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7F" w:rsidRPr="000638E6" w:rsidRDefault="000638E6" w:rsidP="00F52D4B">
      <w:pPr>
        <w:ind w:left="1260" w:hanging="1260"/>
        <w:rPr>
          <w:rFonts w:ascii="ＭＳ 明朝" w:eastAsia="ＭＳ 明朝" w:hAnsi="ＭＳ 明朝"/>
          <w:szCs w:val="21"/>
        </w:rPr>
      </w:pPr>
      <w:r w:rsidRPr="000638E6">
        <w:rPr>
          <w:rFonts w:ascii="ＭＳ 明朝" w:eastAsia="ＭＳ 明朝" w:hAnsi="ＭＳ 明朝" w:hint="eastAsia"/>
          <w:szCs w:val="21"/>
        </w:rPr>
        <w:t xml:space="preserve">参考資料　</w:t>
      </w:r>
      <w:r w:rsidR="0023057F" w:rsidRPr="000638E6">
        <w:rPr>
          <w:rFonts w:ascii="ＭＳ 明朝" w:eastAsia="ＭＳ 明朝" w:hAnsi="ＭＳ 明朝" w:hint="eastAsia"/>
          <w:szCs w:val="21"/>
        </w:rPr>
        <w:t>新八戸市体育館整備等事業調査検討業務委託</w:t>
      </w:r>
      <w:r w:rsidR="00957A07" w:rsidRPr="000638E6">
        <w:rPr>
          <w:rFonts w:ascii="ＭＳ 明朝" w:eastAsia="ＭＳ 明朝" w:hAnsi="ＭＳ 明朝" w:hint="eastAsia"/>
          <w:szCs w:val="21"/>
        </w:rPr>
        <w:t xml:space="preserve">　業務成果確認書（</w:t>
      </w:r>
      <w:r w:rsidRPr="000638E6">
        <w:rPr>
          <w:rFonts w:ascii="ＭＳ 明朝" w:eastAsia="ＭＳ 明朝" w:hAnsi="ＭＳ 明朝" w:hint="eastAsia"/>
          <w:szCs w:val="21"/>
        </w:rPr>
        <w:t>作成</w:t>
      </w:r>
      <w:r w:rsidR="00957A07" w:rsidRPr="000638E6">
        <w:rPr>
          <w:rFonts w:ascii="ＭＳ 明朝" w:eastAsia="ＭＳ 明朝" w:hAnsi="ＭＳ 明朝" w:hint="eastAsia"/>
          <w:szCs w:val="21"/>
        </w:rPr>
        <w:t>例）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2272"/>
        <w:gridCol w:w="4962"/>
        <w:gridCol w:w="5244"/>
      </w:tblGrid>
      <w:tr w:rsidR="00957A07" w:rsidRPr="000638E6" w:rsidTr="00957A07">
        <w:tc>
          <w:tcPr>
            <w:tcW w:w="563" w:type="dxa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N</w:t>
            </w:r>
            <w:r w:rsidRPr="000638E6">
              <w:rPr>
                <w:rFonts w:ascii="ＭＳ 明朝" w:eastAsia="ＭＳ 明朝" w:hAnsi="ＭＳ 明朝"/>
                <w:szCs w:val="21"/>
              </w:rPr>
              <w:t>O</w:t>
            </w:r>
          </w:p>
        </w:tc>
        <w:tc>
          <w:tcPr>
            <w:tcW w:w="2272" w:type="dxa"/>
            <w:vAlign w:val="center"/>
          </w:tcPr>
          <w:p w:rsidR="00957A07" w:rsidRPr="000638E6" w:rsidRDefault="00957A07" w:rsidP="009B0FF5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4962" w:type="dxa"/>
          </w:tcPr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留意事項</w:t>
            </w:r>
          </w:p>
        </w:tc>
        <w:tc>
          <w:tcPr>
            <w:tcW w:w="5244" w:type="dxa"/>
          </w:tcPr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業務成果</w:t>
            </w:r>
          </w:p>
        </w:tc>
      </w:tr>
      <w:tr w:rsidR="00957A07" w:rsidRPr="000638E6" w:rsidTr="00957A07">
        <w:trPr>
          <w:trHeight w:val="1410"/>
        </w:trPr>
        <w:tc>
          <w:tcPr>
            <w:tcW w:w="563" w:type="dxa"/>
            <w:vMerge w:val="restart"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272" w:type="dxa"/>
            <w:vMerge w:val="restart"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38E6">
              <w:rPr>
                <w:rFonts w:ascii="ＭＳ 明朝" w:eastAsia="ＭＳ 明朝" w:hAnsi="ＭＳ 明朝"/>
                <w:szCs w:val="21"/>
              </w:rPr>
              <w:t>1)</w:t>
            </w:r>
            <w:r w:rsidRPr="000638E6">
              <w:rPr>
                <w:rFonts w:ascii="ＭＳ 明朝" w:eastAsia="ＭＳ 明朝" w:hAnsi="ＭＳ 明朝" w:hint="eastAsia"/>
                <w:szCs w:val="21"/>
              </w:rPr>
              <w:t>実施方針等の作成</w:t>
            </w:r>
          </w:p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ア実施方針の作成</w:t>
            </w:r>
          </w:p>
        </w:tc>
        <w:tc>
          <w:tcPr>
            <w:tcW w:w="4962" w:type="dxa"/>
          </w:tcPr>
          <w:p w:rsidR="00957A07" w:rsidRPr="000638E6" w:rsidRDefault="00957A07" w:rsidP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・実施方針の作成にあたっては、民間事業者の意見等を踏まえ、必要に応じて事業スキームの再検討や記載内容の見直しを行うこと。また、見直しを行った場合は、市がその結果を速やかに公表するために協力すること。</w:t>
            </w:r>
          </w:p>
        </w:tc>
        <w:tc>
          <w:tcPr>
            <w:tcW w:w="5244" w:type="dxa"/>
          </w:tcPr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民間事業者の意見</w:t>
            </w:r>
          </w:p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・・・・・・</w:t>
            </w:r>
          </w:p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を踏まえ</w:t>
            </w:r>
            <w:r w:rsidR="006B7AE9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0638E6">
              <w:rPr>
                <w:rFonts w:ascii="ＭＳ 明朝" w:eastAsia="ＭＳ 明朝" w:hAnsi="ＭＳ 明朝" w:hint="eastAsia"/>
                <w:szCs w:val="21"/>
              </w:rPr>
              <w:t>・・・を見直した（実施方針○ページ）</w:t>
            </w:r>
          </w:p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A07" w:rsidRPr="000638E6" w:rsidTr="00957A07">
        <w:trPr>
          <w:trHeight w:val="1050"/>
        </w:trPr>
        <w:tc>
          <w:tcPr>
            <w:tcW w:w="563" w:type="dxa"/>
            <w:vMerge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2" w:type="dxa"/>
            <w:vMerge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2" w:type="dxa"/>
          </w:tcPr>
          <w:p w:rsidR="00957A07" w:rsidRPr="000638E6" w:rsidRDefault="00957A07" w:rsidP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・実施方針は、必要に応じて公表、意見等の受付、見直しを繰り返し、本事業の実施の確度を高めるとともに、事業の目的を効果的に達成し、</w:t>
            </w:r>
            <w:r w:rsidRPr="000638E6">
              <w:rPr>
                <w:rFonts w:ascii="ＭＳ 明朝" w:eastAsia="ＭＳ 明朝" w:hAnsi="ＭＳ 明朝"/>
                <w:szCs w:val="21"/>
              </w:rPr>
              <w:t>VFMが最大化するよう最適な事業スキームを構築すること。</w:t>
            </w:r>
          </w:p>
        </w:tc>
        <w:tc>
          <w:tcPr>
            <w:tcW w:w="5244" w:type="dxa"/>
          </w:tcPr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A07" w:rsidRPr="000638E6" w:rsidTr="00957A07">
        <w:trPr>
          <w:trHeight w:val="750"/>
        </w:trPr>
        <w:tc>
          <w:tcPr>
            <w:tcW w:w="563" w:type="dxa"/>
            <w:vMerge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2" w:type="dxa"/>
            <w:vMerge/>
            <w:vAlign w:val="center"/>
          </w:tcPr>
          <w:p w:rsidR="00957A07" w:rsidRPr="000638E6" w:rsidRDefault="00957A07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2" w:type="dxa"/>
          </w:tcPr>
          <w:p w:rsidR="00957A07" w:rsidRPr="000638E6" w:rsidRDefault="00957A07" w:rsidP="00957A07">
            <w:pPr>
              <w:rPr>
                <w:rFonts w:ascii="ＭＳ 明朝" w:eastAsia="ＭＳ 明朝" w:hAnsi="ＭＳ 明朝"/>
                <w:szCs w:val="21"/>
              </w:rPr>
            </w:pPr>
            <w:r w:rsidRPr="000638E6">
              <w:rPr>
                <w:rFonts w:ascii="ＭＳ 明朝" w:eastAsia="ＭＳ 明朝" w:hAnsi="ＭＳ 明朝" w:hint="eastAsia"/>
                <w:szCs w:val="21"/>
              </w:rPr>
              <w:t>・民間事業者の参入のための検討ができる限り推進されるよう、詳細化が必要な事項については、詳細に検討し具体的に記載すること。</w:t>
            </w:r>
          </w:p>
        </w:tc>
        <w:tc>
          <w:tcPr>
            <w:tcW w:w="5244" w:type="dxa"/>
          </w:tcPr>
          <w:p w:rsidR="00957A07" w:rsidRPr="000638E6" w:rsidRDefault="00957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14B8" w:rsidRPr="000638E6" w:rsidTr="00957A07">
        <w:trPr>
          <w:trHeight w:val="750"/>
        </w:trPr>
        <w:tc>
          <w:tcPr>
            <w:tcW w:w="563" w:type="dxa"/>
            <w:vAlign w:val="center"/>
          </w:tcPr>
          <w:p w:rsidR="007214B8" w:rsidRPr="000638E6" w:rsidRDefault="007214B8" w:rsidP="00F52D4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272" w:type="dxa"/>
            <w:vAlign w:val="center"/>
          </w:tcPr>
          <w:p w:rsidR="007214B8" w:rsidRPr="000638E6" w:rsidRDefault="007214B8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2" w:type="dxa"/>
          </w:tcPr>
          <w:p w:rsidR="007214B8" w:rsidRPr="000638E6" w:rsidRDefault="007214B8" w:rsidP="00957A0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44" w:type="dxa"/>
          </w:tcPr>
          <w:p w:rsidR="007214B8" w:rsidRPr="000638E6" w:rsidRDefault="007214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14B8" w:rsidRPr="000638E6" w:rsidTr="00957A07">
        <w:trPr>
          <w:trHeight w:val="750"/>
        </w:trPr>
        <w:tc>
          <w:tcPr>
            <w:tcW w:w="563" w:type="dxa"/>
            <w:vAlign w:val="center"/>
          </w:tcPr>
          <w:p w:rsidR="007214B8" w:rsidRPr="000638E6" w:rsidRDefault="007214B8" w:rsidP="00F52D4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2272" w:type="dxa"/>
            <w:vAlign w:val="center"/>
          </w:tcPr>
          <w:p w:rsidR="007214B8" w:rsidRPr="000638E6" w:rsidRDefault="007214B8" w:rsidP="00F52D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2" w:type="dxa"/>
          </w:tcPr>
          <w:p w:rsidR="007214B8" w:rsidRPr="000638E6" w:rsidRDefault="007214B8" w:rsidP="00957A0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44" w:type="dxa"/>
          </w:tcPr>
          <w:p w:rsidR="007214B8" w:rsidRPr="000638E6" w:rsidRDefault="007214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3057F" w:rsidRPr="000638E6" w:rsidRDefault="0023057F" w:rsidP="00F80661">
      <w:pPr>
        <w:rPr>
          <w:rFonts w:ascii="ＭＳ 明朝" w:eastAsia="ＭＳ 明朝" w:hAnsi="ＭＳ 明朝"/>
          <w:szCs w:val="21"/>
        </w:rPr>
      </w:pPr>
    </w:p>
    <w:sectPr w:rsidR="0023057F" w:rsidRPr="000638E6" w:rsidSect="0023057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6304"/>
    <w:multiLevelType w:val="hybridMultilevel"/>
    <w:tmpl w:val="B796736E"/>
    <w:lvl w:ilvl="0" w:tplc="B1FA7740">
      <w:start w:val="1"/>
      <w:numFmt w:val="decimal"/>
      <w:lvlText w:val="%1"/>
      <w:lvlJc w:val="left"/>
      <w:pPr>
        <w:ind w:left="420" w:hanging="420"/>
      </w:pPr>
      <w:rPr>
        <w:rFonts w:eastAsia="ＭＳ 明朝" w:hint="eastAsia"/>
        <w:cap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A1DCA"/>
    <w:multiLevelType w:val="hybridMultilevel"/>
    <w:tmpl w:val="CAE65A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7F"/>
    <w:rsid w:val="00034404"/>
    <w:rsid w:val="000638E6"/>
    <w:rsid w:val="000750A0"/>
    <w:rsid w:val="0023057F"/>
    <w:rsid w:val="002A028E"/>
    <w:rsid w:val="002D5CAF"/>
    <w:rsid w:val="00327153"/>
    <w:rsid w:val="003A60C9"/>
    <w:rsid w:val="003F21E5"/>
    <w:rsid w:val="003F4F11"/>
    <w:rsid w:val="0049447B"/>
    <w:rsid w:val="004E4642"/>
    <w:rsid w:val="005F2846"/>
    <w:rsid w:val="00674696"/>
    <w:rsid w:val="006B7AE9"/>
    <w:rsid w:val="007214B8"/>
    <w:rsid w:val="007A7422"/>
    <w:rsid w:val="008168F0"/>
    <w:rsid w:val="0086481A"/>
    <w:rsid w:val="008F0496"/>
    <w:rsid w:val="00957A07"/>
    <w:rsid w:val="009B0FF5"/>
    <w:rsid w:val="009B3A06"/>
    <w:rsid w:val="009F4058"/>
    <w:rsid w:val="00AE18B3"/>
    <w:rsid w:val="00B5702C"/>
    <w:rsid w:val="00BB3B46"/>
    <w:rsid w:val="00BE68B8"/>
    <w:rsid w:val="00BF55AD"/>
    <w:rsid w:val="00C1694D"/>
    <w:rsid w:val="00C35544"/>
    <w:rsid w:val="00CB680F"/>
    <w:rsid w:val="00CF5562"/>
    <w:rsid w:val="00D21A9F"/>
    <w:rsid w:val="00DE39DC"/>
    <w:rsid w:val="00EB1B2B"/>
    <w:rsid w:val="00F17C2B"/>
    <w:rsid w:val="00F460FE"/>
    <w:rsid w:val="00F52D4B"/>
    <w:rsid w:val="00F537ED"/>
    <w:rsid w:val="00F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3C27D"/>
  <w15:chartTrackingRefBased/>
  <w15:docId w15:val="{CC3ADF83-BFA1-4A8B-946B-25DB78C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5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18</cp:revision>
  <cp:lastPrinted>2025-05-09T07:42:00Z</cp:lastPrinted>
  <dcterms:created xsi:type="dcterms:W3CDTF">2025-05-02T07:47:00Z</dcterms:created>
  <dcterms:modified xsi:type="dcterms:W3CDTF">2025-05-09T07:42:00Z</dcterms:modified>
</cp:coreProperties>
</file>