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D4E" w:rsidRPr="00B15661" w:rsidRDefault="009D7EBA" w:rsidP="00B15661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A8600C">
        <w:rPr>
          <w:rFonts w:ascii="ＭＳ 明朝" w:hAnsi="ＭＳ 明朝"/>
          <w:szCs w:val="21"/>
        </w:rPr>
        <w:t>様式</w:t>
      </w:r>
      <w:r w:rsidR="00C02418">
        <w:rPr>
          <w:rFonts w:ascii="ＭＳ 明朝" w:hAnsi="ＭＳ 明朝" w:hint="eastAsia"/>
          <w:szCs w:val="21"/>
        </w:rPr>
        <w:t>３</w:t>
      </w:r>
    </w:p>
    <w:p w:rsidR="00F214B0" w:rsidRPr="00170036" w:rsidRDefault="00C02418" w:rsidP="00C32D7F">
      <w:pPr>
        <w:snapToGrid w:val="0"/>
        <w:spacing w:after="240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5E64FB">
        <w:rPr>
          <w:rFonts w:ascii="ＭＳ 明朝" w:eastAsia="ＭＳ 明朝" w:hAnsi="ＭＳ 明朝" w:cs="Times New Roman" w:hint="eastAsia"/>
          <w:b/>
          <w:sz w:val="28"/>
          <w:szCs w:val="28"/>
        </w:rPr>
        <w:t>業務実績調書</w:t>
      </w:r>
    </w:p>
    <w:p w:rsidR="00C32D7F" w:rsidRDefault="00C32D7F" w:rsidP="00B87EAF">
      <w:pPr>
        <w:snapToGrid w:val="0"/>
        <w:rPr>
          <w:rFonts w:asciiTheme="minorEastAsia" w:hAnsiTheme="minorEastAsia"/>
          <w:sz w:val="18"/>
          <w:szCs w:val="21"/>
        </w:rPr>
      </w:pPr>
    </w:p>
    <w:p w:rsidR="00170036" w:rsidRPr="00527C56" w:rsidRDefault="00170036" w:rsidP="00170036">
      <w:pPr>
        <w:wordWrap w:val="0"/>
        <w:snapToGrid w:val="0"/>
        <w:jc w:val="right"/>
        <w:rPr>
          <w:rFonts w:asciiTheme="minorEastAsia" w:hAnsiTheme="minorEastAsia"/>
          <w:sz w:val="22"/>
          <w:u w:val="single"/>
        </w:rPr>
      </w:pPr>
      <w:r w:rsidRPr="00527C56">
        <w:rPr>
          <w:rFonts w:asciiTheme="minorEastAsia" w:hAnsiTheme="minorEastAsia" w:hint="eastAsia"/>
          <w:sz w:val="22"/>
          <w:u w:val="single"/>
        </w:rPr>
        <w:t xml:space="preserve">法人名又は事業者名　　　　　　　　　　　　</w:t>
      </w:r>
    </w:p>
    <w:p w:rsidR="00C02418" w:rsidRDefault="00C02418" w:rsidP="00510D4E">
      <w:pPr>
        <w:rPr>
          <w:rFonts w:asciiTheme="majorEastAsia" w:eastAsiaTheme="majorEastAsia" w:hAnsiTheme="majorEastAsia"/>
          <w:sz w:val="22"/>
        </w:rPr>
      </w:pPr>
    </w:p>
    <w:p w:rsidR="00C02418" w:rsidRDefault="0097083A" w:rsidP="00510D4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 w:rsidR="00EA4C70" w:rsidRPr="00527C56">
        <w:rPr>
          <w:rFonts w:asciiTheme="majorEastAsia" w:eastAsiaTheme="majorEastAsia" w:hAnsiTheme="majorEastAsia" w:hint="eastAsia"/>
          <w:sz w:val="22"/>
        </w:rPr>
        <w:t>学校給食</w:t>
      </w:r>
      <w:r w:rsidR="00170036" w:rsidRPr="00527C56">
        <w:rPr>
          <w:rFonts w:asciiTheme="majorEastAsia" w:eastAsiaTheme="majorEastAsia" w:hAnsiTheme="majorEastAsia" w:hint="eastAsia"/>
          <w:sz w:val="22"/>
        </w:rPr>
        <w:t>センター</w:t>
      </w:r>
      <w:r w:rsidR="00EA4C70" w:rsidRPr="00527C56">
        <w:rPr>
          <w:rFonts w:asciiTheme="majorEastAsia" w:eastAsiaTheme="majorEastAsia" w:hAnsiTheme="majorEastAsia" w:hint="eastAsia"/>
          <w:sz w:val="22"/>
        </w:rPr>
        <w:t>整備に係る</w:t>
      </w:r>
      <w:r w:rsidR="00F214B0" w:rsidRPr="00527C56">
        <w:rPr>
          <w:rFonts w:asciiTheme="majorEastAsia" w:eastAsiaTheme="majorEastAsia" w:hAnsiTheme="majorEastAsia" w:hint="eastAsia"/>
          <w:sz w:val="22"/>
        </w:rPr>
        <w:t>受注件数</w:t>
      </w:r>
    </w:p>
    <w:p w:rsidR="00ED554F" w:rsidRPr="00ED554F" w:rsidRDefault="00ED554F" w:rsidP="00ED554F">
      <w:pPr>
        <w:ind w:firstLineChars="100" w:firstLine="210"/>
        <w:rPr>
          <w:rFonts w:asciiTheme="majorEastAsia" w:eastAsiaTheme="majorEastAsia" w:hAnsiTheme="majorEastAsia"/>
        </w:rPr>
      </w:pPr>
      <w:r w:rsidRPr="00ED554F">
        <w:rPr>
          <w:rFonts w:asciiTheme="minorEastAsia" w:hAnsiTheme="minorEastAsia" w:hint="eastAsia"/>
        </w:rPr>
        <w:t>平成27年4月1日から令和7年3月31日までの間に元請けとして業務を完了・受注した実績</w:t>
      </w:r>
    </w:p>
    <w:tbl>
      <w:tblPr>
        <w:tblW w:w="92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562"/>
        <w:gridCol w:w="1351"/>
        <w:gridCol w:w="917"/>
        <w:gridCol w:w="860"/>
        <w:gridCol w:w="133"/>
        <w:gridCol w:w="1275"/>
        <w:gridCol w:w="851"/>
        <w:gridCol w:w="267"/>
        <w:gridCol w:w="1480"/>
        <w:gridCol w:w="521"/>
        <w:gridCol w:w="987"/>
      </w:tblGrid>
      <w:tr w:rsidR="00A8600C" w:rsidRPr="00527C56" w:rsidTr="00527C56">
        <w:trPr>
          <w:trHeight w:val="505"/>
        </w:trPr>
        <w:tc>
          <w:tcPr>
            <w:tcW w:w="1913" w:type="dxa"/>
            <w:gridSpan w:val="2"/>
            <w:shd w:val="clear" w:color="auto" w:fill="auto"/>
            <w:tcMar>
              <w:left w:w="107" w:type="dxa"/>
            </w:tcMar>
            <w:vAlign w:val="center"/>
          </w:tcPr>
          <w:p w:rsidR="00EA4C70" w:rsidRPr="00527C56" w:rsidRDefault="00EA4C70" w:rsidP="00B2390F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 w:hint="eastAsia"/>
              </w:rPr>
              <w:t>基本構想</w:t>
            </w:r>
            <w:r w:rsidR="00B2390F" w:rsidRPr="00527C56">
              <w:rPr>
                <w:rFonts w:ascii="ＭＳ 明朝" w:hAnsi="ＭＳ 明朝" w:hint="eastAsia"/>
              </w:rPr>
              <w:t>(方針)</w:t>
            </w:r>
            <w:r w:rsidRPr="00527C56">
              <w:rPr>
                <w:rFonts w:ascii="ＭＳ 明朝" w:hAnsi="ＭＳ 明朝" w:hint="eastAsia"/>
              </w:rPr>
              <w:t>・</w:t>
            </w:r>
          </w:p>
          <w:p w:rsidR="00EA4C70" w:rsidRPr="00527C56" w:rsidRDefault="00EA4C70" w:rsidP="00254A2E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 w:hint="eastAsia"/>
              </w:rPr>
              <w:t>基本計画策定業務</w:t>
            </w:r>
          </w:p>
        </w:tc>
        <w:tc>
          <w:tcPr>
            <w:tcW w:w="1777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EA4C70" w:rsidRPr="00527C56" w:rsidRDefault="00B2390F" w:rsidP="00254A2E">
            <w:pPr>
              <w:snapToGrid w:val="0"/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 w:hint="eastAsia"/>
              </w:rPr>
              <w:t>民間活力</w:t>
            </w:r>
            <w:r w:rsidR="00EA4C70" w:rsidRPr="00527C56">
              <w:rPr>
                <w:rFonts w:ascii="ＭＳ 明朝" w:hAnsi="ＭＳ 明朝" w:hint="eastAsia"/>
              </w:rPr>
              <w:t>導入</w:t>
            </w:r>
            <w:r w:rsidR="00EA4C70" w:rsidRPr="00527C56">
              <w:rPr>
                <w:rFonts w:ascii="ＭＳ 明朝" w:hAnsi="ＭＳ 明朝"/>
              </w:rPr>
              <w:t>可能性調査</w:t>
            </w:r>
            <w:r w:rsidR="00EA4C70" w:rsidRPr="00527C56">
              <w:rPr>
                <w:rFonts w:ascii="ＭＳ 明朝" w:hAnsi="ＭＳ 明朝" w:hint="eastAsia"/>
              </w:rPr>
              <w:t>業務</w:t>
            </w:r>
          </w:p>
        </w:tc>
        <w:tc>
          <w:tcPr>
            <w:tcW w:w="2259" w:type="dxa"/>
            <w:gridSpan w:val="3"/>
            <w:shd w:val="clear" w:color="auto" w:fill="auto"/>
            <w:tcMar>
              <w:left w:w="112" w:type="dxa"/>
            </w:tcMar>
            <w:vAlign w:val="center"/>
          </w:tcPr>
          <w:p w:rsidR="00EA4C70" w:rsidRPr="00527C56" w:rsidRDefault="00EA4C70" w:rsidP="00254A2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/>
              </w:rPr>
              <w:t>アドバイザリー</w:t>
            </w:r>
          </w:p>
          <w:p w:rsidR="00EA4C70" w:rsidRPr="00527C56" w:rsidRDefault="00EA4C70" w:rsidP="00254A2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/>
              </w:rPr>
              <w:t>業務</w:t>
            </w:r>
          </w:p>
        </w:tc>
        <w:tc>
          <w:tcPr>
            <w:tcW w:w="2268" w:type="dxa"/>
            <w:gridSpan w:val="3"/>
            <w:shd w:val="clear" w:color="auto" w:fill="auto"/>
            <w:tcMar>
              <w:left w:w="112" w:type="dxa"/>
            </w:tcMar>
            <w:vAlign w:val="center"/>
          </w:tcPr>
          <w:p w:rsidR="00EA4C70" w:rsidRPr="00527C56" w:rsidRDefault="00EA4C70" w:rsidP="00254A2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/>
              </w:rPr>
              <w:t>モニタリング</w:t>
            </w:r>
          </w:p>
          <w:p w:rsidR="00EA4C70" w:rsidRPr="00527C56" w:rsidRDefault="00EA4C70" w:rsidP="00254A2E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/>
              </w:rPr>
              <w:t>業務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A4C70" w:rsidRPr="00527C56" w:rsidRDefault="00EA4C70" w:rsidP="00C60C75">
            <w:pPr>
              <w:jc w:val="center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/>
              </w:rPr>
              <w:t>合計</w:t>
            </w:r>
          </w:p>
        </w:tc>
      </w:tr>
      <w:tr w:rsidR="00A8600C" w:rsidRPr="00527C56" w:rsidTr="00527C56">
        <w:trPr>
          <w:trHeight w:val="257"/>
        </w:trPr>
        <w:tc>
          <w:tcPr>
            <w:tcW w:w="1913" w:type="dxa"/>
            <w:gridSpan w:val="2"/>
            <w:tcBorders>
              <w:bottom w:val="nil"/>
            </w:tcBorders>
            <w:shd w:val="clear" w:color="auto" w:fill="auto"/>
            <w:tcMar>
              <w:left w:w="107" w:type="dxa"/>
            </w:tcMar>
            <w:vAlign w:val="center"/>
          </w:tcPr>
          <w:p w:rsidR="00EA4C70" w:rsidRPr="00527C56" w:rsidRDefault="00EA4C70" w:rsidP="0078185F">
            <w:pPr>
              <w:jc w:val="righ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件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EA4C70" w:rsidRPr="00527C56" w:rsidRDefault="00EA4C70" w:rsidP="00C60C75">
            <w:pPr>
              <w:jc w:val="righ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件</w:t>
            </w:r>
          </w:p>
        </w:tc>
        <w:tc>
          <w:tcPr>
            <w:tcW w:w="2259" w:type="dxa"/>
            <w:gridSpan w:val="3"/>
            <w:tcBorders>
              <w:bottom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EA4C70" w:rsidRPr="00527C56" w:rsidRDefault="00EA4C70" w:rsidP="00C60C75">
            <w:pPr>
              <w:jc w:val="righ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件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EA4C70" w:rsidRPr="00527C56" w:rsidRDefault="00EA4C70" w:rsidP="00C60C75">
            <w:pPr>
              <w:jc w:val="righ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件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auto"/>
            <w:vAlign w:val="center"/>
          </w:tcPr>
          <w:p w:rsidR="00EA4C70" w:rsidRPr="00527C56" w:rsidRDefault="00EA4C70" w:rsidP="00C60C75">
            <w:pPr>
              <w:jc w:val="righ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件</w:t>
            </w:r>
          </w:p>
        </w:tc>
      </w:tr>
      <w:tr w:rsidR="00C60C75" w:rsidRPr="00527C56" w:rsidTr="00527C56">
        <w:trPr>
          <w:trHeight w:val="319"/>
        </w:trPr>
        <w:tc>
          <w:tcPr>
            <w:tcW w:w="1913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C60C75" w:rsidRPr="00527C56" w:rsidRDefault="00C60C75" w:rsidP="00C60C75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C60C75" w:rsidRPr="00527C56" w:rsidRDefault="00C60C75" w:rsidP="00C60C75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C60C75" w:rsidRPr="00527C56" w:rsidRDefault="00C60C75" w:rsidP="00527C56">
            <w:pPr>
              <w:ind w:right="90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0"/>
              </w:rPr>
              <w:t>(うち</w:t>
            </w:r>
            <w:r w:rsidR="00170036" w:rsidRPr="00527C56">
              <w:rPr>
                <w:rFonts w:ascii="ＭＳ 明朝" w:hAnsi="ＭＳ 明朝" w:hint="eastAsia"/>
                <w:sz w:val="20"/>
              </w:rPr>
              <w:t>PFI</w:t>
            </w:r>
            <w:r w:rsidRPr="00527C56">
              <w:rPr>
                <w:rFonts w:ascii="ＭＳ 明朝" w:hAnsi="ＭＳ 明朝" w:hint="eastAsia"/>
                <w:sz w:val="20"/>
              </w:rPr>
              <w:t>方式　 件)</w:t>
            </w:r>
          </w:p>
        </w:tc>
        <w:tc>
          <w:tcPr>
            <w:tcW w:w="2268" w:type="dxa"/>
            <w:gridSpan w:val="3"/>
            <w:tcBorders>
              <w:top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C60C75" w:rsidRPr="00527C56" w:rsidRDefault="00C60C75" w:rsidP="00C60C75">
            <w:pPr>
              <w:jc w:val="righ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0"/>
              </w:rPr>
              <w:t>(うち</w:t>
            </w:r>
            <w:r w:rsidR="00170036" w:rsidRPr="00527C56">
              <w:rPr>
                <w:rFonts w:ascii="ＭＳ 明朝" w:hAnsi="ＭＳ 明朝" w:hint="eastAsia"/>
                <w:sz w:val="20"/>
              </w:rPr>
              <w:t>PFI</w:t>
            </w:r>
            <w:r w:rsidRPr="00527C56">
              <w:rPr>
                <w:rFonts w:ascii="ＭＳ 明朝" w:hAnsi="ＭＳ 明朝" w:hint="eastAsia"/>
                <w:sz w:val="20"/>
              </w:rPr>
              <w:t>方式　 　件)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C60C75" w:rsidRPr="00527C56" w:rsidRDefault="00C60C75" w:rsidP="00C60C7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8600C" w:rsidRPr="00ED554F" w:rsidTr="009C129F">
        <w:trPr>
          <w:trHeight w:val="421"/>
        </w:trPr>
        <w:tc>
          <w:tcPr>
            <w:tcW w:w="9204" w:type="dxa"/>
            <w:gridSpan w:val="11"/>
            <w:tcBorders>
              <w:left w:val="nil"/>
              <w:right w:val="nil"/>
            </w:tcBorders>
            <w:shd w:val="clear" w:color="auto" w:fill="auto"/>
            <w:tcMar>
              <w:left w:w="107" w:type="dxa"/>
            </w:tcMar>
            <w:vAlign w:val="center"/>
          </w:tcPr>
          <w:p w:rsidR="0078370B" w:rsidRPr="00527C56" w:rsidRDefault="00426DF4" w:rsidP="00C02418">
            <w:pPr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527C56">
              <w:rPr>
                <w:rFonts w:ascii="ＭＳ 明朝" w:hAnsi="ＭＳ 明朝" w:hint="eastAsia"/>
              </w:rPr>
              <w:t>※基本構想</w:t>
            </w:r>
            <w:r w:rsidR="009E1044" w:rsidRPr="00527C56">
              <w:rPr>
                <w:rFonts w:ascii="ＭＳ 明朝" w:hAnsi="ＭＳ 明朝" w:hint="eastAsia"/>
              </w:rPr>
              <w:t>（方針）</w:t>
            </w:r>
            <w:r w:rsidRPr="00527C56">
              <w:rPr>
                <w:rFonts w:ascii="ＭＳ 明朝" w:hAnsi="ＭＳ 明朝" w:hint="eastAsia"/>
              </w:rPr>
              <w:t>と基本計画策定業務を一括して請け負った場合は併せて１件とし、基本構想</w:t>
            </w:r>
            <w:r w:rsidR="009E1044" w:rsidRPr="00527C56">
              <w:rPr>
                <w:rFonts w:ascii="ＭＳ 明朝" w:hAnsi="ＭＳ 明朝" w:hint="eastAsia"/>
              </w:rPr>
              <w:t>（方針）</w:t>
            </w:r>
            <w:r w:rsidRPr="00527C56">
              <w:rPr>
                <w:rFonts w:ascii="ＭＳ 明朝" w:hAnsi="ＭＳ 明朝" w:hint="eastAsia"/>
              </w:rPr>
              <w:t>･</w:t>
            </w:r>
            <w:r w:rsidR="00EA4C70" w:rsidRPr="00527C56">
              <w:rPr>
                <w:rFonts w:ascii="ＭＳ 明朝" w:hAnsi="ＭＳ 明朝" w:hint="eastAsia"/>
              </w:rPr>
              <w:t>基本計画策定業務と</w:t>
            </w:r>
            <w:r w:rsidR="00B2390F" w:rsidRPr="00527C56">
              <w:rPr>
                <w:rFonts w:ascii="ＭＳ 明朝" w:hAnsi="ＭＳ 明朝" w:hint="eastAsia"/>
              </w:rPr>
              <w:t>民間活力</w:t>
            </w:r>
            <w:r w:rsidR="00EA4C70" w:rsidRPr="00527C56">
              <w:rPr>
                <w:rFonts w:ascii="ＭＳ 明朝" w:hAnsi="ＭＳ 明朝" w:hint="eastAsia"/>
              </w:rPr>
              <w:t>導入可能性調査業務を一括して請け負った場合は</w:t>
            </w:r>
            <w:r w:rsidR="00B2390F" w:rsidRPr="00527C56">
              <w:rPr>
                <w:rFonts w:ascii="ＭＳ 明朝" w:hAnsi="ＭＳ 明朝" w:hint="eastAsia"/>
              </w:rPr>
              <w:t>民間活力</w:t>
            </w:r>
            <w:r w:rsidR="00EA4C70" w:rsidRPr="00527C56">
              <w:rPr>
                <w:rFonts w:ascii="ＭＳ 明朝" w:hAnsi="ＭＳ 明朝" w:hint="eastAsia"/>
              </w:rPr>
              <w:t>導入可能性調査業務において１件とし</w:t>
            </w:r>
            <w:r w:rsidRPr="00527C56">
              <w:rPr>
                <w:rFonts w:ascii="ＭＳ 明朝" w:hAnsi="ＭＳ 明朝" w:hint="eastAsia"/>
              </w:rPr>
              <w:t>て計上すること。</w:t>
            </w:r>
          </w:p>
          <w:p w:rsidR="00EA4C70" w:rsidRPr="00527C56" w:rsidRDefault="00EA4C70" w:rsidP="00527C56">
            <w:pPr>
              <w:spacing w:line="240" w:lineRule="exact"/>
              <w:rPr>
                <w:rFonts w:ascii="ＭＳ 明朝" w:hAnsi="ＭＳ 明朝"/>
              </w:rPr>
            </w:pPr>
          </w:p>
          <w:p w:rsidR="00ED554F" w:rsidRDefault="0097083A" w:rsidP="00C02418">
            <w:pPr>
              <w:rPr>
                <w:rFonts w:asciiTheme="majorEastAsia" w:eastAsiaTheme="majorEastAsia" w:hAnsiTheme="majorEastAsia" w:cs="Segoe UI Symbol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２　</w:t>
            </w:r>
            <w:r w:rsidR="00EA4C70" w:rsidRPr="00527C56">
              <w:rPr>
                <w:rFonts w:asciiTheme="majorEastAsia" w:eastAsiaTheme="majorEastAsia" w:hAnsiTheme="majorEastAsia" w:hint="eastAsia"/>
                <w:sz w:val="22"/>
              </w:rPr>
              <w:t>学校給食</w:t>
            </w:r>
            <w:r w:rsidR="00527C56">
              <w:rPr>
                <w:rFonts w:asciiTheme="majorEastAsia" w:eastAsiaTheme="majorEastAsia" w:hAnsiTheme="majorEastAsia" w:hint="eastAsia"/>
                <w:sz w:val="22"/>
              </w:rPr>
              <w:t>センター</w:t>
            </w:r>
            <w:r w:rsidR="00EA4C70" w:rsidRPr="00527C56">
              <w:rPr>
                <w:rFonts w:asciiTheme="majorEastAsia" w:eastAsiaTheme="majorEastAsia" w:hAnsiTheme="majorEastAsia" w:hint="eastAsia"/>
                <w:sz w:val="22"/>
              </w:rPr>
              <w:t>整備に係る</w:t>
            </w:r>
            <w:r w:rsidR="00FA00A8" w:rsidRPr="00527C56">
              <w:rPr>
                <w:rFonts w:asciiTheme="majorEastAsia" w:eastAsiaTheme="majorEastAsia" w:hAnsiTheme="majorEastAsia" w:hint="eastAsia"/>
                <w:sz w:val="22"/>
              </w:rPr>
              <w:t>アドバイザリー業務の受注</w:t>
            </w:r>
            <w:r w:rsidR="00510D4E" w:rsidRPr="00527C56">
              <w:rPr>
                <w:rFonts w:asciiTheme="majorEastAsia" w:eastAsiaTheme="majorEastAsia" w:hAnsiTheme="majorEastAsia"/>
                <w:sz w:val="22"/>
              </w:rPr>
              <w:t>実績</w:t>
            </w:r>
            <w:bookmarkStart w:id="0" w:name="_GoBack"/>
            <w:bookmarkEnd w:id="0"/>
          </w:p>
          <w:p w:rsidR="00ED554F" w:rsidRPr="00ED554F" w:rsidRDefault="00ED554F" w:rsidP="00ED554F">
            <w:pPr>
              <w:spacing w:line="280" w:lineRule="exact"/>
              <w:ind w:leftChars="-50" w:left="-105" w:firstLineChars="100" w:firstLine="210"/>
              <w:rPr>
                <w:rFonts w:asciiTheme="minorEastAsia" w:hAnsiTheme="minorEastAsia"/>
              </w:rPr>
            </w:pPr>
            <w:r w:rsidRPr="00ED554F">
              <w:rPr>
                <w:rFonts w:asciiTheme="minorEastAsia" w:hAnsiTheme="minorEastAsia" w:hint="eastAsia"/>
              </w:rPr>
              <w:t>平成27年4月1日から令和7年3月31日までの間に元請けとして業務を完了・受注した実績</w:t>
            </w:r>
          </w:p>
          <w:p w:rsidR="00ED554F" w:rsidRPr="00ED554F" w:rsidRDefault="00ED554F" w:rsidP="00ED554F">
            <w:pPr>
              <w:spacing w:line="280" w:lineRule="exact"/>
              <w:ind w:leftChars="-50" w:left="-105"/>
              <w:rPr>
                <w:rFonts w:asciiTheme="majorEastAsia" w:eastAsiaTheme="majorEastAsia" w:hAnsiTheme="majorEastAsia" w:cs="Segoe UI Symbol"/>
                <w:sz w:val="22"/>
              </w:rPr>
            </w:pPr>
            <w:r w:rsidRPr="00ED554F">
              <w:rPr>
                <w:rFonts w:asciiTheme="minorEastAsia" w:hAnsiTheme="minorEastAsia" w:cs="Segoe UI Symbol" w:hint="eastAsia"/>
                <w:sz w:val="22"/>
              </w:rPr>
              <w:t xml:space="preserve">　</w:t>
            </w:r>
            <w:r w:rsidRPr="00D2474C">
              <w:rPr>
                <w:rFonts w:asciiTheme="minorEastAsia" w:hAnsiTheme="minorEastAsia" w:cs="Segoe UI Symbol" w:hint="eastAsia"/>
              </w:rPr>
              <w:t>但し、契約期間が新しい順に10件まで記載することとし、それ以上は記載不要。</w:t>
            </w:r>
          </w:p>
        </w:tc>
      </w:tr>
      <w:tr w:rsidR="009C129F" w:rsidRPr="00527C56" w:rsidTr="00B32F01">
        <w:trPr>
          <w:trHeight w:val="625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番号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業務名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2F01" w:rsidRDefault="009C129F" w:rsidP="009F7C73">
            <w:pPr>
              <w:spacing w:line="24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整備</w:t>
            </w:r>
          </w:p>
          <w:p w:rsidR="009C129F" w:rsidRPr="00527C56" w:rsidRDefault="009F7C73" w:rsidP="009F7C73">
            <w:pPr>
              <w:spacing w:line="24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方式</w:t>
            </w: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B32F01" w:rsidRDefault="009C129F" w:rsidP="00C60C7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発注</w:t>
            </w:r>
          </w:p>
          <w:p w:rsidR="00C60C75" w:rsidRPr="00527C56" w:rsidRDefault="009C129F" w:rsidP="00C60C7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自治体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B87EA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食数規模</w:t>
            </w:r>
          </w:p>
          <w:p w:rsidR="009C129F" w:rsidRPr="00527C56" w:rsidRDefault="009C129F" w:rsidP="00B87EA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（食）</w:t>
            </w: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510D4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業務期間</w:t>
            </w: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B32F01" w:rsidP="00C60C7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</w:t>
            </w:r>
            <w:r w:rsidR="009C129F" w:rsidRPr="00527C56">
              <w:rPr>
                <w:rFonts w:ascii="ＭＳ 明朝" w:hAnsi="ＭＳ 明朝" w:hint="eastAsia"/>
                <w:sz w:val="22"/>
              </w:rPr>
              <w:t>額</w:t>
            </w:r>
            <w:r w:rsidR="009C129F" w:rsidRPr="00B32F01">
              <w:rPr>
                <w:rFonts w:ascii="ＭＳ 明朝" w:hAnsi="ＭＳ 明朝" w:hint="eastAsia"/>
                <w:sz w:val="18"/>
              </w:rPr>
              <w:t>(</w:t>
            </w:r>
            <w:r w:rsidR="00153A80" w:rsidRPr="00B32F01">
              <w:rPr>
                <w:rFonts w:ascii="ＭＳ 明朝" w:hAnsi="ＭＳ 明朝" w:hint="eastAsia"/>
                <w:sz w:val="18"/>
              </w:rPr>
              <w:t>万</w:t>
            </w:r>
            <w:r w:rsidR="009C129F" w:rsidRPr="00B32F01">
              <w:rPr>
                <w:rFonts w:ascii="ＭＳ 明朝" w:hAnsi="ＭＳ 明朝" w:hint="eastAsia"/>
                <w:sz w:val="18"/>
              </w:rPr>
              <w:t>円)</w:t>
            </w:r>
          </w:p>
          <w:p w:rsidR="009C129F" w:rsidRPr="00527C56" w:rsidRDefault="009C129F" w:rsidP="00C60C7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B32F01">
              <w:rPr>
                <w:rFonts w:ascii="ＭＳ 明朝" w:hAnsi="ＭＳ 明朝" w:hint="eastAsia"/>
                <w:sz w:val="18"/>
              </w:rPr>
              <w:t>（消費税込）</w:t>
            </w: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0D5F6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 xml:space="preserve">　</w:t>
            </w:r>
            <w:r w:rsidR="000D5F62" w:rsidRPr="00527C56">
              <w:rPr>
                <w:rFonts w:ascii="ＭＳ 明朝" w:hAnsi="ＭＳ 明朝" w:hint="eastAsia"/>
                <w:sz w:val="22"/>
              </w:rPr>
              <w:t xml:space="preserve">　</w:t>
            </w:r>
            <w:r w:rsidRPr="00527C56">
              <w:rPr>
                <w:rFonts w:ascii="ＭＳ 明朝" w:hAnsi="ＭＳ 明朝" w:hint="eastAsia"/>
                <w:sz w:val="22"/>
              </w:rPr>
              <w:t xml:space="preserve">　.　.　</w:t>
            </w:r>
            <w:r w:rsidR="000D5F62" w:rsidRPr="00527C56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9C129F" w:rsidRPr="00527C56" w:rsidRDefault="000D5F62" w:rsidP="009C129F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～</w:t>
            </w:r>
            <w:r w:rsidR="009C129F" w:rsidRPr="00527C56">
              <w:rPr>
                <w:rFonts w:ascii="ＭＳ 明朝" w:hAnsi="ＭＳ 明朝" w:hint="eastAsia"/>
                <w:sz w:val="22"/>
              </w:rPr>
              <w:t xml:space="preserve">　　.　.　</w:t>
            </w: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３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４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５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６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７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８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tcBorders>
              <w:bottom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9C129F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/>
                <w:sz w:val="22"/>
              </w:rPr>
              <w:t>９</w:t>
            </w:r>
          </w:p>
        </w:tc>
        <w:tc>
          <w:tcPr>
            <w:tcW w:w="2268" w:type="dxa"/>
            <w:gridSpan w:val="2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bottom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9C129F" w:rsidRPr="00527C56" w:rsidTr="00B32F01">
        <w:trPr>
          <w:trHeight w:val="697"/>
        </w:trPr>
        <w:tc>
          <w:tcPr>
            <w:tcW w:w="562" w:type="dxa"/>
            <w:tcBorders>
              <w:top w:val="nil"/>
            </w:tcBorders>
            <w:shd w:val="clear" w:color="auto" w:fill="auto"/>
            <w:tcMar>
              <w:left w:w="107" w:type="dxa"/>
            </w:tcMar>
            <w:vAlign w:val="center"/>
          </w:tcPr>
          <w:p w:rsidR="009C129F" w:rsidRPr="00527C56" w:rsidRDefault="00C60C75" w:rsidP="00C60C75">
            <w:pPr>
              <w:jc w:val="center"/>
              <w:rPr>
                <w:rFonts w:ascii="ＭＳ 明朝" w:hAnsi="ＭＳ 明朝"/>
                <w:sz w:val="22"/>
              </w:rPr>
            </w:pPr>
            <w:r w:rsidRPr="00527C56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8" w:type="dxa"/>
            <w:gridSpan w:val="2"/>
            <w:tcBorders>
              <w:top w:val="nil"/>
            </w:tcBorders>
            <w:shd w:val="clear" w:color="auto" w:fill="auto"/>
            <w:tcMar>
              <w:left w:w="112" w:type="dxa"/>
            </w:tcMar>
            <w:vAlign w:val="center"/>
          </w:tcPr>
          <w:p w:rsidR="009C129F" w:rsidRPr="00527C56" w:rsidRDefault="009C129F" w:rsidP="00C60C75">
            <w:pPr>
              <w:rPr>
                <w:rFonts w:ascii="ＭＳ 明朝" w:hAnsi="ＭＳ 明朝"/>
                <w:sz w:val="22"/>
              </w:rPr>
            </w:pPr>
          </w:p>
        </w:tc>
      </w:tr>
      <w:tr w:rsidR="00C60C75" w:rsidRPr="00527C56" w:rsidTr="009C31EC">
        <w:trPr>
          <w:trHeight w:val="451"/>
        </w:trPr>
        <w:tc>
          <w:tcPr>
            <w:tcW w:w="9204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  <w:vAlign w:val="center"/>
          </w:tcPr>
          <w:p w:rsidR="00C60C75" w:rsidRPr="00527C56" w:rsidRDefault="00C60C75" w:rsidP="009C31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527C56">
              <w:rPr>
                <w:rFonts w:asciiTheme="minorEastAsia" w:hAnsiTheme="minorEastAsia" w:hint="eastAsia"/>
                <w:sz w:val="22"/>
              </w:rPr>
              <w:t>※整備方式欄には、</w:t>
            </w:r>
            <w:r w:rsidR="00163C35" w:rsidRPr="00527C56">
              <w:rPr>
                <w:rFonts w:asciiTheme="minorEastAsia" w:hAnsiTheme="minorEastAsia" w:hint="eastAsia"/>
                <w:sz w:val="22"/>
              </w:rPr>
              <w:t>官民連携方式の場合は、</w:t>
            </w:r>
            <w:r w:rsidRPr="00527C56">
              <w:rPr>
                <w:rFonts w:asciiTheme="minorEastAsia" w:hAnsiTheme="minorEastAsia" w:hint="eastAsia"/>
                <w:sz w:val="22"/>
              </w:rPr>
              <w:t>PFI(BTO)</w:t>
            </w:r>
            <w:r w:rsidR="00170036" w:rsidRPr="00527C56">
              <w:rPr>
                <w:rFonts w:asciiTheme="minorEastAsia" w:hAnsiTheme="minorEastAsia" w:hint="eastAsia"/>
                <w:sz w:val="22"/>
              </w:rPr>
              <w:t xml:space="preserve"> 、DBO</w:t>
            </w:r>
            <w:r w:rsidRPr="00527C56">
              <w:rPr>
                <w:rFonts w:asciiTheme="minorEastAsia" w:hAnsiTheme="minorEastAsia" w:hint="eastAsia"/>
                <w:sz w:val="22"/>
              </w:rPr>
              <w:t>等</w:t>
            </w:r>
            <w:r w:rsidR="00163C35" w:rsidRPr="00527C56">
              <w:rPr>
                <w:rFonts w:asciiTheme="minorEastAsia" w:hAnsiTheme="minorEastAsia" w:hint="eastAsia"/>
                <w:sz w:val="22"/>
              </w:rPr>
              <w:t>の</w:t>
            </w:r>
            <w:r w:rsidRPr="00527C56">
              <w:rPr>
                <w:rFonts w:asciiTheme="minorEastAsia" w:hAnsiTheme="minorEastAsia" w:hint="eastAsia"/>
                <w:sz w:val="22"/>
              </w:rPr>
              <w:t>事業方式を記載すること。</w:t>
            </w:r>
          </w:p>
          <w:p w:rsidR="00C60C75" w:rsidRPr="00527C56" w:rsidRDefault="00C60C75" w:rsidP="009C31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527C56">
              <w:rPr>
                <w:rFonts w:asciiTheme="minorEastAsia" w:hAnsiTheme="minorEastAsia" w:hint="eastAsia"/>
                <w:sz w:val="22"/>
              </w:rPr>
              <w:t>※発注自治体欄</w:t>
            </w:r>
            <w:r w:rsidR="00163C35" w:rsidRPr="00527C56">
              <w:rPr>
                <w:rFonts w:asciiTheme="minorEastAsia" w:hAnsiTheme="minorEastAsia" w:hint="eastAsia"/>
                <w:sz w:val="22"/>
              </w:rPr>
              <w:t>が</w:t>
            </w:r>
            <w:r w:rsidR="00170036" w:rsidRPr="00527C56">
              <w:rPr>
                <w:rFonts w:asciiTheme="minorEastAsia" w:hAnsiTheme="minorEastAsia" w:hint="eastAsia"/>
                <w:sz w:val="22"/>
              </w:rPr>
              <w:t>青森</w:t>
            </w:r>
            <w:r w:rsidRPr="00527C56">
              <w:rPr>
                <w:rFonts w:asciiTheme="minorEastAsia" w:hAnsiTheme="minorEastAsia" w:hint="eastAsia"/>
                <w:sz w:val="22"/>
              </w:rPr>
              <w:t>県外の場合は</w:t>
            </w:r>
            <w:r w:rsidR="00163C35" w:rsidRPr="00527C56">
              <w:rPr>
                <w:rFonts w:asciiTheme="minorEastAsia" w:hAnsiTheme="minorEastAsia" w:hint="eastAsia"/>
                <w:sz w:val="22"/>
              </w:rPr>
              <w:t>、先頭に</w:t>
            </w:r>
            <w:r w:rsidRPr="00527C56">
              <w:rPr>
                <w:rFonts w:asciiTheme="minorEastAsia" w:hAnsiTheme="minorEastAsia" w:hint="eastAsia"/>
                <w:sz w:val="22"/>
              </w:rPr>
              <w:t>都道府県名</w:t>
            </w:r>
            <w:r w:rsidR="00163C35" w:rsidRPr="00527C56">
              <w:rPr>
                <w:rFonts w:asciiTheme="minorEastAsia" w:hAnsiTheme="minorEastAsia" w:hint="eastAsia"/>
                <w:sz w:val="22"/>
              </w:rPr>
              <w:t>（括弧書き）を</w:t>
            </w:r>
            <w:r w:rsidRPr="00527C56">
              <w:rPr>
                <w:rFonts w:asciiTheme="minorEastAsia" w:hAnsiTheme="minorEastAsia" w:hint="eastAsia"/>
                <w:sz w:val="22"/>
              </w:rPr>
              <w:t>記載すること</w:t>
            </w:r>
            <w:r w:rsidR="00163C35" w:rsidRPr="00527C56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</w:tbl>
    <w:p w:rsidR="00862993" w:rsidRPr="00527C56" w:rsidRDefault="00862993" w:rsidP="00862993">
      <w:pPr>
        <w:jc w:val="left"/>
        <w:rPr>
          <w:rFonts w:asciiTheme="minorEastAsia" w:hAnsiTheme="minorEastAsia" w:hint="eastAsia"/>
          <w:sz w:val="22"/>
        </w:rPr>
      </w:pPr>
    </w:p>
    <w:sectPr w:rsidR="00862993" w:rsidRPr="00527C56" w:rsidSect="00BE4572">
      <w:footerReference w:type="default" r:id="rId8"/>
      <w:pgSz w:w="11906" w:h="16838" w:code="9"/>
      <w:pgMar w:top="1418" w:right="1304" w:bottom="1418" w:left="1418" w:header="851" w:footer="992" w:gutter="0"/>
      <w:pgNumType w:start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75" w:rsidRDefault="00C60C75" w:rsidP="0078185F">
      <w:r>
        <w:separator/>
      </w:r>
    </w:p>
  </w:endnote>
  <w:endnote w:type="continuationSeparator" w:id="0">
    <w:p w:rsidR="00C60C75" w:rsidRDefault="00C60C75" w:rsidP="0078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EC" w:rsidRPr="000D0897" w:rsidRDefault="009C31EC" w:rsidP="00170036">
    <w:pPr>
      <w:pStyle w:val="ac"/>
      <w:rPr>
        <w:rFonts w:ascii="Calibri" w:eastAsia="游ゴシック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75" w:rsidRDefault="00C60C75" w:rsidP="0078185F">
      <w:r>
        <w:separator/>
      </w:r>
    </w:p>
  </w:footnote>
  <w:footnote w:type="continuationSeparator" w:id="0">
    <w:p w:rsidR="00C60C75" w:rsidRDefault="00C60C75" w:rsidP="0078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657A"/>
    <w:multiLevelType w:val="hybridMultilevel"/>
    <w:tmpl w:val="56706DC2"/>
    <w:lvl w:ilvl="0" w:tplc="796C833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2B15395"/>
    <w:multiLevelType w:val="hybridMultilevel"/>
    <w:tmpl w:val="50368B56"/>
    <w:lvl w:ilvl="0" w:tplc="3F52B0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2E3D0E"/>
    <w:multiLevelType w:val="hybridMultilevel"/>
    <w:tmpl w:val="04C8DF68"/>
    <w:lvl w:ilvl="0" w:tplc="AD7C0A6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BBE0B6A"/>
    <w:multiLevelType w:val="hybridMultilevel"/>
    <w:tmpl w:val="1CF43F30"/>
    <w:lvl w:ilvl="0" w:tplc="7F541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FF"/>
    <w:rsid w:val="00033879"/>
    <w:rsid w:val="000B4CFB"/>
    <w:rsid w:val="000D0897"/>
    <w:rsid w:val="000D2022"/>
    <w:rsid w:val="000D5F62"/>
    <w:rsid w:val="000F35F1"/>
    <w:rsid w:val="001119E4"/>
    <w:rsid w:val="00153A80"/>
    <w:rsid w:val="00156D34"/>
    <w:rsid w:val="001608F7"/>
    <w:rsid w:val="00163C35"/>
    <w:rsid w:val="00170036"/>
    <w:rsid w:val="00194344"/>
    <w:rsid w:val="001C16FF"/>
    <w:rsid w:val="00252657"/>
    <w:rsid w:val="00254A2E"/>
    <w:rsid w:val="00257666"/>
    <w:rsid w:val="00280562"/>
    <w:rsid w:val="00290834"/>
    <w:rsid w:val="002D14C6"/>
    <w:rsid w:val="002E1B47"/>
    <w:rsid w:val="003002C0"/>
    <w:rsid w:val="00360A1B"/>
    <w:rsid w:val="0038120B"/>
    <w:rsid w:val="0039519B"/>
    <w:rsid w:val="003966E0"/>
    <w:rsid w:val="003B7B05"/>
    <w:rsid w:val="003E018D"/>
    <w:rsid w:val="003E7A61"/>
    <w:rsid w:val="003F1B3C"/>
    <w:rsid w:val="0041789A"/>
    <w:rsid w:val="004178BE"/>
    <w:rsid w:val="00426DF4"/>
    <w:rsid w:val="00437281"/>
    <w:rsid w:val="0045558F"/>
    <w:rsid w:val="004B5E4E"/>
    <w:rsid w:val="004F601D"/>
    <w:rsid w:val="0050572B"/>
    <w:rsid w:val="00510D4E"/>
    <w:rsid w:val="005163B5"/>
    <w:rsid w:val="00527C56"/>
    <w:rsid w:val="00571874"/>
    <w:rsid w:val="005A6E73"/>
    <w:rsid w:val="005C596F"/>
    <w:rsid w:val="005E218D"/>
    <w:rsid w:val="006017F3"/>
    <w:rsid w:val="00607913"/>
    <w:rsid w:val="00621F67"/>
    <w:rsid w:val="006272E3"/>
    <w:rsid w:val="00665AD8"/>
    <w:rsid w:val="006A1DAA"/>
    <w:rsid w:val="006A220D"/>
    <w:rsid w:val="00706CFF"/>
    <w:rsid w:val="00742223"/>
    <w:rsid w:val="00756C6E"/>
    <w:rsid w:val="00770184"/>
    <w:rsid w:val="00771105"/>
    <w:rsid w:val="0078185F"/>
    <w:rsid w:val="0078370B"/>
    <w:rsid w:val="007E364E"/>
    <w:rsid w:val="0080193D"/>
    <w:rsid w:val="00805C65"/>
    <w:rsid w:val="00862993"/>
    <w:rsid w:val="008A43D4"/>
    <w:rsid w:val="008B4AE0"/>
    <w:rsid w:val="008C4FF2"/>
    <w:rsid w:val="00933728"/>
    <w:rsid w:val="00966306"/>
    <w:rsid w:val="0097083A"/>
    <w:rsid w:val="00977E77"/>
    <w:rsid w:val="00986928"/>
    <w:rsid w:val="00993713"/>
    <w:rsid w:val="009958D2"/>
    <w:rsid w:val="009C129F"/>
    <w:rsid w:val="009C31EC"/>
    <w:rsid w:val="009D7EBA"/>
    <w:rsid w:val="009E1044"/>
    <w:rsid w:val="009F3306"/>
    <w:rsid w:val="009F7C73"/>
    <w:rsid w:val="00A0319D"/>
    <w:rsid w:val="00A07FFE"/>
    <w:rsid w:val="00A23E3A"/>
    <w:rsid w:val="00A348D2"/>
    <w:rsid w:val="00A369F7"/>
    <w:rsid w:val="00A538F9"/>
    <w:rsid w:val="00A8040E"/>
    <w:rsid w:val="00A8600C"/>
    <w:rsid w:val="00A92C65"/>
    <w:rsid w:val="00AD17B6"/>
    <w:rsid w:val="00AE3647"/>
    <w:rsid w:val="00B15661"/>
    <w:rsid w:val="00B2390F"/>
    <w:rsid w:val="00B32F01"/>
    <w:rsid w:val="00B57E46"/>
    <w:rsid w:val="00B87EAF"/>
    <w:rsid w:val="00BB0B38"/>
    <w:rsid w:val="00BD4320"/>
    <w:rsid w:val="00BE4572"/>
    <w:rsid w:val="00C02418"/>
    <w:rsid w:val="00C32D7F"/>
    <w:rsid w:val="00C346F3"/>
    <w:rsid w:val="00C466F8"/>
    <w:rsid w:val="00C60C75"/>
    <w:rsid w:val="00C764E3"/>
    <w:rsid w:val="00C84E5C"/>
    <w:rsid w:val="00CF1822"/>
    <w:rsid w:val="00D01CC1"/>
    <w:rsid w:val="00D039BD"/>
    <w:rsid w:val="00D2474C"/>
    <w:rsid w:val="00D324B6"/>
    <w:rsid w:val="00D3506F"/>
    <w:rsid w:val="00D56DD2"/>
    <w:rsid w:val="00D8248C"/>
    <w:rsid w:val="00D85F21"/>
    <w:rsid w:val="00DE32F6"/>
    <w:rsid w:val="00E01093"/>
    <w:rsid w:val="00E47045"/>
    <w:rsid w:val="00E73ABA"/>
    <w:rsid w:val="00E807D3"/>
    <w:rsid w:val="00E96ACA"/>
    <w:rsid w:val="00EA2744"/>
    <w:rsid w:val="00EA4C70"/>
    <w:rsid w:val="00ED2C4F"/>
    <w:rsid w:val="00ED554F"/>
    <w:rsid w:val="00F214B0"/>
    <w:rsid w:val="00F526EC"/>
    <w:rsid w:val="00F56CBE"/>
    <w:rsid w:val="00F61409"/>
    <w:rsid w:val="00F6215B"/>
    <w:rsid w:val="00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7D365"/>
  <w15:chartTrackingRefBased/>
  <w15:docId w15:val="{CEBCA267-2EA4-4C78-8144-06FC24B5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5558F"/>
    <w:pPr>
      <w:jc w:val="center"/>
    </w:pPr>
  </w:style>
  <w:style w:type="character" w:customStyle="1" w:styleId="a5">
    <w:name w:val="記 (文字)"/>
    <w:basedOn w:val="a0"/>
    <w:link w:val="a4"/>
    <w:uiPriority w:val="99"/>
    <w:rsid w:val="0045558F"/>
  </w:style>
  <w:style w:type="paragraph" w:styleId="a6">
    <w:name w:val="Closing"/>
    <w:basedOn w:val="a"/>
    <w:link w:val="a7"/>
    <w:uiPriority w:val="99"/>
    <w:unhideWhenUsed/>
    <w:rsid w:val="0045558F"/>
    <w:pPr>
      <w:jc w:val="right"/>
    </w:pPr>
  </w:style>
  <w:style w:type="character" w:customStyle="1" w:styleId="a7">
    <w:name w:val="結語 (文字)"/>
    <w:basedOn w:val="a0"/>
    <w:link w:val="a6"/>
    <w:uiPriority w:val="99"/>
    <w:rsid w:val="0045558F"/>
  </w:style>
  <w:style w:type="paragraph" w:styleId="a8">
    <w:name w:val="Balloon Text"/>
    <w:basedOn w:val="a"/>
    <w:link w:val="a9"/>
    <w:uiPriority w:val="99"/>
    <w:semiHidden/>
    <w:unhideWhenUsed/>
    <w:rsid w:val="007E3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6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18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185F"/>
  </w:style>
  <w:style w:type="paragraph" w:styleId="ac">
    <w:name w:val="footer"/>
    <w:basedOn w:val="a"/>
    <w:link w:val="ad"/>
    <w:uiPriority w:val="99"/>
    <w:unhideWhenUsed/>
    <w:rsid w:val="007818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36F6-BE3E-4F27-8FD3-E5D783D5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2025-04-07T08:45:00Z</cp:lastPrinted>
  <dcterms:created xsi:type="dcterms:W3CDTF">2025-03-26T08:38:00Z</dcterms:created>
  <dcterms:modified xsi:type="dcterms:W3CDTF">2025-04-08T05:56:00Z</dcterms:modified>
</cp:coreProperties>
</file>