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E0" w:rsidRPr="00E32F61" w:rsidRDefault="00AC76E0" w:rsidP="00F07EFA">
      <w:pPr>
        <w:widowControl/>
        <w:jc w:val="left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>別記</w:t>
      </w:r>
    </w:p>
    <w:p w:rsidR="00AC76E0" w:rsidRPr="00E32F61" w:rsidRDefault="00AC76E0" w:rsidP="00AC76E0">
      <w:pPr>
        <w:spacing w:line="300" w:lineRule="exact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>第１号様式（第7条関係）</w:t>
      </w:r>
    </w:p>
    <w:p w:rsidR="00AC76E0" w:rsidRPr="00E32F61" w:rsidRDefault="00AC76E0" w:rsidP="00AC76E0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 xml:space="preserve">令和　　年　　月　　日　</w:t>
      </w:r>
    </w:p>
    <w:p w:rsidR="00D618B3" w:rsidRPr="00E32F61" w:rsidRDefault="00D618B3" w:rsidP="00AC76E0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:rsidR="00AC76E0" w:rsidRPr="00E32F61" w:rsidRDefault="00AC76E0" w:rsidP="00AC76E0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>（あて先）八戸市長</w:t>
      </w:r>
    </w:p>
    <w:p w:rsidR="00AC76E0" w:rsidRPr="00E32F61" w:rsidRDefault="00AC76E0" w:rsidP="00AC76E0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:rsidR="00A7535E" w:rsidRPr="00E32F61" w:rsidRDefault="00A7535E" w:rsidP="00AC76E0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:rsidR="00AC76E0" w:rsidRPr="00E32F61" w:rsidRDefault="00A7535E" w:rsidP="00A7535E">
      <w:pPr>
        <w:spacing w:line="280" w:lineRule="exact"/>
        <w:jc w:val="center"/>
        <w:rPr>
          <w:rFonts w:asciiTheme="minorEastAsia" w:hAnsiTheme="minorEastAsia"/>
          <w:sz w:val="24"/>
        </w:rPr>
      </w:pPr>
      <w:r w:rsidRPr="00E32F61">
        <w:rPr>
          <w:rFonts w:asciiTheme="minorEastAsia" w:hAnsiTheme="minorEastAsia" w:hint="eastAsia"/>
          <w:sz w:val="24"/>
        </w:rPr>
        <w:t>令和８年度超帰省応援</w:t>
      </w:r>
      <w:r w:rsidR="00AC76E0" w:rsidRPr="00E32F61">
        <w:rPr>
          <w:rFonts w:asciiTheme="minorEastAsia" w:hAnsiTheme="minorEastAsia" w:hint="eastAsia"/>
          <w:sz w:val="24"/>
        </w:rPr>
        <w:t>事業「</w:t>
      </w:r>
      <w:r w:rsidRPr="00E32F61">
        <w:rPr>
          <w:rFonts w:asciiTheme="minorEastAsia" w:hAnsiTheme="minorEastAsia" w:hint="eastAsia"/>
          <w:sz w:val="24"/>
        </w:rPr>
        <w:t>はちのへ超帰省クーポン</w:t>
      </w:r>
      <w:r w:rsidR="00AC76E0" w:rsidRPr="00E32F61">
        <w:rPr>
          <w:rFonts w:asciiTheme="minorEastAsia" w:hAnsiTheme="minorEastAsia" w:hint="eastAsia"/>
          <w:sz w:val="24"/>
        </w:rPr>
        <w:t>」参加申込書</w:t>
      </w:r>
    </w:p>
    <w:p w:rsidR="00AC76E0" w:rsidRPr="00E32F61" w:rsidRDefault="00AC76E0" w:rsidP="00AC76E0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:rsidR="00A7535E" w:rsidRPr="00E32F61" w:rsidRDefault="00A7535E" w:rsidP="00AC76E0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:rsidR="00AC76E0" w:rsidRPr="00E32F61" w:rsidRDefault="002C64E0" w:rsidP="002C64E0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>令和８年度八戸市超帰省応援事業「はちのへ超帰省クーポン」</w:t>
      </w:r>
      <w:r w:rsidR="00AC76E0" w:rsidRPr="00E32F61">
        <w:rPr>
          <w:rFonts w:asciiTheme="minorEastAsia" w:hAnsiTheme="minorEastAsia" w:hint="eastAsia"/>
          <w:sz w:val="22"/>
        </w:rPr>
        <w:t>協働事業者公募実施要領に基づき、次のとおり事業への参加を申し込みます。</w:t>
      </w:r>
    </w:p>
    <w:p w:rsidR="00AC76E0" w:rsidRPr="00E32F61" w:rsidRDefault="00AC76E0" w:rsidP="00AC76E0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AC76E0" w:rsidRPr="00E32F61" w:rsidRDefault="00AC76E0" w:rsidP="00AC76E0">
      <w:pPr>
        <w:ind w:right="880" w:firstLineChars="2500" w:firstLine="5500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>所在地：</w:t>
      </w:r>
    </w:p>
    <w:p w:rsidR="00AC76E0" w:rsidRPr="00E32F61" w:rsidRDefault="00AC76E0" w:rsidP="00AC76E0">
      <w:pPr>
        <w:ind w:right="1100" w:firstLineChars="2000" w:firstLine="4400"/>
        <w:rPr>
          <w:rFonts w:asciiTheme="minorEastAsia" w:hAnsiTheme="minorEastAsia"/>
          <w:sz w:val="22"/>
          <w:u w:val="single"/>
        </w:rPr>
      </w:pPr>
      <w:r w:rsidRPr="00E32F61">
        <w:rPr>
          <w:rFonts w:asciiTheme="minorEastAsia" w:hAnsiTheme="minorEastAsia" w:hint="eastAsia"/>
          <w:sz w:val="22"/>
        </w:rPr>
        <w:t>申請者　　名称又は商号：</w:t>
      </w:r>
    </w:p>
    <w:p w:rsidR="00AC76E0" w:rsidRPr="00E32F61" w:rsidRDefault="00AC76E0" w:rsidP="00AC76E0">
      <w:pPr>
        <w:spacing w:line="320" w:lineRule="exact"/>
        <w:ind w:right="401" w:firstLineChars="2500" w:firstLine="5500"/>
        <w:jc w:val="left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 xml:space="preserve">代表者の職氏名：　</w:t>
      </w:r>
    </w:p>
    <w:p w:rsidR="00020715" w:rsidRPr="00E32F61" w:rsidRDefault="00020715" w:rsidP="00AC76E0">
      <w:pPr>
        <w:spacing w:line="320" w:lineRule="exact"/>
        <w:ind w:right="401" w:firstLineChars="2500" w:firstLine="550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867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3"/>
        <w:gridCol w:w="2833"/>
        <w:gridCol w:w="5387"/>
      </w:tblGrid>
      <w:tr w:rsidR="00AC76E0" w:rsidRPr="00E32F61" w:rsidTr="00D52C9A">
        <w:trPr>
          <w:trHeight w:val="958"/>
        </w:trPr>
        <w:tc>
          <w:tcPr>
            <w:tcW w:w="453" w:type="dxa"/>
            <w:vMerge w:val="restart"/>
          </w:tcPr>
          <w:p w:rsidR="00AC76E0" w:rsidRPr="00E32F61" w:rsidRDefault="00D52C9A" w:rsidP="00D52C9A">
            <w:pPr>
              <w:wordWrap w:val="0"/>
              <w:spacing w:line="320" w:lineRule="exact"/>
              <w:ind w:right="330"/>
              <w:jc w:val="righ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①事業者概要</w:t>
            </w:r>
          </w:p>
        </w:tc>
        <w:tc>
          <w:tcPr>
            <w:tcW w:w="2833" w:type="dxa"/>
          </w:tcPr>
          <w:p w:rsidR="00AC76E0" w:rsidRPr="00E32F61" w:rsidRDefault="00D618B3" w:rsidP="00767319">
            <w:pPr>
              <w:spacing w:line="320" w:lineRule="exact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事業内容</w:t>
            </w:r>
            <w:r w:rsidR="00D52C9A" w:rsidRPr="00E32F61">
              <w:rPr>
                <w:rFonts w:asciiTheme="minorEastAsia" w:hAnsiTheme="minorEastAsia" w:hint="eastAsia"/>
                <w:sz w:val="22"/>
              </w:rPr>
              <w:t>※</w:t>
            </w:r>
            <w:r w:rsidR="00767319" w:rsidRPr="00E32F61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5382" w:type="dxa"/>
          </w:tcPr>
          <w:p w:rsidR="00AC76E0" w:rsidRPr="00E32F61" w:rsidRDefault="00AC76E0" w:rsidP="003D5334">
            <w:pPr>
              <w:spacing w:line="320" w:lineRule="exact"/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C76E0" w:rsidRPr="00E32F61" w:rsidTr="00D52C9A">
        <w:trPr>
          <w:trHeight w:val="964"/>
        </w:trPr>
        <w:tc>
          <w:tcPr>
            <w:tcW w:w="453" w:type="dxa"/>
            <w:vMerge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3" w:type="dxa"/>
          </w:tcPr>
          <w:p w:rsidR="00AC76E0" w:rsidRPr="00E32F61" w:rsidRDefault="00AC76E0" w:rsidP="00D618B3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優待</w:t>
            </w:r>
            <w:r w:rsidR="00D52C9A" w:rsidRPr="00E32F61">
              <w:rPr>
                <w:rFonts w:asciiTheme="minorEastAsia" w:hAnsiTheme="minorEastAsia" w:hint="eastAsia"/>
                <w:sz w:val="22"/>
              </w:rPr>
              <w:t>店舗</w:t>
            </w:r>
            <w:r w:rsidRPr="00E32F61">
              <w:rPr>
                <w:rFonts w:asciiTheme="minorEastAsia" w:hAnsiTheme="minorEastAsia" w:hint="eastAsia"/>
                <w:sz w:val="22"/>
              </w:rPr>
              <w:t>（事業所）の</w:t>
            </w:r>
          </w:p>
          <w:p w:rsidR="00767319" w:rsidRPr="00E32F61" w:rsidRDefault="00AC76E0" w:rsidP="00D52C9A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所在地、名称、</w:t>
            </w:r>
          </w:p>
          <w:p w:rsidR="00AC76E0" w:rsidRPr="00E32F61" w:rsidRDefault="00D52C9A" w:rsidP="00D52C9A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店舗</w:t>
            </w:r>
            <w:r w:rsidR="00AC76E0" w:rsidRPr="00E32F61">
              <w:rPr>
                <w:rFonts w:asciiTheme="minorEastAsia" w:hAnsiTheme="minorEastAsia" w:hint="eastAsia"/>
                <w:sz w:val="22"/>
              </w:rPr>
              <w:t>代表の職・氏名</w:t>
            </w:r>
          </w:p>
        </w:tc>
        <w:tc>
          <w:tcPr>
            <w:tcW w:w="5382" w:type="dxa"/>
          </w:tcPr>
          <w:p w:rsidR="00AC76E0" w:rsidRPr="00E32F61" w:rsidRDefault="00D52C9A" w:rsidP="003D5334">
            <w:pPr>
              <w:ind w:right="1210"/>
              <w:rPr>
                <w:rFonts w:asciiTheme="minorEastAsia" w:hAnsiTheme="minorEastAsia" w:cs="ＭＳ 明朝"/>
                <w:sz w:val="22"/>
              </w:rPr>
            </w:pPr>
            <w:r w:rsidRPr="00E32F61">
              <w:rPr>
                <w:rFonts w:asciiTheme="minorEastAsia" w:hAnsiTheme="minorEastAsia" w:cs="ＭＳ 明朝" w:hint="eastAsia"/>
                <w:sz w:val="22"/>
              </w:rPr>
              <w:t>□</w:t>
            </w:r>
            <w:r w:rsidR="00AC76E0" w:rsidRPr="00E32F61">
              <w:rPr>
                <w:rFonts w:asciiTheme="minorEastAsia" w:hAnsiTheme="minorEastAsia" w:cs="ＭＳ 明朝" w:hint="eastAsia"/>
                <w:sz w:val="22"/>
              </w:rPr>
              <w:t>申請者の所在地及び名称と同じ</w:t>
            </w:r>
          </w:p>
          <w:p w:rsidR="00AC76E0" w:rsidRPr="00E32F61" w:rsidRDefault="00AC76E0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</w:tc>
      </w:tr>
      <w:tr w:rsidR="00AC76E0" w:rsidRPr="00E32F61" w:rsidTr="00D52C9A">
        <w:trPr>
          <w:trHeight w:val="149"/>
        </w:trPr>
        <w:tc>
          <w:tcPr>
            <w:tcW w:w="453" w:type="dxa"/>
            <w:vMerge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3" w:type="dxa"/>
          </w:tcPr>
          <w:p w:rsidR="00AC76E0" w:rsidRPr="00E32F61" w:rsidRDefault="00767319" w:rsidP="00767319">
            <w:pPr>
              <w:ind w:right="459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ホームページURL</w:t>
            </w:r>
          </w:p>
        </w:tc>
        <w:tc>
          <w:tcPr>
            <w:tcW w:w="5382" w:type="dxa"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C76E0" w:rsidRPr="00E32F61" w:rsidTr="00D52C9A">
        <w:trPr>
          <w:trHeight w:val="358"/>
        </w:trPr>
        <w:tc>
          <w:tcPr>
            <w:tcW w:w="453" w:type="dxa"/>
            <w:vMerge w:val="restart"/>
          </w:tcPr>
          <w:p w:rsidR="00AC76E0" w:rsidRPr="00E32F61" w:rsidRDefault="00D52C9A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②申請担当者</w:t>
            </w:r>
          </w:p>
        </w:tc>
        <w:tc>
          <w:tcPr>
            <w:tcW w:w="2833" w:type="dxa"/>
          </w:tcPr>
          <w:p w:rsidR="00AC76E0" w:rsidRPr="00E32F61" w:rsidRDefault="00AC76E0" w:rsidP="003D5334">
            <w:pPr>
              <w:ind w:right="330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382" w:type="dxa"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C76E0" w:rsidRPr="00E32F61" w:rsidTr="00D52C9A">
        <w:trPr>
          <w:trHeight w:val="149"/>
        </w:trPr>
        <w:tc>
          <w:tcPr>
            <w:tcW w:w="453" w:type="dxa"/>
            <w:vMerge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3" w:type="dxa"/>
          </w:tcPr>
          <w:p w:rsidR="00AC76E0" w:rsidRPr="00E32F61" w:rsidRDefault="00AC76E0" w:rsidP="003D5334">
            <w:pPr>
              <w:ind w:right="330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382" w:type="dxa"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52C9A" w:rsidRPr="00E32F61" w:rsidTr="00D52C9A">
        <w:trPr>
          <w:trHeight w:val="149"/>
        </w:trPr>
        <w:tc>
          <w:tcPr>
            <w:tcW w:w="453" w:type="dxa"/>
            <w:vMerge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3" w:type="dxa"/>
          </w:tcPr>
          <w:p w:rsidR="00AC76E0" w:rsidRPr="00E32F61" w:rsidRDefault="00AC76E0" w:rsidP="003D5334">
            <w:pPr>
              <w:ind w:right="330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382" w:type="dxa"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52C9A" w:rsidRPr="00E32F61" w:rsidTr="00D52C9A">
        <w:trPr>
          <w:trHeight w:val="149"/>
        </w:trPr>
        <w:tc>
          <w:tcPr>
            <w:tcW w:w="453" w:type="dxa"/>
            <w:vMerge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3" w:type="dxa"/>
          </w:tcPr>
          <w:p w:rsidR="00AC76E0" w:rsidRPr="00E32F61" w:rsidRDefault="00AC76E0" w:rsidP="003D5334">
            <w:pPr>
              <w:ind w:right="330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382" w:type="dxa"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52C9A" w:rsidRPr="00E32F61" w:rsidTr="00D52C9A">
        <w:trPr>
          <w:trHeight w:val="149"/>
        </w:trPr>
        <w:tc>
          <w:tcPr>
            <w:tcW w:w="453" w:type="dxa"/>
            <w:vMerge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3" w:type="dxa"/>
          </w:tcPr>
          <w:p w:rsidR="00AC76E0" w:rsidRPr="00E32F61" w:rsidRDefault="00AC76E0" w:rsidP="003D5334">
            <w:pPr>
              <w:ind w:right="330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5382" w:type="dxa"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52C9A" w:rsidRPr="00E32F61" w:rsidTr="00D52C9A">
        <w:trPr>
          <w:trHeight w:val="149"/>
        </w:trPr>
        <w:tc>
          <w:tcPr>
            <w:tcW w:w="453" w:type="dxa"/>
            <w:vMerge/>
          </w:tcPr>
          <w:p w:rsidR="00AC76E0" w:rsidRPr="00E32F61" w:rsidRDefault="00AC76E0" w:rsidP="003D5334">
            <w:pPr>
              <w:ind w:right="77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3" w:type="dxa"/>
          </w:tcPr>
          <w:p w:rsidR="00AC76E0" w:rsidRPr="00E32F61" w:rsidRDefault="00AC76E0" w:rsidP="003D5334">
            <w:pPr>
              <w:ind w:right="330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Eメールアドレス</w:t>
            </w:r>
          </w:p>
        </w:tc>
        <w:tc>
          <w:tcPr>
            <w:tcW w:w="5382" w:type="dxa"/>
          </w:tcPr>
          <w:p w:rsidR="00AC76E0" w:rsidRPr="00E32F61" w:rsidRDefault="00AC76E0" w:rsidP="003D5334">
            <w:pPr>
              <w:ind w:right="33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AC76E0" w:rsidRPr="00E32F61" w:rsidTr="00D52C9A">
        <w:trPr>
          <w:trHeight w:val="1442"/>
        </w:trPr>
        <w:tc>
          <w:tcPr>
            <w:tcW w:w="8668" w:type="dxa"/>
            <w:gridSpan w:val="3"/>
          </w:tcPr>
          <w:p w:rsidR="00AC76E0" w:rsidRPr="00E32F61" w:rsidRDefault="00AC76E0" w:rsidP="003D5334">
            <w:pPr>
              <w:spacing w:line="360" w:lineRule="exact"/>
              <w:ind w:right="108"/>
              <w:jc w:val="left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③</w:t>
            </w:r>
            <w:r w:rsidR="00D52C9A" w:rsidRPr="00E32F6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32F61">
              <w:rPr>
                <w:rFonts w:asciiTheme="minorEastAsia" w:hAnsiTheme="minorEastAsia" w:hint="eastAsia"/>
                <w:sz w:val="22"/>
              </w:rPr>
              <w:t>私（事業者・代表者）は、「</w:t>
            </w:r>
            <w:r w:rsidR="00020715" w:rsidRPr="00E32F61">
              <w:rPr>
                <w:rFonts w:asciiTheme="minorEastAsia" w:hAnsiTheme="minorEastAsia" w:hint="eastAsia"/>
                <w:sz w:val="22"/>
              </w:rPr>
              <w:t>はちのへ超帰省クーポン</w:t>
            </w:r>
            <w:r w:rsidRPr="00E32F61">
              <w:rPr>
                <w:rFonts w:asciiTheme="minorEastAsia" w:hAnsiTheme="minorEastAsia" w:hint="eastAsia"/>
                <w:sz w:val="22"/>
              </w:rPr>
              <w:t>」</w:t>
            </w:r>
            <w:r w:rsidR="00020715" w:rsidRPr="00E32F61">
              <w:rPr>
                <w:rFonts w:asciiTheme="minorEastAsia" w:hAnsiTheme="minorEastAsia" w:hint="eastAsia"/>
                <w:sz w:val="22"/>
              </w:rPr>
              <w:t>へ</w:t>
            </w:r>
            <w:r w:rsidR="00D52C9A" w:rsidRPr="00E32F61">
              <w:rPr>
                <w:rFonts w:asciiTheme="minorEastAsia" w:hAnsiTheme="minorEastAsia" w:hint="eastAsia"/>
                <w:sz w:val="22"/>
              </w:rPr>
              <w:t>参加申込みをするにあたり、市県民税、軽自動車税、固定資産税、国民健康保険税</w:t>
            </w:r>
            <w:r w:rsidRPr="00E32F61">
              <w:rPr>
                <w:rFonts w:asciiTheme="minorEastAsia" w:hAnsiTheme="minorEastAsia" w:hint="eastAsia"/>
                <w:sz w:val="22"/>
              </w:rPr>
              <w:t>について滞納がない旨証明するため、納税状況を確認することに、</w:t>
            </w:r>
          </w:p>
          <w:p w:rsidR="00AC76E0" w:rsidRPr="00E32F61" w:rsidRDefault="00AC76E0" w:rsidP="00D52C9A">
            <w:pPr>
              <w:pStyle w:val="a4"/>
              <w:numPr>
                <w:ilvl w:val="0"/>
                <w:numId w:val="3"/>
              </w:numPr>
              <w:spacing w:beforeLines="50" w:before="180" w:afterLines="50" w:after="180" w:line="360" w:lineRule="exact"/>
              <w:ind w:leftChars="0" w:right="108"/>
              <w:jc w:val="center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同意します。</w:t>
            </w:r>
            <w:r w:rsidR="00D52C9A" w:rsidRPr="00E32F61">
              <w:rPr>
                <w:rFonts w:asciiTheme="minorEastAsia" w:hAnsiTheme="minorEastAsia" w:hint="eastAsia"/>
                <w:sz w:val="22"/>
              </w:rPr>
              <w:t xml:space="preserve">　　　　□ 同意しません。</w:t>
            </w:r>
          </w:p>
        </w:tc>
      </w:tr>
      <w:tr w:rsidR="00AC76E0" w:rsidRPr="00E32F61" w:rsidTr="00D52C9A">
        <w:trPr>
          <w:trHeight w:val="1429"/>
        </w:trPr>
        <w:tc>
          <w:tcPr>
            <w:tcW w:w="8668" w:type="dxa"/>
            <w:gridSpan w:val="3"/>
          </w:tcPr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④</w:t>
            </w:r>
            <w:r w:rsidR="00D52C9A" w:rsidRPr="00E32F61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C76E0" w:rsidRPr="00E32F61">
              <w:rPr>
                <w:rFonts w:asciiTheme="minorEastAsia" w:hAnsiTheme="minorEastAsia" w:hint="eastAsia"/>
                <w:sz w:val="22"/>
              </w:rPr>
              <w:t>応募理由</w:t>
            </w:r>
          </w:p>
          <w:p w:rsidR="00D618B3" w:rsidRPr="00E32F61" w:rsidRDefault="00D618B3" w:rsidP="00D618B3">
            <w:pPr>
              <w:rPr>
                <w:rFonts w:asciiTheme="minorEastAsia" w:hAnsiTheme="minorEastAsia"/>
                <w:sz w:val="22"/>
              </w:rPr>
            </w:pPr>
          </w:p>
          <w:p w:rsidR="00D618B3" w:rsidRPr="00E32F61" w:rsidRDefault="00D618B3" w:rsidP="00D618B3">
            <w:pPr>
              <w:rPr>
                <w:rFonts w:asciiTheme="minorEastAsia" w:hAnsiTheme="minorEastAsia"/>
                <w:sz w:val="22"/>
              </w:rPr>
            </w:pPr>
          </w:p>
          <w:p w:rsidR="00AC76E0" w:rsidRPr="00E32F61" w:rsidRDefault="00AC76E0" w:rsidP="00D618B3">
            <w:pPr>
              <w:tabs>
                <w:tab w:val="left" w:pos="771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D618B3" w:rsidRPr="00E32F61" w:rsidTr="00D52C9A">
        <w:trPr>
          <w:trHeight w:val="1433"/>
        </w:trPr>
        <w:tc>
          <w:tcPr>
            <w:tcW w:w="45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D618B3" w:rsidRPr="00E32F61" w:rsidRDefault="00D618B3" w:rsidP="00D52C9A">
            <w:pPr>
              <w:ind w:left="113" w:right="113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lastRenderedPageBreak/>
              <w:t>⑤</w:t>
            </w:r>
            <w:r w:rsidR="00D52C9A" w:rsidRPr="00E32F6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32F61">
              <w:rPr>
                <w:rFonts w:asciiTheme="minorEastAsia" w:hAnsiTheme="minorEastAsia" w:hint="eastAsia"/>
                <w:sz w:val="22"/>
              </w:rPr>
              <w:t>ご優待いただくサービス</w:t>
            </w:r>
          </w:p>
        </w:tc>
        <w:tc>
          <w:tcPr>
            <w:tcW w:w="8220" w:type="dxa"/>
            <w:gridSpan w:val="2"/>
          </w:tcPr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内容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①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②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③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</w:tc>
      </w:tr>
      <w:tr w:rsidR="00D618B3" w:rsidRPr="00E32F61" w:rsidTr="00D52C9A">
        <w:trPr>
          <w:trHeight w:val="1432"/>
        </w:trPr>
        <w:tc>
          <w:tcPr>
            <w:tcW w:w="453" w:type="dxa"/>
            <w:vMerge/>
          </w:tcPr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0" w:type="dxa"/>
            <w:gridSpan w:val="2"/>
          </w:tcPr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通常料金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①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②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③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</w:tc>
      </w:tr>
      <w:tr w:rsidR="00D618B3" w:rsidRPr="00E32F61" w:rsidTr="00D52C9A">
        <w:trPr>
          <w:trHeight w:val="1432"/>
        </w:trPr>
        <w:tc>
          <w:tcPr>
            <w:tcW w:w="453" w:type="dxa"/>
            <w:vMerge/>
          </w:tcPr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0" w:type="dxa"/>
            <w:gridSpan w:val="2"/>
            <w:tcBorders>
              <w:bottom w:val="single" w:sz="4" w:space="0" w:color="auto"/>
            </w:tcBorders>
          </w:tcPr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優待内容</w:t>
            </w:r>
            <w:r w:rsidR="00767319" w:rsidRPr="00E32F61">
              <w:rPr>
                <w:rFonts w:asciiTheme="minorEastAsia" w:hAnsiTheme="minorEastAsia" w:hint="eastAsia"/>
                <w:sz w:val="22"/>
              </w:rPr>
              <w:t>※２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①</w:t>
            </w:r>
            <w:r w:rsidR="00767319" w:rsidRPr="00E32F61">
              <w:rPr>
                <w:rFonts w:asciiTheme="minorEastAsia" w:hAnsiTheme="minorEastAsia" w:hint="eastAsia"/>
                <w:sz w:val="22"/>
              </w:rPr>
              <w:t>（通常・限定）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②</w:t>
            </w:r>
            <w:r w:rsidR="00767319" w:rsidRPr="00E32F61">
              <w:rPr>
                <w:rFonts w:asciiTheme="minorEastAsia" w:hAnsiTheme="minorEastAsia" w:hint="eastAsia"/>
                <w:sz w:val="22"/>
              </w:rPr>
              <w:t>（通常・限定）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③</w:t>
            </w:r>
            <w:r w:rsidR="00767319" w:rsidRPr="00E32F61">
              <w:rPr>
                <w:rFonts w:asciiTheme="minorEastAsia" w:hAnsiTheme="minorEastAsia" w:hint="eastAsia"/>
                <w:sz w:val="22"/>
              </w:rPr>
              <w:t>（通常・限定）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</w:tc>
      </w:tr>
      <w:tr w:rsidR="00D618B3" w:rsidRPr="00E32F61" w:rsidTr="00D52C9A">
        <w:trPr>
          <w:trHeight w:val="1432"/>
        </w:trPr>
        <w:tc>
          <w:tcPr>
            <w:tcW w:w="453" w:type="dxa"/>
            <w:vMerge/>
          </w:tcPr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0" w:type="dxa"/>
            <w:gridSpan w:val="2"/>
            <w:tcBorders>
              <w:bottom w:val="single" w:sz="4" w:space="0" w:color="auto"/>
            </w:tcBorders>
          </w:tcPr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限定クーポンの場合、利用制限の内容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・（共通）同行者を含め、お一人様１回まで</w:t>
            </w:r>
            <w:r w:rsidR="00767319" w:rsidRPr="00E32F61">
              <w:rPr>
                <w:rFonts w:asciiTheme="minorEastAsia" w:hAnsiTheme="minorEastAsia" w:hint="eastAsia"/>
                <w:sz w:val="22"/>
              </w:rPr>
              <w:t>（令和８年度事業期間中）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①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②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  <w:r w:rsidRPr="00E32F61">
              <w:rPr>
                <w:rFonts w:asciiTheme="minorEastAsia" w:hAnsiTheme="minorEastAsia" w:hint="eastAsia"/>
                <w:sz w:val="22"/>
              </w:rPr>
              <w:t>③</w:t>
            </w: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  <w:p w:rsidR="00D618B3" w:rsidRPr="00E32F61" w:rsidRDefault="00D618B3" w:rsidP="003D5334">
            <w:pPr>
              <w:ind w:right="1210"/>
              <w:rPr>
                <w:rFonts w:asciiTheme="minorEastAsia" w:hAnsiTheme="minorEastAsia"/>
                <w:sz w:val="22"/>
              </w:rPr>
            </w:pPr>
          </w:p>
        </w:tc>
      </w:tr>
    </w:tbl>
    <w:p w:rsidR="00AC76E0" w:rsidRPr="00E32F61" w:rsidRDefault="00AC76E0" w:rsidP="00767319">
      <w:pPr>
        <w:ind w:leftChars="300" w:left="850" w:rightChars="575" w:right="1208" w:hangingChars="100" w:hanging="220"/>
        <w:rPr>
          <w:rFonts w:asciiTheme="minorEastAsia" w:hAnsiTheme="minorEastAsia"/>
          <w:sz w:val="22"/>
        </w:rPr>
      </w:pPr>
      <w:r w:rsidRPr="00E32F61">
        <w:rPr>
          <w:rFonts w:asciiTheme="minorEastAsia" w:hAnsiTheme="minorEastAsia" w:hint="eastAsia"/>
          <w:sz w:val="22"/>
        </w:rPr>
        <w:t>※</w:t>
      </w:r>
      <w:r w:rsidR="00767319" w:rsidRPr="00E32F61">
        <w:rPr>
          <w:rFonts w:asciiTheme="minorEastAsia" w:hAnsiTheme="minorEastAsia" w:hint="eastAsia"/>
          <w:sz w:val="22"/>
        </w:rPr>
        <w:t xml:space="preserve">１　</w:t>
      </w:r>
      <w:r w:rsidRPr="00E32F61">
        <w:rPr>
          <w:rFonts w:asciiTheme="minorEastAsia" w:hAnsiTheme="minorEastAsia" w:hint="eastAsia"/>
          <w:sz w:val="22"/>
        </w:rPr>
        <w:t>事業内容等について、通常使用しているパンフレット等の資料がありましたら、添付ください。</w:t>
      </w:r>
    </w:p>
    <w:p w:rsidR="00767319" w:rsidRPr="00E32F61" w:rsidRDefault="00767319" w:rsidP="00767319">
      <w:pPr>
        <w:ind w:leftChars="300" w:left="850" w:rightChars="575" w:right="1208" w:hangingChars="100" w:hanging="220"/>
        <w:rPr>
          <w:rFonts w:asciiTheme="minorEastAsia" w:hAnsiTheme="minorEastAsia" w:cs="ＭＳ 明朝"/>
          <w:sz w:val="22"/>
        </w:rPr>
      </w:pPr>
      <w:r w:rsidRPr="00E32F61">
        <w:rPr>
          <w:rFonts w:asciiTheme="minorEastAsia" w:hAnsiTheme="minorEastAsia" w:cs="ＭＳ 明朝" w:hint="eastAsia"/>
          <w:sz w:val="22"/>
        </w:rPr>
        <w:t>※２　通常クーポンは、事業期間内であれば何回でも申請できその都度クーポンをご利用いただけます。限定クーポンとして数量限定（例：先着○名まで）等の制限を設ける場合は「限定」をお選びください。</w:t>
      </w:r>
    </w:p>
    <w:p w:rsidR="00B25867" w:rsidRPr="00F07EFA" w:rsidRDefault="00767319" w:rsidP="00C04B9A">
      <w:pPr>
        <w:ind w:leftChars="300" w:left="850" w:rightChars="575" w:right="1208" w:hangingChars="100" w:hanging="220"/>
        <w:rPr>
          <w:rFonts w:asciiTheme="minorEastAsia" w:hAnsiTheme="minorEastAsia" w:hint="eastAsia"/>
          <w:sz w:val="22"/>
        </w:rPr>
      </w:pPr>
      <w:r w:rsidRPr="00E32F61">
        <w:rPr>
          <w:rFonts w:asciiTheme="minorEastAsia" w:hAnsiTheme="minorEastAsia" w:cs="ＭＳ 明朝" w:hint="eastAsia"/>
          <w:sz w:val="22"/>
        </w:rPr>
        <w:t>※３　限定クーポンは、共通の利用制限として</w:t>
      </w:r>
      <w:r w:rsidR="00C04B9A">
        <w:rPr>
          <w:rFonts w:asciiTheme="minorEastAsia" w:hAnsiTheme="minorEastAsia" w:cs="ＭＳ 明朝" w:hint="eastAsia"/>
          <w:sz w:val="22"/>
        </w:rPr>
        <w:t>、令和８年度中同行者を含めてお一人様１回までさせていただきます。</w:t>
      </w:r>
      <w:bookmarkStart w:id="0" w:name="_GoBack"/>
      <w:bookmarkEnd w:id="0"/>
    </w:p>
    <w:sectPr w:rsidR="00B25867" w:rsidRPr="00F07EFA" w:rsidSect="00F07EFA">
      <w:footerReference w:type="firs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921" w:rsidRDefault="004E3921" w:rsidP="00C25210">
      <w:r>
        <w:separator/>
      </w:r>
    </w:p>
  </w:endnote>
  <w:endnote w:type="continuationSeparator" w:id="0">
    <w:p w:rsidR="004E3921" w:rsidRDefault="004E3921" w:rsidP="00C2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ゴシック体">
    <w:altName w:val="ＭＳ ゴシック"/>
    <w:charset w:val="80"/>
    <w:family w:val="modern"/>
    <w:pitch w:val="fixed"/>
    <w:sig w:usb0="00000010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C9A" w:rsidRDefault="00D52C9A" w:rsidP="00D52C9A">
    <w:pPr>
      <w:pStyle w:val="a7"/>
      <w:jc w:val="right"/>
    </w:pPr>
    <w:r>
      <w:rPr>
        <w:rFonts w:hint="eastAsia"/>
      </w:rPr>
      <w:t>次ページもございます➡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921" w:rsidRDefault="004E3921" w:rsidP="00C25210">
      <w:r>
        <w:separator/>
      </w:r>
    </w:p>
  </w:footnote>
  <w:footnote w:type="continuationSeparator" w:id="0">
    <w:p w:rsidR="004E3921" w:rsidRDefault="004E3921" w:rsidP="00C2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0682F"/>
    <w:multiLevelType w:val="hybridMultilevel"/>
    <w:tmpl w:val="571C2A26"/>
    <w:lvl w:ilvl="0" w:tplc="C0D09CB4">
      <w:start w:val="3"/>
      <w:numFmt w:val="bullet"/>
      <w:lvlText w:val="□"/>
      <w:lvlJc w:val="left"/>
      <w:pPr>
        <w:ind w:left="360" w:hanging="360"/>
      </w:pPr>
      <w:rPr>
        <w:rFonts w:ascii="FOゴシック体" w:eastAsia="FOゴシック体" w:hAnsiTheme="minorHAnsi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39427A"/>
    <w:multiLevelType w:val="hybridMultilevel"/>
    <w:tmpl w:val="237A5DFE"/>
    <w:lvl w:ilvl="0" w:tplc="9CB68D32">
      <w:start w:val="8"/>
      <w:numFmt w:val="bullet"/>
      <w:lvlText w:val="□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" w15:restartNumberingAfterBreak="0">
    <w:nsid w:val="6F0B3D48"/>
    <w:multiLevelType w:val="hybridMultilevel"/>
    <w:tmpl w:val="FA320A7E"/>
    <w:lvl w:ilvl="0" w:tplc="492A2A4C">
      <w:start w:val="4"/>
      <w:numFmt w:val="bullet"/>
      <w:lvlText w:val="□"/>
      <w:lvlJc w:val="left"/>
      <w:pPr>
        <w:ind w:left="360" w:hanging="360"/>
      </w:pPr>
      <w:rPr>
        <w:rFonts w:ascii="FOゴシック体" w:eastAsia="FOゴシック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27"/>
    <w:rsid w:val="00020715"/>
    <w:rsid w:val="000255E5"/>
    <w:rsid w:val="00032C57"/>
    <w:rsid w:val="00040178"/>
    <w:rsid w:val="00054971"/>
    <w:rsid w:val="00064F42"/>
    <w:rsid w:val="00073D7F"/>
    <w:rsid w:val="00085776"/>
    <w:rsid w:val="00086DB2"/>
    <w:rsid w:val="00093E44"/>
    <w:rsid w:val="000F3206"/>
    <w:rsid w:val="00182048"/>
    <w:rsid w:val="00182DEF"/>
    <w:rsid w:val="00185E74"/>
    <w:rsid w:val="00190E58"/>
    <w:rsid w:val="001E1591"/>
    <w:rsid w:val="001E21F0"/>
    <w:rsid w:val="001F2F7B"/>
    <w:rsid w:val="002C64E0"/>
    <w:rsid w:val="002D74F9"/>
    <w:rsid w:val="002E20D3"/>
    <w:rsid w:val="003075F2"/>
    <w:rsid w:val="00360A4B"/>
    <w:rsid w:val="003679D1"/>
    <w:rsid w:val="003713E7"/>
    <w:rsid w:val="003C61A2"/>
    <w:rsid w:val="003E0638"/>
    <w:rsid w:val="0040634D"/>
    <w:rsid w:val="004E3921"/>
    <w:rsid w:val="005022B0"/>
    <w:rsid w:val="00505C96"/>
    <w:rsid w:val="005276CE"/>
    <w:rsid w:val="00565527"/>
    <w:rsid w:val="005A5340"/>
    <w:rsid w:val="005B3794"/>
    <w:rsid w:val="005F7A94"/>
    <w:rsid w:val="00607428"/>
    <w:rsid w:val="00612016"/>
    <w:rsid w:val="00612A46"/>
    <w:rsid w:val="00653749"/>
    <w:rsid w:val="00672974"/>
    <w:rsid w:val="006E1146"/>
    <w:rsid w:val="006F0812"/>
    <w:rsid w:val="006F7034"/>
    <w:rsid w:val="00716BD4"/>
    <w:rsid w:val="00723E64"/>
    <w:rsid w:val="00737843"/>
    <w:rsid w:val="00741C0D"/>
    <w:rsid w:val="00767319"/>
    <w:rsid w:val="0079726E"/>
    <w:rsid w:val="007B1D97"/>
    <w:rsid w:val="007B7673"/>
    <w:rsid w:val="007C3761"/>
    <w:rsid w:val="0083499F"/>
    <w:rsid w:val="00855C77"/>
    <w:rsid w:val="008D6EF3"/>
    <w:rsid w:val="008E0402"/>
    <w:rsid w:val="008F6325"/>
    <w:rsid w:val="0091209D"/>
    <w:rsid w:val="0092637C"/>
    <w:rsid w:val="00947090"/>
    <w:rsid w:val="00973E75"/>
    <w:rsid w:val="009E4ACB"/>
    <w:rsid w:val="00A1050D"/>
    <w:rsid w:val="00A62453"/>
    <w:rsid w:val="00A7535E"/>
    <w:rsid w:val="00A804B2"/>
    <w:rsid w:val="00AA4BF5"/>
    <w:rsid w:val="00AA69A7"/>
    <w:rsid w:val="00AB3B40"/>
    <w:rsid w:val="00AB4835"/>
    <w:rsid w:val="00AC76E0"/>
    <w:rsid w:val="00B222FC"/>
    <w:rsid w:val="00B25867"/>
    <w:rsid w:val="00B275B5"/>
    <w:rsid w:val="00B4735C"/>
    <w:rsid w:val="00B510FE"/>
    <w:rsid w:val="00B551BB"/>
    <w:rsid w:val="00B633D1"/>
    <w:rsid w:val="00B9140D"/>
    <w:rsid w:val="00BC2E27"/>
    <w:rsid w:val="00BF4B47"/>
    <w:rsid w:val="00C04B9A"/>
    <w:rsid w:val="00C15150"/>
    <w:rsid w:val="00C2415F"/>
    <w:rsid w:val="00C25210"/>
    <w:rsid w:val="00C812C1"/>
    <w:rsid w:val="00CA3BC7"/>
    <w:rsid w:val="00CC470E"/>
    <w:rsid w:val="00CE089D"/>
    <w:rsid w:val="00CE22BA"/>
    <w:rsid w:val="00CE6A54"/>
    <w:rsid w:val="00CE6B6A"/>
    <w:rsid w:val="00D462BD"/>
    <w:rsid w:val="00D52C9A"/>
    <w:rsid w:val="00D618B3"/>
    <w:rsid w:val="00D619D7"/>
    <w:rsid w:val="00D66A69"/>
    <w:rsid w:val="00D92430"/>
    <w:rsid w:val="00E107BB"/>
    <w:rsid w:val="00E20874"/>
    <w:rsid w:val="00E24E61"/>
    <w:rsid w:val="00E3147B"/>
    <w:rsid w:val="00E32F61"/>
    <w:rsid w:val="00EC1054"/>
    <w:rsid w:val="00F07EFA"/>
    <w:rsid w:val="00F21C9E"/>
    <w:rsid w:val="00F24FE0"/>
    <w:rsid w:val="00F3415C"/>
    <w:rsid w:val="00F61FA3"/>
    <w:rsid w:val="00F90493"/>
    <w:rsid w:val="00F91581"/>
    <w:rsid w:val="00F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627C75"/>
  <w15:docId w15:val="{0E915F89-F76D-4E05-BDB5-51E849EF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1BB"/>
    <w:pPr>
      <w:ind w:leftChars="400" w:left="840"/>
    </w:pPr>
  </w:style>
  <w:style w:type="paragraph" w:styleId="a5">
    <w:name w:val="header"/>
    <w:basedOn w:val="a"/>
    <w:link w:val="a6"/>
    <w:unhideWhenUsed/>
    <w:rsid w:val="00C25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5210"/>
  </w:style>
  <w:style w:type="paragraph" w:styleId="a7">
    <w:name w:val="footer"/>
    <w:basedOn w:val="a"/>
    <w:link w:val="a8"/>
    <w:uiPriority w:val="99"/>
    <w:unhideWhenUsed/>
    <w:rsid w:val="00C252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5210"/>
  </w:style>
  <w:style w:type="paragraph" w:styleId="a9">
    <w:name w:val="Balloon Text"/>
    <w:basedOn w:val="a"/>
    <w:link w:val="aa"/>
    <w:uiPriority w:val="99"/>
    <w:semiHidden/>
    <w:unhideWhenUsed/>
    <w:rsid w:val="00182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2D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8314-9407-49C7-BE64-C0DA73D6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ユーザー</cp:lastModifiedBy>
  <cp:revision>7</cp:revision>
  <cp:lastPrinted>2025-10-09T04:55:00Z</cp:lastPrinted>
  <dcterms:created xsi:type="dcterms:W3CDTF">2024-10-18T00:28:00Z</dcterms:created>
  <dcterms:modified xsi:type="dcterms:W3CDTF">2025-11-14T00:49:00Z</dcterms:modified>
</cp:coreProperties>
</file>