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RPr="007918D0"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7918D0"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7918D0" w:rsidRDefault="00210C2C">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7918D0"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7918D0"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7918D0">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7918D0"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7918D0">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7918D0"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7918D0">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7918D0" w:rsidRDefault="00210C2C">
            <w:pPr>
              <w:autoSpaceDE w:val="0"/>
              <w:autoSpaceDN w:val="0"/>
              <w:adjustRightInd w:val="0"/>
              <w:jc w:val="center"/>
              <w:rPr>
                <w:rFonts w:ascii="MS UI Gothic" w:eastAsia="MS UI Gothic" w:cs="MS UI Gothic"/>
                <w:color w:val="000000"/>
                <w:kern w:val="0"/>
                <w:sz w:val="16"/>
                <w:szCs w:val="16"/>
              </w:rPr>
            </w:pPr>
            <w:r w:rsidRPr="007918D0">
              <w:rPr>
                <w:rFonts w:ascii="MS UI Gothic" w:eastAsia="MS UI Gothic" w:cs="MS UI Gothic" w:hint="eastAsia"/>
                <w:color w:val="000000"/>
                <w:kern w:val="0"/>
                <w:sz w:val="16"/>
                <w:szCs w:val="16"/>
              </w:rPr>
              <w:t>確認書類等</w:t>
            </w:r>
          </w:p>
        </w:tc>
      </w:tr>
      <w:tr w:rsidR="00F817CB" w:rsidRPr="007918D0"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7918D0" w:rsidRDefault="00F817CB" w:rsidP="00F817CB">
            <w:pPr>
              <w:autoSpaceDE w:val="0"/>
              <w:autoSpaceDN w:val="0"/>
              <w:adjustRightInd w:val="0"/>
              <w:jc w:val="left"/>
              <w:rPr>
                <w:rFonts w:ascii="MS UI Gothic" w:eastAsia="MS UI Gothic" w:cs="MS UI Gothic"/>
                <w:color w:val="000000"/>
                <w:kern w:val="0"/>
                <w:sz w:val="16"/>
                <w:szCs w:val="16"/>
              </w:rPr>
            </w:pPr>
            <w:bookmarkStart w:id="0" w:name="_Hlk72738252"/>
            <w:r w:rsidRPr="007918D0">
              <w:rPr>
                <w:rFonts w:ascii="ＭＳ ゴシック" w:eastAsia="ＭＳ ゴシック" w:cs="ＭＳ ゴシック" w:hint="eastAsia"/>
                <w:b/>
                <w:bCs/>
                <w:color w:val="FFFFFF"/>
                <w:kern w:val="0"/>
                <w:sz w:val="24"/>
                <w:szCs w:val="24"/>
              </w:rPr>
              <w:t>Ⅰ</w:t>
            </w:r>
            <w:r w:rsidR="0010585A" w:rsidRPr="007918D0">
              <w:rPr>
                <w:rFonts w:ascii="ＭＳ ゴシック" w:eastAsia="ＭＳ ゴシック" w:cs="ＭＳ ゴシック" w:hint="eastAsia"/>
                <w:b/>
                <w:bCs/>
                <w:color w:val="FFFFFF"/>
                <w:kern w:val="0"/>
                <w:sz w:val="24"/>
                <w:szCs w:val="24"/>
              </w:rPr>
              <w:t xml:space="preserve">　</w:t>
            </w:r>
            <w:r w:rsidRPr="007918D0">
              <w:rPr>
                <w:rFonts w:ascii="ＭＳ ゴシック" w:eastAsia="ＭＳ ゴシック" w:cs="ＭＳ ゴシック" w:hint="eastAsia"/>
                <w:b/>
                <w:bCs/>
                <w:color w:val="FFFFFF"/>
                <w:kern w:val="0"/>
                <w:sz w:val="24"/>
                <w:szCs w:val="24"/>
              </w:rPr>
              <w:t>基本方針等</w:t>
            </w:r>
          </w:p>
        </w:tc>
      </w:tr>
      <w:bookmarkEnd w:id="0"/>
      <w:tr w:rsidR="009D2247" w:rsidRPr="007918D0" w:rsidTr="00105645">
        <w:trPr>
          <w:cantSplit/>
          <w:trHeight w:val="105"/>
        </w:trPr>
        <w:tc>
          <w:tcPr>
            <w:tcW w:w="1308" w:type="dxa"/>
            <w:vMerge w:val="restart"/>
            <w:tcBorders>
              <w:top w:val="single" w:sz="6" w:space="0" w:color="auto"/>
              <w:left w:val="single" w:sz="6" w:space="0" w:color="auto"/>
              <w:right w:val="single" w:sz="6" w:space="0" w:color="auto"/>
            </w:tcBorders>
          </w:tcPr>
          <w:p w:rsidR="009D2247" w:rsidRPr="007918D0" w:rsidRDefault="009D2247" w:rsidP="0010585A">
            <w:pPr>
              <w:autoSpaceDE w:val="0"/>
              <w:autoSpaceDN w:val="0"/>
              <w:adjustRightInd w:val="0"/>
              <w:spacing w:line="220" w:lineRule="exact"/>
              <w:jc w:val="left"/>
              <w:rPr>
                <w:rFonts w:ascii="ＭＳ ゴシック" w:eastAsia="ＭＳ ゴシック" w:hAnsi="ＭＳ ゴシック" w:cs="ＭＳ ゴシック"/>
                <w:color w:val="000000"/>
                <w:kern w:val="0"/>
                <w:sz w:val="18"/>
                <w:szCs w:val="18"/>
              </w:rPr>
            </w:pPr>
            <w:r w:rsidRPr="007918D0">
              <w:rPr>
                <w:rFonts w:ascii="ＭＳ ゴシック" w:eastAsia="ＭＳ ゴシック" w:hAnsi="ＭＳ ゴシック" w:cs="ＭＳ ゴシック" w:hint="eastAsia"/>
                <w:spacing w:val="5"/>
                <w:kern w:val="0"/>
                <w:sz w:val="18"/>
                <w:szCs w:val="18"/>
                <w:lang w:val="ja-JP"/>
              </w:rPr>
              <w:t>指定地域密着型サービスの事業の一般原則</w:t>
            </w:r>
          </w:p>
        </w:tc>
        <w:tc>
          <w:tcPr>
            <w:tcW w:w="291" w:type="dxa"/>
            <w:tcBorders>
              <w:top w:val="single" w:sz="6" w:space="0" w:color="auto"/>
              <w:left w:val="single" w:sz="6" w:space="0" w:color="auto"/>
              <w:bottom w:val="single" w:sz="4" w:space="0" w:color="auto"/>
              <w:right w:val="nil"/>
            </w:tcBorders>
          </w:tcPr>
          <w:p w:rsidR="009D2247" w:rsidRPr="007918D0" w:rsidRDefault="009D2247" w:rsidP="0010585A">
            <w:pPr>
              <w:autoSpaceDE w:val="0"/>
              <w:autoSpaceDN w:val="0"/>
              <w:adjustRightInd w:val="0"/>
              <w:spacing w:line="220" w:lineRule="exact"/>
              <w:jc w:val="left"/>
              <w:rPr>
                <w:rFonts w:ascii="ＭＳ 明朝" w:eastAsia="ＭＳ 明朝" w:hAnsi="ＭＳ 明朝" w:cs="ＭＳ 明朝"/>
                <w:color w:val="000000"/>
                <w:kern w:val="0"/>
                <w:sz w:val="18"/>
                <w:szCs w:val="18"/>
              </w:rPr>
            </w:pPr>
            <w:r w:rsidRPr="007918D0">
              <w:rPr>
                <w:rFonts w:ascii="ＭＳ 明朝" w:eastAsia="ＭＳ 明朝" w:hAnsi="ＭＳ 明朝" w:cs="ＭＳ 明朝" w:hint="eastAsia"/>
                <w:color w:val="000000"/>
                <w:kern w:val="0"/>
                <w:sz w:val="18"/>
                <w:szCs w:val="18"/>
              </w:rPr>
              <w:t>⑴</w:t>
            </w:r>
          </w:p>
        </w:tc>
        <w:tc>
          <w:tcPr>
            <w:tcW w:w="5528" w:type="dxa"/>
            <w:tcBorders>
              <w:top w:val="single" w:sz="6" w:space="0" w:color="auto"/>
              <w:left w:val="nil"/>
              <w:bottom w:val="single" w:sz="4" w:space="0" w:color="auto"/>
              <w:right w:val="nil"/>
            </w:tcBorders>
          </w:tcPr>
          <w:p w:rsidR="009D2247" w:rsidRPr="007918D0" w:rsidRDefault="009D2247" w:rsidP="0010585A">
            <w:pPr>
              <w:autoSpaceDE w:val="0"/>
              <w:autoSpaceDN w:val="0"/>
              <w:adjustRightInd w:val="0"/>
              <w:spacing w:line="220" w:lineRule="exact"/>
              <w:jc w:val="left"/>
              <w:rPr>
                <w:rFonts w:ascii="ＭＳ 明朝" w:eastAsia="ＭＳ 明朝" w:hAnsi="ＭＳ 明朝" w:cs="ＭＳ ゴシック"/>
                <w:spacing w:val="5"/>
                <w:kern w:val="0"/>
                <w:sz w:val="18"/>
                <w:szCs w:val="18"/>
                <w:lang w:val="ja-JP"/>
              </w:rPr>
            </w:pPr>
            <w:r w:rsidRPr="007918D0">
              <w:rPr>
                <w:rFonts w:ascii="ＭＳ 明朝" w:eastAsia="ＭＳ 明朝" w:hAnsi="ＭＳ 明朝" w:cs="ＭＳ ゴシック" w:hint="eastAsia"/>
                <w:spacing w:val="5"/>
                <w:kern w:val="0"/>
                <w:sz w:val="18"/>
                <w:szCs w:val="18"/>
                <w:lang w:val="ja-JP"/>
              </w:rPr>
              <w:t>事業者は、利用者の意思及び人格を尊重して、常に利用者の立場に立ったサービスの提供に努めているか。</w:t>
            </w:r>
          </w:p>
          <w:p w:rsidR="009D2247" w:rsidRPr="007918D0" w:rsidRDefault="009D2247" w:rsidP="0010585A">
            <w:pPr>
              <w:autoSpaceDE w:val="0"/>
              <w:autoSpaceDN w:val="0"/>
              <w:adjustRightInd w:val="0"/>
              <w:spacing w:line="220" w:lineRule="exact"/>
              <w:jc w:val="left"/>
              <w:rPr>
                <w:rFonts w:ascii="ＭＳ 明朝" w:eastAsia="ＭＳ 明朝" w:hAnsi="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D2247"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条例第3条</w:t>
            </w:r>
          </w:p>
        </w:tc>
        <w:tc>
          <w:tcPr>
            <w:tcW w:w="456" w:type="dxa"/>
            <w:tcBorders>
              <w:top w:val="single" w:sz="6" w:space="0" w:color="auto"/>
              <w:left w:val="single" w:sz="6" w:space="0" w:color="auto"/>
              <w:bottom w:val="single" w:sz="4" w:space="0" w:color="auto"/>
              <w:right w:val="single" w:sz="6" w:space="0" w:color="auto"/>
            </w:tcBorders>
            <w:vAlign w:val="center"/>
          </w:tcPr>
          <w:p w:rsidR="009D2247" w:rsidRPr="007918D0" w:rsidRDefault="009D2247" w:rsidP="0010585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9D2247" w:rsidRPr="007918D0" w:rsidRDefault="009D2247" w:rsidP="0010585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9D2247" w:rsidRPr="007918D0" w:rsidRDefault="009D2247" w:rsidP="0010585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D2247" w:rsidRPr="007918D0" w:rsidRDefault="009D2247" w:rsidP="0010585A">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105645">
        <w:trPr>
          <w:cantSplit/>
          <w:trHeight w:val="100"/>
        </w:trPr>
        <w:tc>
          <w:tcPr>
            <w:tcW w:w="130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hAnsi="ＭＳ 明朝"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hAnsi="ＭＳ 明朝" w:cs="ＭＳ 明朝"/>
                <w:color w:val="000000"/>
                <w:kern w:val="0"/>
                <w:sz w:val="18"/>
                <w:szCs w:val="18"/>
              </w:rPr>
            </w:pPr>
            <w:r w:rsidRPr="007918D0">
              <w:rPr>
                <w:rFonts w:ascii="ＭＳ 明朝" w:eastAsia="ＭＳ 明朝" w:hAnsi="ＭＳ 明朝" w:cs="ＭＳ 明朝" w:hint="eastAsia"/>
                <w:color w:val="000000"/>
                <w:kern w:val="0"/>
                <w:sz w:val="18"/>
                <w:szCs w:val="18"/>
              </w:rPr>
              <w:t>⑵</w:t>
            </w:r>
          </w:p>
        </w:tc>
        <w:tc>
          <w:tcPr>
            <w:tcW w:w="5528" w:type="dxa"/>
            <w:tcBorders>
              <w:top w:val="single" w:sz="4" w:space="0" w:color="auto"/>
              <w:left w:val="nil"/>
              <w:bottom w:val="single" w:sz="4"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hAnsi="ＭＳ 明朝" w:cs="ＭＳ ゴシック"/>
                <w:spacing w:val="5"/>
                <w:kern w:val="0"/>
                <w:sz w:val="18"/>
                <w:szCs w:val="18"/>
                <w:lang w:val="ja-JP"/>
              </w:rPr>
            </w:pPr>
            <w:r w:rsidRPr="007918D0">
              <w:rPr>
                <w:rFonts w:ascii="ＭＳ 明朝" w:eastAsia="ＭＳ 明朝" w:hAnsi="ＭＳ 明朝" w:cs="ＭＳ ゴシック" w:hint="eastAsia"/>
                <w:spacing w:val="5"/>
                <w:kern w:val="0"/>
                <w:sz w:val="18"/>
                <w:szCs w:val="18"/>
                <w:lang w:val="ja-JP"/>
              </w:rPr>
              <w:t>事業者は、事業を運営するに当たっては、地域との結び付きを重視し、市、他の地</w:t>
            </w:r>
            <w:bookmarkStart w:id="1" w:name="_GoBack"/>
            <w:bookmarkEnd w:id="1"/>
            <w:r w:rsidRPr="007918D0">
              <w:rPr>
                <w:rFonts w:ascii="ＭＳ 明朝" w:eastAsia="ＭＳ 明朝" w:hAnsi="ＭＳ 明朝" w:cs="ＭＳ ゴシック" w:hint="eastAsia"/>
                <w:spacing w:val="5"/>
                <w:kern w:val="0"/>
                <w:sz w:val="18"/>
                <w:szCs w:val="18"/>
                <w:lang w:val="ja-JP"/>
              </w:rPr>
              <w:t>域密着型サービス事業者又は居宅サービス事業者その他の保健医療サービス及び福祉サービスを提供する者との連携に努めているか。</w:t>
            </w:r>
          </w:p>
          <w:p w:rsidR="009D2247" w:rsidRPr="007918D0" w:rsidRDefault="009D2247" w:rsidP="009D2247">
            <w:pPr>
              <w:autoSpaceDE w:val="0"/>
              <w:autoSpaceDN w:val="0"/>
              <w:adjustRightInd w:val="0"/>
              <w:spacing w:line="220" w:lineRule="exact"/>
              <w:jc w:val="left"/>
              <w:rPr>
                <w:rFonts w:ascii="ＭＳ 明朝" w:eastAsia="ＭＳ 明朝" w:hAnsi="ＭＳ 明朝" w:cs="ＭＳ 明朝"/>
                <w:color w:val="000000"/>
                <w:kern w:val="0"/>
                <w:sz w:val="18"/>
                <w:szCs w:val="18"/>
              </w:rPr>
            </w:pPr>
          </w:p>
        </w:tc>
        <w:tc>
          <w:tcPr>
            <w:tcW w:w="1036"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105645">
        <w:trPr>
          <w:cantSplit/>
          <w:trHeight w:val="105"/>
        </w:trPr>
        <w:tc>
          <w:tcPr>
            <w:tcW w:w="130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hAnsi="ＭＳ 明朝"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hAnsi="ＭＳ 明朝" w:cs="ＭＳ 明朝"/>
                <w:color w:val="000000"/>
                <w:kern w:val="0"/>
                <w:sz w:val="18"/>
                <w:szCs w:val="18"/>
              </w:rPr>
            </w:pPr>
            <w:r w:rsidRPr="007918D0">
              <w:rPr>
                <w:rFonts w:ascii="ＭＳ 明朝" w:eastAsia="ＭＳ 明朝" w:hAnsi="ＭＳ 明朝" w:cs="ＭＳ 明朝" w:hint="eastAsia"/>
                <w:color w:val="000000"/>
                <w:kern w:val="0"/>
                <w:sz w:val="18"/>
                <w:szCs w:val="18"/>
              </w:rPr>
              <w:t>⑶</w:t>
            </w:r>
          </w:p>
        </w:tc>
        <w:tc>
          <w:tcPr>
            <w:tcW w:w="5528" w:type="dxa"/>
            <w:tcBorders>
              <w:top w:val="single" w:sz="4" w:space="0" w:color="auto"/>
              <w:left w:val="nil"/>
              <w:bottom w:val="single" w:sz="4" w:space="0" w:color="auto"/>
              <w:right w:val="nil"/>
            </w:tcBorders>
          </w:tcPr>
          <w:p w:rsidR="009D2247" w:rsidRPr="007918D0" w:rsidRDefault="008D39E5" w:rsidP="008D39E5">
            <w:pPr>
              <w:autoSpaceDE w:val="0"/>
              <w:autoSpaceDN w:val="0"/>
              <w:adjustRightInd w:val="0"/>
              <w:spacing w:line="220" w:lineRule="exact"/>
              <w:rPr>
                <w:rFonts w:ascii="ＭＳ 明朝" w:eastAsia="ＭＳ 明朝" w:hAnsi="ＭＳ 明朝"/>
                <w:sz w:val="18"/>
                <w:szCs w:val="18"/>
              </w:rPr>
            </w:pPr>
            <w:r w:rsidRPr="007918D0">
              <w:rPr>
                <w:rFonts w:ascii="ＭＳ 明朝" w:eastAsia="ＭＳ 明朝" w:hAnsi="ＭＳ 明朝" w:hint="eastAsia"/>
                <w:sz w:val="18"/>
                <w:szCs w:val="18"/>
              </w:rPr>
              <w:t>事業者は、利用者の人権の擁護、虐待の防止等のため、必要な体制の整備を行うとともに、その従業者に対し、研修を実施する等の措置を講じているか。</w:t>
            </w:r>
          </w:p>
          <w:p w:rsidR="008D39E5" w:rsidRPr="007918D0" w:rsidRDefault="008D39E5" w:rsidP="008D39E5">
            <w:pPr>
              <w:autoSpaceDE w:val="0"/>
              <w:autoSpaceDN w:val="0"/>
              <w:adjustRightInd w:val="0"/>
              <w:spacing w:line="220" w:lineRule="exact"/>
              <w:rPr>
                <w:rFonts w:ascii="ＭＳ 明朝" w:eastAsia="ＭＳ 明朝" w:hAnsi="ＭＳ 明朝"/>
                <w:sz w:val="18"/>
                <w:szCs w:val="18"/>
              </w:rPr>
            </w:pPr>
          </w:p>
        </w:tc>
        <w:tc>
          <w:tcPr>
            <w:tcW w:w="1036"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105645">
        <w:trPr>
          <w:cantSplit/>
          <w:trHeight w:val="120"/>
        </w:trPr>
        <w:tc>
          <w:tcPr>
            <w:tcW w:w="1308" w:type="dxa"/>
            <w:vMerge/>
            <w:tcBorders>
              <w:left w:val="single" w:sz="6" w:space="0" w:color="auto"/>
              <w:bottom w:val="single" w:sz="4"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hAnsi="ＭＳ 明朝"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hAnsi="ＭＳ 明朝" w:cs="ＭＳ 明朝"/>
                <w:color w:val="000000"/>
                <w:kern w:val="0"/>
                <w:sz w:val="18"/>
                <w:szCs w:val="18"/>
              </w:rPr>
            </w:pPr>
            <w:r w:rsidRPr="007918D0">
              <w:rPr>
                <w:rFonts w:ascii="ＭＳ 明朝" w:eastAsia="ＭＳ 明朝" w:hAnsi="ＭＳ 明朝" w:cs="ＭＳ 明朝" w:hint="eastAsia"/>
                <w:color w:val="000000"/>
                <w:kern w:val="0"/>
                <w:sz w:val="18"/>
                <w:szCs w:val="18"/>
              </w:rPr>
              <w:t>⑷</w:t>
            </w:r>
          </w:p>
        </w:tc>
        <w:tc>
          <w:tcPr>
            <w:tcW w:w="5528" w:type="dxa"/>
            <w:tcBorders>
              <w:top w:val="single" w:sz="4" w:space="0" w:color="auto"/>
              <w:left w:val="nil"/>
              <w:bottom w:val="single" w:sz="4" w:space="0" w:color="auto"/>
              <w:right w:val="nil"/>
            </w:tcBorders>
          </w:tcPr>
          <w:p w:rsidR="009D2247" w:rsidRPr="007918D0" w:rsidRDefault="008D39E5" w:rsidP="009D2247">
            <w:pPr>
              <w:autoSpaceDE w:val="0"/>
              <w:autoSpaceDN w:val="0"/>
              <w:adjustRightInd w:val="0"/>
              <w:spacing w:line="220" w:lineRule="exact"/>
              <w:jc w:val="left"/>
              <w:rPr>
                <w:rFonts w:ascii="ＭＳ 明朝" w:eastAsia="ＭＳ 明朝" w:hAnsi="ＭＳ 明朝"/>
                <w:sz w:val="18"/>
                <w:szCs w:val="18"/>
              </w:rPr>
            </w:pPr>
            <w:r w:rsidRPr="007918D0">
              <w:rPr>
                <w:rFonts w:ascii="ＭＳ 明朝" w:eastAsia="ＭＳ 明朝" w:hAnsi="ＭＳ 明朝" w:hint="eastAsia"/>
                <w:sz w:val="18"/>
                <w:szCs w:val="18"/>
              </w:rPr>
              <w:t>事業者は、サービスを提供するに当たっては、法第</w:t>
            </w:r>
            <w:r w:rsidRPr="007918D0">
              <w:rPr>
                <w:rFonts w:ascii="ＭＳ 明朝" w:eastAsia="ＭＳ 明朝" w:hAnsi="ＭＳ 明朝"/>
                <w:sz w:val="18"/>
                <w:szCs w:val="18"/>
              </w:rPr>
              <w:t>118</w:t>
            </w:r>
            <w:r w:rsidRPr="007918D0">
              <w:rPr>
                <w:rFonts w:ascii="ＭＳ 明朝" w:eastAsia="ＭＳ 明朝" w:hAnsi="ＭＳ 明朝" w:hint="eastAsia"/>
                <w:sz w:val="18"/>
                <w:szCs w:val="18"/>
              </w:rPr>
              <w:t>条の２第１項に規定する介護保険等関連情報その他必要な情報を活用し、適切かつ有効に行うよう努めているか。</w:t>
            </w:r>
          </w:p>
          <w:p w:rsidR="008D39E5" w:rsidRPr="007918D0" w:rsidRDefault="008D39E5" w:rsidP="009D2247">
            <w:pPr>
              <w:autoSpaceDE w:val="0"/>
              <w:autoSpaceDN w:val="0"/>
              <w:adjustRightInd w:val="0"/>
              <w:spacing w:line="220" w:lineRule="exact"/>
              <w:jc w:val="left"/>
              <w:rPr>
                <w:rFonts w:ascii="ＭＳ 明朝" w:eastAsia="ＭＳ 明朝" w:hAnsi="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9D2247">
        <w:trPr>
          <w:cantSplit/>
          <w:trHeight w:val="2040"/>
        </w:trPr>
        <w:tc>
          <w:tcPr>
            <w:tcW w:w="1308" w:type="dxa"/>
            <w:tcBorders>
              <w:top w:val="single" w:sz="4"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基本方針</w:t>
            </w:r>
          </w:p>
        </w:tc>
        <w:tc>
          <w:tcPr>
            <w:tcW w:w="291" w:type="dxa"/>
            <w:tcBorders>
              <w:top w:val="single" w:sz="4"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は、要介護状態となった場合においても、その利用者が尊厳を保持し、可能な限りその居宅において、その有する能力に応じ自立した日常生活を営むことができるよう、定期的な巡回又は随時通報によりその者の居宅を訪問し、入浴、排せつ、食事等の介護、日常生活上の緊急時の対応</w:t>
            </w:r>
            <w:r w:rsidR="009A5D68" w:rsidRPr="007918D0">
              <w:rPr>
                <w:rFonts w:ascii="ＭＳ 明朝" w:eastAsia="ＭＳ 明朝" w:cs="ＭＳ 明朝" w:hint="eastAsia"/>
                <w:color w:val="000000"/>
                <w:kern w:val="0"/>
                <w:sz w:val="18"/>
                <w:szCs w:val="18"/>
              </w:rPr>
              <w:t>、</w:t>
            </w:r>
            <w:r w:rsidRPr="007918D0">
              <w:rPr>
                <w:rFonts w:ascii="ＭＳ 明朝" w:eastAsia="ＭＳ 明朝" w:cs="ＭＳ 明朝" w:hint="eastAsia"/>
                <w:color w:val="000000"/>
                <w:kern w:val="0"/>
                <w:sz w:val="18"/>
                <w:szCs w:val="18"/>
              </w:rPr>
              <w:t>その他安心してその居宅において生活を送ることができるようにするための援助を行うとともに、その療養生活を支援し、心身の機能の維持回復を目指すものとなっているか。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6</w:t>
            </w:r>
            <w:r w:rsidRPr="007918D0">
              <w:rPr>
                <w:rFonts w:ascii="ＭＳ 明朝" w:eastAsia="ＭＳ 明朝" w:cs="ＭＳ 明朝" w:hint="eastAsia"/>
                <w:color w:val="000000"/>
                <w:kern w:val="0"/>
                <w:sz w:val="18"/>
                <w:szCs w:val="18"/>
              </w:rPr>
              <w:t>条</w:t>
            </w:r>
          </w:p>
        </w:tc>
        <w:tc>
          <w:tcPr>
            <w:tcW w:w="456" w:type="dxa"/>
            <w:tcBorders>
              <w:top w:val="single" w:sz="4"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□運営規程</w:t>
            </w:r>
          </w:p>
        </w:tc>
      </w:tr>
      <w:tr w:rsidR="009D2247"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指定定期巡回・随時対応型訪問介護看護</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上記の援助等を行うため、次に掲げるサービスを提供しているか。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①定期巡回サービス</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訪問介護員等が、定期的に利用者の居宅を巡回して行う日常生活上の世話</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②随時対応サービス</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あらかじめ利用者の心身の状況、その置かれている環境等を把握した上で、随時、利用者又はその家族等からの通報を受け、通報内容等を基に相談援助を行う又は訪問介護員等の訪問若しくは看護師等（保健師、看護師、准看護師、理学療法士、作業療法士又は言語聴覚士をいう。）による対応の要否等を判断するサービス</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③随時訪問サービス</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随時対応サービスにおける訪問の要否等の判断に基づき、訪問介護員等が利用者の居宅を訪問して行う日常生活上の世話</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④訪問看護サービス</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指定定期巡回・随時対応型訪問介護看護の一部として看護師等が利用者の居宅を訪問して行う療養上の世話又は必要な診療の補助</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7</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□運営規程</w:t>
            </w:r>
          </w:p>
        </w:tc>
      </w:tr>
    </w:tbl>
    <w:p w:rsidR="008D39E5" w:rsidRPr="007918D0" w:rsidRDefault="008D39E5">
      <w:bookmarkStart w:id="2" w:name="_Hlk72738287"/>
      <w:r w:rsidRPr="007918D0">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6A1212" w:rsidRPr="007918D0" w:rsidTr="00105645">
        <w:trPr>
          <w:trHeight w:val="245"/>
          <w:tblHeader/>
        </w:trPr>
        <w:tc>
          <w:tcPr>
            <w:tcW w:w="1308" w:type="dxa"/>
            <w:tcBorders>
              <w:top w:val="single" w:sz="6" w:space="0" w:color="auto"/>
              <w:left w:val="single" w:sz="6" w:space="0" w:color="auto"/>
              <w:bottom w:val="nil"/>
              <w:right w:val="single" w:sz="6" w:space="0" w:color="auto"/>
            </w:tcBorders>
          </w:tcPr>
          <w:p w:rsidR="006A1212" w:rsidRPr="007918D0" w:rsidRDefault="006A1212" w:rsidP="00105645">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6A1212" w:rsidRPr="007918D0" w:rsidRDefault="006A1212" w:rsidP="00105645">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6A1212" w:rsidRPr="007918D0" w:rsidRDefault="006A1212" w:rsidP="00105645">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6A1212" w:rsidRPr="007918D0" w:rsidRDefault="006A1212" w:rsidP="00105645">
            <w:pPr>
              <w:autoSpaceDE w:val="0"/>
              <w:autoSpaceDN w:val="0"/>
              <w:adjustRightInd w:val="0"/>
              <w:jc w:val="center"/>
              <w:rPr>
                <w:rFonts w:ascii="ＭＳ ゴシック" w:eastAsia="ＭＳ ゴシック" w:cs="ＭＳ ゴシック"/>
                <w:color w:val="000000"/>
                <w:kern w:val="0"/>
                <w:sz w:val="12"/>
                <w:szCs w:val="12"/>
              </w:rPr>
            </w:pPr>
            <w:r w:rsidRPr="007918D0">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6A1212" w:rsidRPr="007918D0" w:rsidRDefault="006A1212" w:rsidP="00105645">
            <w:pPr>
              <w:autoSpaceDE w:val="0"/>
              <w:autoSpaceDN w:val="0"/>
              <w:adjustRightInd w:val="0"/>
              <w:jc w:val="center"/>
              <w:rPr>
                <w:rFonts w:ascii="ＭＳ ゴシック" w:eastAsia="ＭＳ ゴシック" w:cs="ＭＳ ゴシック"/>
                <w:color w:val="000000"/>
                <w:kern w:val="0"/>
                <w:sz w:val="12"/>
                <w:szCs w:val="12"/>
              </w:rPr>
            </w:pPr>
            <w:r w:rsidRPr="007918D0">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6A1212" w:rsidRPr="007918D0" w:rsidRDefault="006A1212" w:rsidP="00105645">
            <w:pPr>
              <w:autoSpaceDE w:val="0"/>
              <w:autoSpaceDN w:val="0"/>
              <w:adjustRightInd w:val="0"/>
              <w:jc w:val="center"/>
              <w:rPr>
                <w:rFonts w:ascii="ＭＳ ゴシック" w:eastAsia="ＭＳ ゴシック" w:cs="ＭＳ ゴシック"/>
                <w:color w:val="000000"/>
                <w:kern w:val="0"/>
                <w:sz w:val="8"/>
                <w:szCs w:val="8"/>
              </w:rPr>
            </w:pPr>
            <w:r w:rsidRPr="007918D0">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6A1212" w:rsidRPr="007918D0" w:rsidRDefault="006A1212" w:rsidP="00105645">
            <w:pPr>
              <w:autoSpaceDE w:val="0"/>
              <w:autoSpaceDN w:val="0"/>
              <w:adjustRightInd w:val="0"/>
              <w:jc w:val="center"/>
              <w:rPr>
                <w:rFonts w:ascii="MS UI Gothic" w:eastAsia="MS UI Gothic" w:cs="MS UI Gothic"/>
                <w:color w:val="000000"/>
                <w:kern w:val="0"/>
                <w:sz w:val="16"/>
                <w:szCs w:val="16"/>
              </w:rPr>
            </w:pPr>
            <w:r w:rsidRPr="007918D0">
              <w:rPr>
                <w:rFonts w:ascii="MS UI Gothic" w:eastAsia="MS UI Gothic" w:cs="MS UI Gothic" w:hint="eastAsia"/>
                <w:color w:val="000000"/>
                <w:kern w:val="0"/>
                <w:sz w:val="16"/>
                <w:szCs w:val="16"/>
              </w:rPr>
              <w:t>確認書類等</w:t>
            </w:r>
          </w:p>
        </w:tc>
      </w:tr>
      <w:tr w:rsidR="009D2247" w:rsidRPr="007918D0" w:rsidTr="00EF7F02">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9D2247" w:rsidRPr="007918D0" w:rsidRDefault="009D2247" w:rsidP="009D2247">
            <w:pPr>
              <w:autoSpaceDE w:val="0"/>
              <w:autoSpaceDN w:val="0"/>
              <w:adjustRightInd w:val="0"/>
              <w:jc w:val="left"/>
              <w:rPr>
                <w:rFonts w:ascii="MS UI Gothic" w:eastAsia="MS UI Gothic" w:cs="MS UI Gothic"/>
                <w:color w:val="000000"/>
                <w:kern w:val="0"/>
                <w:sz w:val="16"/>
                <w:szCs w:val="16"/>
              </w:rPr>
            </w:pPr>
            <w:r w:rsidRPr="007918D0">
              <w:rPr>
                <w:rFonts w:ascii="ＭＳ ゴシック" w:eastAsia="ＭＳ ゴシック" w:cs="ＭＳ ゴシック" w:hint="eastAsia"/>
                <w:b/>
                <w:bCs/>
                <w:color w:val="FFFFFF"/>
                <w:kern w:val="0"/>
                <w:sz w:val="24"/>
                <w:szCs w:val="24"/>
              </w:rPr>
              <w:t>Ⅱ　人員に関する基準</w:t>
            </w:r>
          </w:p>
        </w:tc>
      </w:tr>
      <w:bookmarkEnd w:id="2"/>
      <w:tr w:rsidR="008D39E5" w:rsidRPr="007918D0" w:rsidTr="00EF7F02">
        <w:trPr>
          <w:cantSplit/>
          <w:trHeight w:val="612"/>
        </w:trPr>
        <w:tc>
          <w:tcPr>
            <w:tcW w:w="1308" w:type="dxa"/>
            <w:vMerge w:val="restart"/>
            <w:tcBorders>
              <w:top w:val="single" w:sz="6" w:space="0" w:color="auto"/>
              <w:left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定期巡回・随時対応型訪問介護看護の従業者の員数</w:t>
            </w:r>
          </w:p>
          <w:p w:rsidR="008D39E5" w:rsidRPr="007918D0" w:rsidRDefault="008D39E5"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8D39E5" w:rsidRPr="007918D0" w:rsidRDefault="008D39E5"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color w:val="000000"/>
                <w:kern w:val="0"/>
                <w:sz w:val="18"/>
                <w:szCs w:val="18"/>
              </w:rPr>
              <w:t>(</w:t>
            </w:r>
            <w:r w:rsidRPr="007918D0">
              <w:rPr>
                <w:rFonts w:ascii="ＭＳ ゴシック" w:eastAsia="ＭＳ ゴシック" w:cs="ＭＳ ゴシック" w:hint="eastAsia"/>
                <w:color w:val="000000"/>
                <w:kern w:val="0"/>
                <w:sz w:val="18"/>
                <w:szCs w:val="18"/>
              </w:rPr>
              <w:t>オペレーター</w:t>
            </w:r>
            <w:r w:rsidRPr="007918D0">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サービスを提供する時間帯を通じて１以上確保されるために必要な数以上となっているか。</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p w:rsidR="000F5EC4" w:rsidRPr="007918D0" w:rsidRDefault="000F5EC4" w:rsidP="009121A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w:t>
            </w:r>
            <w:r w:rsidR="009121AD" w:rsidRPr="007918D0">
              <w:rPr>
                <w:rFonts w:ascii="ＭＳ 明朝" w:eastAsia="ＭＳ 明朝" w:cs="ＭＳ 明朝" w:hint="eastAsia"/>
                <w:color w:val="000000"/>
                <w:kern w:val="0"/>
                <w:sz w:val="18"/>
                <w:szCs w:val="18"/>
              </w:rPr>
              <w:t>事業所に常駐している必要はなく、定期巡回サービス行う訪問介護員等に同行し、利用者からの通報に対応することができる。また、午後６時から午前８時までの時間帯については、ICT等の活用により、事業所外においても利用者情報の確認ができるとともに、電話の転送機能等を活用することにより、利用者からのコールに即時に対応できる体制を構築し、必要な対応を行うことができる場合は、事業所内で勤務する必要はない。</w:t>
            </w:r>
          </w:p>
          <w:p w:rsidR="000F5EC4" w:rsidRPr="007918D0" w:rsidRDefault="000F5EC4"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8</w:t>
            </w:r>
            <w:r w:rsidRPr="007918D0">
              <w:rPr>
                <w:rFonts w:ascii="ＭＳ 明朝" w:eastAsia="ＭＳ 明朝" w:cs="ＭＳ 明朝" w:hint="eastAsia"/>
                <w:color w:val="000000"/>
                <w:kern w:val="0"/>
                <w:sz w:val="18"/>
                <w:szCs w:val="18"/>
              </w:rPr>
              <w:t>条第</w:t>
            </w:r>
            <w:r w:rsidRPr="007918D0">
              <w:rPr>
                <w:rFonts w:ascii="ＭＳ 明朝" w:eastAsia="ＭＳ 明朝" w:cs="ＭＳ 明朝"/>
                <w:color w:val="000000"/>
                <w:kern w:val="0"/>
                <w:sz w:val="18"/>
                <w:szCs w:val="18"/>
              </w:rPr>
              <w:t>1</w:t>
            </w:r>
            <w:r w:rsidRPr="007918D0">
              <w:rPr>
                <w:rFonts w:ascii="ＭＳ 明朝" w:eastAsia="ＭＳ 明朝" w:cs="ＭＳ 明朝" w:hint="eastAsia"/>
                <w:color w:val="000000"/>
                <w:kern w:val="0"/>
                <w:sz w:val="18"/>
                <w:szCs w:val="18"/>
              </w:rPr>
              <w:t>項第</w:t>
            </w:r>
            <w:r w:rsidRPr="007918D0">
              <w:rPr>
                <w:rFonts w:ascii="ＭＳ 明朝" w:eastAsia="ＭＳ 明朝" w:cs="ＭＳ 明朝"/>
                <w:color w:val="000000"/>
                <w:kern w:val="0"/>
                <w:sz w:val="18"/>
                <w:szCs w:val="18"/>
              </w:rPr>
              <w:t>1</w:t>
            </w:r>
            <w:r w:rsidRPr="007918D0">
              <w:rPr>
                <w:rFonts w:ascii="ＭＳ 明朝" w:eastAsia="ＭＳ 明朝" w:cs="ＭＳ 明朝" w:hint="eastAsia"/>
                <w:color w:val="000000"/>
                <w:kern w:val="0"/>
                <w:sz w:val="18"/>
                <w:szCs w:val="18"/>
              </w:rPr>
              <w:t>号</w:t>
            </w:r>
          </w:p>
          <w:p w:rsidR="008D39E5" w:rsidRPr="007918D0" w:rsidRDefault="009121AD"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解釈通知第3一2⑴①ロ</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□勤務表</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□雇用契約書、辞令等</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□経歴書</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□出勤簿、ﾀｲﾑｶｰﾄﾞ等</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□資格証等</w:t>
            </w:r>
            <w:r w:rsidRPr="007918D0">
              <w:rPr>
                <w:rFonts w:ascii="ＭＳ 明朝" w:eastAsia="ＭＳ 明朝" w:cs="ＭＳ 明朝"/>
                <w:color w:val="000000"/>
                <w:kern w:val="0"/>
                <w:sz w:val="18"/>
                <w:szCs w:val="18"/>
              </w:rPr>
              <w:t>(</w:t>
            </w:r>
            <w:r w:rsidRPr="007918D0">
              <w:rPr>
                <w:rFonts w:ascii="ＭＳ 明朝" w:eastAsia="ＭＳ 明朝" w:cs="ＭＳ 明朝" w:hint="eastAsia"/>
                <w:color w:val="000000"/>
                <w:kern w:val="0"/>
                <w:sz w:val="18"/>
                <w:szCs w:val="18"/>
              </w:rPr>
              <w:t>写</w:t>
            </w:r>
            <w:r w:rsidRPr="007918D0">
              <w:rPr>
                <w:rFonts w:ascii="ＭＳ 明朝" w:eastAsia="ＭＳ 明朝" w:cs="ＭＳ 明朝"/>
                <w:color w:val="000000"/>
                <w:kern w:val="0"/>
                <w:sz w:val="18"/>
                <w:szCs w:val="18"/>
              </w:rPr>
              <w:t>)</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8D39E5" w:rsidRPr="007918D0" w:rsidTr="00EF7F02">
        <w:trPr>
          <w:cantSplit/>
          <w:trHeight w:val="612"/>
        </w:trPr>
        <w:tc>
          <w:tcPr>
            <w:tcW w:w="1308" w:type="dxa"/>
            <w:vMerge/>
            <w:tcBorders>
              <w:left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オペレーターは、次の者をもって充てているか。</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①看護師</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②介護福祉士</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③医師</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④保健師</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⑤准看護師</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⑥社会福祉士</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⑦介護支援専門員</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p w:rsidR="008D39E5" w:rsidRPr="007918D0" w:rsidRDefault="008D39E5" w:rsidP="006A12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の処遇に支障がない場合であって、提供時間帯を通じて、①～⑦との連携を確保しているときは、サービス提供責任者の業務に１年以上（介護職員初任者研修課程修了者及び旧訪問介護職員養成研修２級終了者にあっては、３年以上）従事した経験を有する者をもって充てることができる。</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8</w:t>
            </w:r>
            <w:r w:rsidRPr="007918D0">
              <w:rPr>
                <w:rFonts w:ascii="ＭＳ 明朝" w:eastAsia="ＭＳ 明朝" w:cs="ＭＳ 明朝" w:hint="eastAsia"/>
                <w:color w:val="000000"/>
                <w:kern w:val="0"/>
                <w:sz w:val="18"/>
                <w:szCs w:val="18"/>
              </w:rPr>
              <w:t>条第</w:t>
            </w:r>
            <w:r w:rsidRPr="007918D0">
              <w:rPr>
                <w:rFonts w:ascii="ＭＳ 明朝" w:eastAsia="ＭＳ 明朝" w:cs="ＭＳ 明朝"/>
                <w:color w:val="000000"/>
                <w:kern w:val="0"/>
                <w:sz w:val="18"/>
                <w:szCs w:val="18"/>
              </w:rPr>
              <w:t>2</w:t>
            </w:r>
            <w:r w:rsidRPr="007918D0">
              <w:rPr>
                <w:rFonts w:ascii="ＭＳ 明朝" w:eastAsia="ＭＳ 明朝" w:cs="ＭＳ 明朝" w:hint="eastAsia"/>
                <w:color w:val="000000"/>
                <w:kern w:val="0"/>
                <w:sz w:val="18"/>
                <w:szCs w:val="18"/>
              </w:rPr>
              <w:t>項</w:t>
            </w:r>
          </w:p>
          <w:p w:rsidR="006A1212" w:rsidRPr="007918D0" w:rsidRDefault="006A1212" w:rsidP="009D2247">
            <w:pPr>
              <w:autoSpaceDE w:val="0"/>
              <w:autoSpaceDN w:val="0"/>
              <w:adjustRightInd w:val="0"/>
              <w:spacing w:line="220" w:lineRule="exact"/>
              <w:jc w:val="left"/>
              <w:rPr>
                <w:rFonts w:ascii="ＭＳ 明朝" w:eastAsia="ＭＳ 明朝" w:cs="ＭＳ 明朝"/>
                <w:color w:val="000000"/>
                <w:kern w:val="0"/>
                <w:sz w:val="18"/>
                <w:szCs w:val="18"/>
              </w:rPr>
            </w:pPr>
          </w:p>
          <w:p w:rsidR="006A1212" w:rsidRPr="007918D0" w:rsidRDefault="006A1212"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2</w:t>
            </w:r>
            <w:r w:rsidRPr="007918D0">
              <w:rPr>
                <w:rFonts w:ascii="ＭＳ 明朝" w:eastAsia="ＭＳ 明朝" w:cs="ＭＳ 明朝" w:hint="eastAsia"/>
                <w:color w:val="000000"/>
                <w:kern w:val="0"/>
                <w:sz w:val="18"/>
                <w:szCs w:val="18"/>
              </w:rPr>
              <w:t>⑴①イ</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8D39E5" w:rsidRPr="007918D0" w:rsidTr="00105645">
        <w:trPr>
          <w:cantSplit/>
          <w:trHeight w:val="612"/>
        </w:trPr>
        <w:tc>
          <w:tcPr>
            <w:tcW w:w="1308" w:type="dxa"/>
            <w:vMerge/>
            <w:tcBorders>
              <w:left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0F5EC4"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オペレーターのうち１人以上は</w:t>
            </w:r>
            <w:r w:rsidR="000F5EC4" w:rsidRPr="007918D0">
              <w:rPr>
                <w:rFonts w:ascii="ＭＳ 明朝" w:eastAsia="ＭＳ 明朝" w:cs="ＭＳ 明朝" w:hint="eastAsia"/>
                <w:color w:val="000000"/>
                <w:kern w:val="0"/>
                <w:sz w:val="18"/>
                <w:szCs w:val="18"/>
              </w:rPr>
              <w:t>、常勤の看護師等（介護福祉士、医師、保健師、准看護師、社会福祉士又は介護支援専門員）であるか。</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8</w:t>
            </w:r>
            <w:r w:rsidRPr="007918D0">
              <w:rPr>
                <w:rFonts w:ascii="ＭＳ 明朝" w:eastAsia="ＭＳ 明朝" w:cs="ＭＳ 明朝" w:hint="eastAsia"/>
                <w:color w:val="000000"/>
                <w:kern w:val="0"/>
                <w:sz w:val="18"/>
                <w:szCs w:val="18"/>
              </w:rPr>
              <w:t>条第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項</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8D39E5" w:rsidRPr="007918D0" w:rsidTr="00105645">
        <w:trPr>
          <w:cantSplit/>
          <w:trHeight w:val="612"/>
        </w:trPr>
        <w:tc>
          <w:tcPr>
            <w:tcW w:w="1308" w:type="dxa"/>
            <w:vMerge/>
            <w:tcBorders>
              <w:left w:val="single" w:sz="6" w:space="0" w:color="auto"/>
              <w:bottom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オペレーターは専らその職務に従事する者であるか。</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p w:rsidR="008D39E5" w:rsidRPr="007918D0" w:rsidRDefault="008D39E5" w:rsidP="006A12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※利用者の処遇に支障がない場合は、当該事業所の定期巡回サービス</w:t>
            </w:r>
            <w:r w:rsidR="000F5EC4" w:rsidRPr="007918D0">
              <w:rPr>
                <w:rFonts w:ascii="ＭＳ 明朝" w:eastAsia="ＭＳ 明朝" w:cs="ＭＳ 明朝" w:hint="eastAsia"/>
                <w:color w:val="000000"/>
                <w:kern w:val="0"/>
                <w:sz w:val="18"/>
                <w:szCs w:val="18"/>
              </w:rPr>
              <w:t>及び</w:t>
            </w:r>
            <w:r w:rsidRPr="007918D0">
              <w:rPr>
                <w:rFonts w:ascii="ＭＳ 明朝" w:eastAsia="ＭＳ 明朝" w:cs="ＭＳ 明朝" w:hint="eastAsia"/>
                <w:color w:val="000000"/>
                <w:kern w:val="0"/>
                <w:sz w:val="18"/>
                <w:szCs w:val="18"/>
              </w:rPr>
              <w:t>訪問看護サービス、同一敷地内の指定訪問介護事業所、指定訪問看護事業所</w:t>
            </w:r>
            <w:r w:rsidR="000F5EC4" w:rsidRPr="007918D0">
              <w:rPr>
                <w:rFonts w:ascii="ＭＳ 明朝" w:eastAsia="ＭＳ 明朝" w:cs="ＭＳ 明朝" w:hint="eastAsia"/>
                <w:color w:val="000000"/>
                <w:kern w:val="0"/>
                <w:sz w:val="18"/>
                <w:szCs w:val="18"/>
              </w:rPr>
              <w:t>並びに</w:t>
            </w:r>
            <w:r w:rsidRPr="007918D0">
              <w:rPr>
                <w:rFonts w:ascii="ＭＳ 明朝" w:eastAsia="ＭＳ 明朝" w:cs="ＭＳ 明朝" w:hint="eastAsia"/>
                <w:color w:val="000000"/>
                <w:kern w:val="0"/>
                <w:sz w:val="18"/>
                <w:szCs w:val="18"/>
              </w:rPr>
              <w:t>指定夜間対応型訪問介護事業所の職務又は利用者以外の者からの通報を受け付ける業務に従事することができる。</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p w:rsidR="008D39E5" w:rsidRPr="007918D0" w:rsidRDefault="008D39E5" w:rsidP="000F5EC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※事業所の同一敷地内に次に掲げるいずれかの施設等がある場合において、当該施設等の入所者等の処遇に支障がない場合は、当該施設等の職員をオペレーターとして充てることができる。</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・短期入所生活介護事業所</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・短期入所療養介護事業所</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・特定施設</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・小規模多機能型居宅介護事業所</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・認知症対応型共同生活介護事業所</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・地域密着型特定施設</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・地域密着型介護老人福祉施設</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・看護小規模多機能型居宅介護事業所</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・介護老人福祉施設</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・介護老人保健施設</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・介護療養型医療施設</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・介護医療院</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8</w:t>
            </w:r>
            <w:r w:rsidRPr="007918D0">
              <w:rPr>
                <w:rFonts w:ascii="ＭＳ 明朝" w:eastAsia="ＭＳ 明朝" w:cs="ＭＳ 明朝" w:hint="eastAsia"/>
                <w:color w:val="000000"/>
                <w:kern w:val="0"/>
                <w:sz w:val="18"/>
                <w:szCs w:val="18"/>
              </w:rPr>
              <w:t>条第</w:t>
            </w:r>
            <w:r w:rsidRPr="007918D0">
              <w:rPr>
                <w:rFonts w:ascii="ＭＳ 明朝" w:eastAsia="ＭＳ 明朝" w:cs="ＭＳ 明朝"/>
                <w:color w:val="000000"/>
                <w:kern w:val="0"/>
                <w:sz w:val="18"/>
                <w:szCs w:val="18"/>
              </w:rPr>
              <w:t>4</w:t>
            </w:r>
            <w:r w:rsidR="00203912" w:rsidRPr="007918D0">
              <w:rPr>
                <w:rFonts w:ascii="ＭＳ 明朝" w:eastAsia="ＭＳ 明朝" w:cs="ＭＳ 明朝" w:hint="eastAsia"/>
                <w:color w:val="000000"/>
                <w:kern w:val="0"/>
                <w:sz w:val="18"/>
                <w:szCs w:val="18"/>
              </w:rPr>
              <w:t>項及び第5項</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（定期巡回サービスを行う訪問介護員等）</w:t>
            </w:r>
          </w:p>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定期巡回サービスを行う訪問介護員等は、交通事情、訪問頻度等を勘案し、利用者に適切に定期巡回サービスを提供するために必要な数以上となっているか。</w:t>
            </w: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8</w:t>
            </w:r>
            <w:r w:rsidRPr="007918D0">
              <w:rPr>
                <w:rFonts w:ascii="ＭＳ 明朝" w:eastAsia="ＭＳ 明朝" w:cs="ＭＳ 明朝" w:hint="eastAsia"/>
                <w:color w:val="000000"/>
                <w:kern w:val="0"/>
                <w:sz w:val="18"/>
                <w:szCs w:val="18"/>
              </w:rPr>
              <w:t>条第</w:t>
            </w:r>
            <w:r w:rsidRPr="007918D0">
              <w:rPr>
                <w:rFonts w:ascii="ＭＳ 明朝" w:eastAsia="ＭＳ 明朝" w:cs="ＭＳ 明朝"/>
                <w:color w:val="000000"/>
                <w:kern w:val="0"/>
                <w:sz w:val="18"/>
                <w:szCs w:val="18"/>
              </w:rPr>
              <w:t>1</w:t>
            </w:r>
            <w:r w:rsidRPr="007918D0">
              <w:rPr>
                <w:rFonts w:ascii="ＭＳ 明朝" w:eastAsia="ＭＳ 明朝" w:cs="ＭＳ 明朝" w:hint="eastAsia"/>
                <w:color w:val="000000"/>
                <w:kern w:val="0"/>
                <w:sz w:val="18"/>
                <w:szCs w:val="18"/>
              </w:rPr>
              <w:t>項第</w:t>
            </w:r>
            <w:r w:rsidRPr="007918D0">
              <w:rPr>
                <w:rFonts w:ascii="ＭＳ 明朝" w:eastAsia="ＭＳ 明朝" w:cs="ＭＳ 明朝"/>
                <w:color w:val="000000"/>
                <w:kern w:val="0"/>
                <w:sz w:val="18"/>
                <w:szCs w:val="18"/>
              </w:rPr>
              <w:t>2</w:t>
            </w:r>
            <w:r w:rsidRPr="007918D0">
              <w:rPr>
                <w:rFonts w:ascii="ＭＳ 明朝" w:eastAsia="ＭＳ 明朝" w:cs="ＭＳ 明朝" w:hint="eastAsia"/>
                <w:color w:val="000000"/>
                <w:kern w:val="0"/>
                <w:sz w:val="18"/>
                <w:szCs w:val="18"/>
              </w:rPr>
              <w:t>号</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bl>
    <w:p w:rsidR="009121AD" w:rsidRPr="007918D0" w:rsidRDefault="009121AD">
      <w:r w:rsidRPr="007918D0">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03912" w:rsidRPr="007918D0" w:rsidTr="00105645">
        <w:trPr>
          <w:trHeight w:val="245"/>
          <w:tblHeader/>
        </w:trPr>
        <w:tc>
          <w:tcPr>
            <w:tcW w:w="1308" w:type="dxa"/>
            <w:tcBorders>
              <w:top w:val="single" w:sz="6" w:space="0" w:color="auto"/>
              <w:left w:val="single" w:sz="6" w:space="0" w:color="auto"/>
              <w:bottom w:val="nil"/>
              <w:right w:val="single" w:sz="6" w:space="0" w:color="auto"/>
            </w:tcBorders>
          </w:tcPr>
          <w:p w:rsidR="00203912" w:rsidRPr="007918D0" w:rsidRDefault="00203912" w:rsidP="00105645">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203912" w:rsidRPr="007918D0" w:rsidRDefault="00203912" w:rsidP="00105645">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03912" w:rsidRPr="007918D0" w:rsidRDefault="00203912" w:rsidP="00105645">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03912" w:rsidRPr="007918D0" w:rsidRDefault="00203912" w:rsidP="00105645">
            <w:pPr>
              <w:autoSpaceDE w:val="0"/>
              <w:autoSpaceDN w:val="0"/>
              <w:adjustRightInd w:val="0"/>
              <w:jc w:val="center"/>
              <w:rPr>
                <w:rFonts w:ascii="ＭＳ ゴシック" w:eastAsia="ＭＳ ゴシック" w:cs="ＭＳ ゴシック"/>
                <w:color w:val="000000"/>
                <w:kern w:val="0"/>
                <w:sz w:val="12"/>
                <w:szCs w:val="12"/>
              </w:rPr>
            </w:pPr>
            <w:r w:rsidRPr="007918D0">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03912" w:rsidRPr="007918D0" w:rsidRDefault="00203912" w:rsidP="00105645">
            <w:pPr>
              <w:autoSpaceDE w:val="0"/>
              <w:autoSpaceDN w:val="0"/>
              <w:adjustRightInd w:val="0"/>
              <w:jc w:val="center"/>
              <w:rPr>
                <w:rFonts w:ascii="ＭＳ ゴシック" w:eastAsia="ＭＳ ゴシック" w:cs="ＭＳ ゴシック"/>
                <w:color w:val="000000"/>
                <w:kern w:val="0"/>
                <w:sz w:val="12"/>
                <w:szCs w:val="12"/>
              </w:rPr>
            </w:pPr>
            <w:r w:rsidRPr="007918D0">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03912" w:rsidRPr="007918D0" w:rsidRDefault="00203912" w:rsidP="00105645">
            <w:pPr>
              <w:autoSpaceDE w:val="0"/>
              <w:autoSpaceDN w:val="0"/>
              <w:adjustRightInd w:val="0"/>
              <w:jc w:val="center"/>
              <w:rPr>
                <w:rFonts w:ascii="ＭＳ ゴシック" w:eastAsia="ＭＳ ゴシック" w:cs="ＭＳ ゴシック"/>
                <w:color w:val="000000"/>
                <w:kern w:val="0"/>
                <w:sz w:val="8"/>
                <w:szCs w:val="8"/>
              </w:rPr>
            </w:pPr>
            <w:r w:rsidRPr="007918D0">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03912" w:rsidRPr="007918D0" w:rsidRDefault="00203912" w:rsidP="00105645">
            <w:pPr>
              <w:autoSpaceDE w:val="0"/>
              <w:autoSpaceDN w:val="0"/>
              <w:adjustRightInd w:val="0"/>
              <w:jc w:val="center"/>
              <w:rPr>
                <w:rFonts w:ascii="MS UI Gothic" w:eastAsia="MS UI Gothic" w:cs="MS UI Gothic"/>
                <w:color w:val="000000"/>
                <w:kern w:val="0"/>
                <w:sz w:val="16"/>
                <w:szCs w:val="16"/>
              </w:rPr>
            </w:pPr>
            <w:r w:rsidRPr="007918D0">
              <w:rPr>
                <w:rFonts w:ascii="MS UI Gothic" w:eastAsia="MS UI Gothic" w:cs="MS UI Gothic" w:hint="eastAsia"/>
                <w:color w:val="000000"/>
                <w:kern w:val="0"/>
                <w:sz w:val="16"/>
                <w:szCs w:val="16"/>
              </w:rPr>
              <w:t>確認書類等</w:t>
            </w:r>
          </w:p>
        </w:tc>
      </w:tr>
      <w:tr w:rsidR="009D2247" w:rsidRPr="007918D0" w:rsidTr="00EF7F02">
        <w:trPr>
          <w:cantSplit/>
          <w:trHeight w:val="612"/>
        </w:trPr>
        <w:tc>
          <w:tcPr>
            <w:tcW w:w="130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（随時訪問サービスを行う訪問介護員等）</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提供時間帯を通じて、随時訪問サービスの提供に当たる訪問介護員等が１以上確保されるために必要な数以上となっているか。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8</w:t>
            </w:r>
            <w:r w:rsidRPr="007918D0">
              <w:rPr>
                <w:rFonts w:ascii="ＭＳ 明朝" w:eastAsia="ＭＳ 明朝" w:cs="ＭＳ 明朝" w:hint="eastAsia"/>
                <w:color w:val="000000"/>
                <w:kern w:val="0"/>
                <w:sz w:val="18"/>
                <w:szCs w:val="18"/>
              </w:rPr>
              <w:t>条第</w:t>
            </w:r>
            <w:r w:rsidRPr="007918D0">
              <w:rPr>
                <w:rFonts w:ascii="ＭＳ 明朝" w:eastAsia="ＭＳ 明朝" w:cs="ＭＳ 明朝"/>
                <w:color w:val="000000"/>
                <w:kern w:val="0"/>
                <w:sz w:val="18"/>
                <w:szCs w:val="18"/>
              </w:rPr>
              <w:t>1</w:t>
            </w:r>
            <w:r w:rsidRPr="007918D0">
              <w:rPr>
                <w:rFonts w:ascii="ＭＳ 明朝" w:eastAsia="ＭＳ 明朝" w:cs="ＭＳ 明朝" w:hint="eastAsia"/>
                <w:color w:val="000000"/>
                <w:kern w:val="0"/>
                <w:sz w:val="18"/>
                <w:szCs w:val="18"/>
              </w:rPr>
              <w:t>項第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612"/>
        </w:trPr>
        <w:tc>
          <w:tcPr>
            <w:tcW w:w="130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随時訪問サービスを行う訪問介護員等は、専ら当該随時訪問サービスの提供に当たる者となっているか。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p w:rsidR="009D2247" w:rsidRPr="007918D0" w:rsidRDefault="009D2247" w:rsidP="009D22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※利用者の処遇に支障がない場合は、当該事業所の定期巡回サービス又は同一施設内にある指定訪問介護事業所若しくは指定夜間対応型訪問介護事業所の職務に従事することができる。</w:t>
            </w:r>
          </w:p>
          <w:p w:rsidR="00650C06" w:rsidRPr="007918D0" w:rsidRDefault="00650C06" w:rsidP="009D22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650C06" w:rsidRPr="007918D0" w:rsidRDefault="00650C06" w:rsidP="009D22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※午後6時から午前8時</w:t>
            </w:r>
            <w:r w:rsidR="00F84173" w:rsidRPr="007918D0">
              <w:rPr>
                <w:rFonts w:ascii="ＭＳ 明朝" w:eastAsia="ＭＳ 明朝" w:cs="ＭＳ 明朝" w:hint="eastAsia"/>
                <w:color w:val="000000"/>
                <w:kern w:val="0"/>
                <w:sz w:val="18"/>
                <w:szCs w:val="18"/>
              </w:rPr>
              <w:t>までの時間帯については、利用者からの連絡を受けた後、事業所から利用者宅へ訪問するのと同程度の対応ができる等、サービスの提供に支障がない場合は、必ずしも事業所内で勤務する必要はない。</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p w:rsidR="009D2247" w:rsidRPr="007918D0" w:rsidRDefault="009D2247" w:rsidP="009D22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の提供に支障がない場合、オペレーターは、随時訪問サービスに従事することができる。この場合、当該事業所の利用者に対する随時訪問サービスの提供に支障がないときは、随時訪問サービスを行う訪問介護員等を置かないことができ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8</w:t>
            </w:r>
            <w:r w:rsidRPr="007918D0">
              <w:rPr>
                <w:rFonts w:ascii="ＭＳ 明朝" w:eastAsia="ＭＳ 明朝" w:cs="ＭＳ 明朝" w:hint="eastAsia"/>
                <w:color w:val="000000"/>
                <w:kern w:val="0"/>
                <w:sz w:val="18"/>
                <w:szCs w:val="18"/>
              </w:rPr>
              <w:t>条第</w:t>
            </w:r>
            <w:r w:rsidRPr="007918D0">
              <w:rPr>
                <w:rFonts w:ascii="ＭＳ 明朝" w:eastAsia="ＭＳ 明朝" w:cs="ＭＳ 明朝"/>
                <w:color w:val="000000"/>
                <w:kern w:val="0"/>
                <w:sz w:val="18"/>
                <w:szCs w:val="18"/>
              </w:rPr>
              <w:t>6</w:t>
            </w:r>
            <w:r w:rsidR="00650C06" w:rsidRPr="007918D0">
              <w:rPr>
                <w:rFonts w:ascii="ＭＳ 明朝" w:eastAsia="ＭＳ 明朝" w:cs="ＭＳ 明朝" w:hint="eastAsia"/>
                <w:color w:val="000000"/>
                <w:kern w:val="0"/>
                <w:sz w:val="18"/>
                <w:szCs w:val="18"/>
              </w:rPr>
              <w:t>、第7項及び</w:t>
            </w:r>
            <w:r w:rsidRPr="007918D0">
              <w:rPr>
                <w:rFonts w:ascii="ＭＳ 明朝" w:eastAsia="ＭＳ 明朝" w:cs="ＭＳ 明朝"/>
                <w:color w:val="000000"/>
                <w:kern w:val="0"/>
                <w:sz w:val="18"/>
                <w:szCs w:val="18"/>
              </w:rPr>
              <w:t>8</w:t>
            </w:r>
            <w:r w:rsidRPr="007918D0">
              <w:rPr>
                <w:rFonts w:ascii="ＭＳ 明朝" w:eastAsia="ＭＳ 明朝" w:cs="ＭＳ 明朝" w:hint="eastAsia"/>
                <w:color w:val="000000"/>
                <w:kern w:val="0"/>
                <w:sz w:val="18"/>
                <w:szCs w:val="18"/>
              </w:rPr>
              <w:t>項</w:t>
            </w:r>
          </w:p>
          <w:p w:rsidR="00F84173" w:rsidRPr="007918D0" w:rsidRDefault="00F8417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2</w:t>
            </w:r>
            <w:r w:rsidRPr="007918D0">
              <w:rPr>
                <w:rFonts w:ascii="ＭＳ 明朝" w:eastAsia="ＭＳ 明朝" w:cs="ＭＳ 明朝" w:hint="eastAsia"/>
                <w:color w:val="000000"/>
                <w:kern w:val="0"/>
                <w:sz w:val="18"/>
                <w:szCs w:val="18"/>
              </w:rPr>
              <w:t>⑴③イ</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612"/>
        </w:trPr>
        <w:tc>
          <w:tcPr>
            <w:tcW w:w="130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（訪問看護サービスを行う看護師等）</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訪問看護サービスを行う看護師等は、次に掲げる職種の区分に応じ、それぞれ次に定める員数となっているか。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p w:rsidR="009D2247" w:rsidRPr="007918D0" w:rsidRDefault="009D2247" w:rsidP="009D22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①看護職員</w:t>
            </w:r>
            <w:r w:rsidRPr="007918D0">
              <w:rPr>
                <w:rFonts w:ascii="ＭＳ 明朝" w:eastAsia="ＭＳ 明朝" w:cs="ＭＳ 明朝"/>
                <w:color w:val="000000"/>
                <w:kern w:val="0"/>
                <w:sz w:val="18"/>
                <w:szCs w:val="18"/>
              </w:rPr>
              <w:t>(</w:t>
            </w:r>
            <w:r w:rsidRPr="007918D0">
              <w:rPr>
                <w:rFonts w:ascii="ＭＳ 明朝" w:eastAsia="ＭＳ 明朝" w:cs="ＭＳ 明朝" w:hint="eastAsia"/>
                <w:color w:val="000000"/>
                <w:kern w:val="0"/>
                <w:sz w:val="18"/>
                <w:szCs w:val="18"/>
              </w:rPr>
              <w:t>保健師、看護師又は准看護師</w:t>
            </w:r>
            <w:r w:rsidRPr="007918D0">
              <w:rPr>
                <w:rFonts w:ascii="ＭＳ 明朝" w:eastAsia="ＭＳ 明朝" w:cs="ＭＳ 明朝"/>
                <w:color w:val="000000"/>
                <w:kern w:val="0"/>
                <w:sz w:val="18"/>
                <w:szCs w:val="18"/>
              </w:rPr>
              <w:t>)</w:t>
            </w:r>
            <w:r w:rsidRPr="007918D0">
              <w:rPr>
                <w:rFonts w:ascii="ＭＳ 明朝" w:eastAsia="ＭＳ 明朝" w:cs="ＭＳ 明朝" w:hint="eastAsia"/>
                <w:color w:val="000000"/>
                <w:kern w:val="0"/>
                <w:sz w:val="18"/>
                <w:szCs w:val="18"/>
              </w:rPr>
              <w:t>が常勤換算方法で</w:t>
            </w:r>
          </w:p>
          <w:p w:rsidR="009D2247" w:rsidRPr="007918D0" w:rsidRDefault="009D2247" w:rsidP="009D2247">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２．５以上</w:t>
            </w:r>
          </w:p>
          <w:p w:rsidR="009D2247" w:rsidRPr="007918D0" w:rsidRDefault="009D2247" w:rsidP="009D22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②理学療法士、作業療法士又は言語聴覚士が事業所の実情に応じた適当数</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※連携型は適用除外</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8</w:t>
            </w:r>
            <w:r w:rsidRPr="007918D0">
              <w:rPr>
                <w:rFonts w:ascii="ＭＳ 明朝" w:eastAsia="ＭＳ 明朝" w:cs="ＭＳ 明朝" w:hint="eastAsia"/>
                <w:color w:val="000000"/>
                <w:kern w:val="0"/>
                <w:sz w:val="18"/>
                <w:szCs w:val="18"/>
              </w:rPr>
              <w:t>条第</w:t>
            </w:r>
            <w:r w:rsidRPr="007918D0">
              <w:rPr>
                <w:rFonts w:ascii="ＭＳ 明朝" w:eastAsia="ＭＳ 明朝" w:cs="ＭＳ 明朝"/>
                <w:color w:val="000000"/>
                <w:kern w:val="0"/>
                <w:sz w:val="18"/>
                <w:szCs w:val="18"/>
              </w:rPr>
              <w:t>1</w:t>
            </w:r>
            <w:r w:rsidRPr="007918D0">
              <w:rPr>
                <w:rFonts w:ascii="ＭＳ 明朝" w:eastAsia="ＭＳ 明朝" w:cs="ＭＳ 明朝" w:hint="eastAsia"/>
                <w:color w:val="000000"/>
                <w:kern w:val="0"/>
                <w:sz w:val="18"/>
                <w:szCs w:val="18"/>
              </w:rPr>
              <w:t>項第</w:t>
            </w:r>
            <w:r w:rsidRPr="007918D0">
              <w:rPr>
                <w:rFonts w:ascii="ＭＳ 明朝" w:eastAsia="ＭＳ 明朝" w:cs="ＭＳ 明朝"/>
                <w:color w:val="000000"/>
                <w:kern w:val="0"/>
                <w:sz w:val="18"/>
                <w:szCs w:val="18"/>
              </w:rPr>
              <w:t>4</w:t>
            </w:r>
            <w:r w:rsidRPr="007918D0">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612"/>
        </w:trPr>
        <w:tc>
          <w:tcPr>
            <w:tcW w:w="130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看護職員のうち</w:t>
            </w:r>
            <w:r w:rsidRPr="007918D0">
              <w:rPr>
                <w:rFonts w:ascii="ＭＳ 明朝" w:eastAsia="ＭＳ 明朝" w:cs="ＭＳ 明朝"/>
                <w:color w:val="000000"/>
                <w:kern w:val="0"/>
                <w:sz w:val="18"/>
                <w:szCs w:val="18"/>
              </w:rPr>
              <w:t>1</w:t>
            </w:r>
            <w:r w:rsidRPr="007918D0">
              <w:rPr>
                <w:rFonts w:ascii="ＭＳ 明朝" w:eastAsia="ＭＳ 明朝" w:cs="ＭＳ 明朝" w:hint="eastAsia"/>
                <w:color w:val="000000"/>
                <w:kern w:val="0"/>
                <w:sz w:val="18"/>
                <w:szCs w:val="18"/>
              </w:rPr>
              <w:t>人以上は、常勤の保健師又は看護師であるか。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※連携型は適用除外</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8</w:t>
            </w:r>
            <w:r w:rsidRPr="007918D0">
              <w:rPr>
                <w:rFonts w:ascii="ＭＳ 明朝" w:eastAsia="ＭＳ 明朝" w:cs="ＭＳ 明朝" w:hint="eastAsia"/>
                <w:color w:val="000000"/>
                <w:kern w:val="0"/>
                <w:sz w:val="18"/>
                <w:szCs w:val="18"/>
              </w:rPr>
              <w:t>条第</w:t>
            </w:r>
            <w:r w:rsidRPr="007918D0">
              <w:rPr>
                <w:rFonts w:ascii="ＭＳ 明朝" w:eastAsia="ＭＳ 明朝" w:cs="ＭＳ 明朝"/>
                <w:color w:val="000000"/>
                <w:kern w:val="0"/>
                <w:sz w:val="18"/>
                <w:szCs w:val="18"/>
              </w:rPr>
              <w:t>9</w:t>
            </w:r>
            <w:r w:rsidRPr="007918D0">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612"/>
        </w:trPr>
        <w:tc>
          <w:tcPr>
            <w:tcW w:w="130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看護職員のうち１人以上は、提供時間帯を通じて、事業者との連絡体制が確保された者であるか。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※連携型は適用除外</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8</w:t>
            </w:r>
            <w:r w:rsidRPr="007918D0">
              <w:rPr>
                <w:rFonts w:ascii="ＭＳ 明朝" w:eastAsia="ＭＳ 明朝" w:cs="ＭＳ 明朝" w:hint="eastAsia"/>
                <w:color w:val="000000"/>
                <w:kern w:val="0"/>
                <w:sz w:val="18"/>
                <w:szCs w:val="18"/>
              </w:rPr>
              <w:t>条第</w:t>
            </w:r>
            <w:r w:rsidRPr="007918D0">
              <w:rPr>
                <w:rFonts w:ascii="ＭＳ 明朝" w:eastAsia="ＭＳ 明朝" w:cs="ＭＳ 明朝"/>
                <w:color w:val="000000"/>
                <w:kern w:val="0"/>
                <w:sz w:val="18"/>
                <w:szCs w:val="18"/>
              </w:rPr>
              <w:t>10</w:t>
            </w:r>
            <w:r w:rsidRPr="007918D0">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8D39E5"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（計画作成責任者）</w:t>
            </w:r>
          </w:p>
        </w:tc>
        <w:tc>
          <w:tcPr>
            <w:tcW w:w="291" w:type="dxa"/>
            <w:tcBorders>
              <w:top w:val="single" w:sz="6" w:space="0" w:color="auto"/>
              <w:left w:val="single" w:sz="6" w:space="0" w:color="auto"/>
              <w:bottom w:val="single" w:sz="6" w:space="0" w:color="auto"/>
              <w:right w:val="nil"/>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事業所ごとに、従業者であるもののうち</w:t>
            </w:r>
            <w:r w:rsidRPr="007918D0">
              <w:rPr>
                <w:rFonts w:ascii="ＭＳ 明朝" w:eastAsia="ＭＳ 明朝" w:cs="ＭＳ 明朝"/>
                <w:color w:val="000000"/>
                <w:kern w:val="0"/>
                <w:sz w:val="18"/>
                <w:szCs w:val="18"/>
              </w:rPr>
              <w:t>1</w:t>
            </w:r>
            <w:r w:rsidRPr="007918D0">
              <w:rPr>
                <w:rFonts w:ascii="ＭＳ 明朝" w:eastAsia="ＭＳ 明朝" w:cs="ＭＳ 明朝" w:hint="eastAsia"/>
                <w:color w:val="000000"/>
                <w:kern w:val="0"/>
                <w:sz w:val="18"/>
                <w:szCs w:val="18"/>
              </w:rPr>
              <w:t>人以上を、利用者に対する計画の作成に従事する者としているか。</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8</w:t>
            </w:r>
            <w:r w:rsidRPr="007918D0">
              <w:rPr>
                <w:rFonts w:ascii="ＭＳ 明朝" w:eastAsia="ＭＳ 明朝" w:cs="ＭＳ 明朝" w:hint="eastAsia"/>
                <w:color w:val="000000"/>
                <w:kern w:val="0"/>
                <w:sz w:val="18"/>
                <w:szCs w:val="18"/>
              </w:rPr>
              <w:t>条第</w:t>
            </w:r>
            <w:r w:rsidRPr="007918D0">
              <w:rPr>
                <w:rFonts w:ascii="ＭＳ 明朝" w:eastAsia="ＭＳ 明朝" w:cs="ＭＳ 明朝"/>
                <w:color w:val="000000"/>
                <w:kern w:val="0"/>
                <w:sz w:val="18"/>
                <w:szCs w:val="18"/>
              </w:rPr>
              <w:t>11</w:t>
            </w:r>
            <w:r w:rsidRPr="007918D0">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8D39E5" w:rsidRPr="007918D0" w:rsidTr="00105645">
        <w:trPr>
          <w:cantSplit/>
          <w:trHeight w:val="612"/>
        </w:trPr>
        <w:tc>
          <w:tcPr>
            <w:tcW w:w="1308" w:type="dxa"/>
            <w:vMerge/>
            <w:tcBorders>
              <w:left w:val="single" w:sz="6" w:space="0" w:color="auto"/>
              <w:bottom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計画作成責任者は、看護師、介護福祉士、医師、保健師、准看護師、社会福祉士又は介護支援専門員のいずれかの者としているか。</w:t>
            </w:r>
          </w:p>
          <w:p w:rsidR="00F57D35" w:rsidRPr="007918D0" w:rsidRDefault="00F57D35" w:rsidP="009D2247">
            <w:pPr>
              <w:autoSpaceDE w:val="0"/>
              <w:autoSpaceDN w:val="0"/>
              <w:adjustRightInd w:val="0"/>
              <w:spacing w:line="220" w:lineRule="exact"/>
              <w:jc w:val="left"/>
              <w:rPr>
                <w:rFonts w:ascii="ＭＳ 明朝" w:eastAsia="ＭＳ 明朝" w:cs="ＭＳ 明朝"/>
                <w:color w:val="000000"/>
                <w:kern w:val="0"/>
                <w:sz w:val="18"/>
                <w:szCs w:val="18"/>
              </w:rPr>
            </w:pPr>
          </w:p>
          <w:p w:rsidR="00F57D35" w:rsidRPr="007918D0" w:rsidRDefault="00F57D3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※利用者の処遇に支障がない場合は、管理者との兼務もできる。</w:t>
            </w:r>
          </w:p>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2</w:t>
            </w:r>
            <w:r w:rsidRPr="007918D0">
              <w:rPr>
                <w:rFonts w:ascii="ＭＳ 明朝" w:eastAsia="ＭＳ 明朝" w:cs="ＭＳ 明朝" w:hint="eastAsia"/>
                <w:color w:val="000000"/>
                <w:kern w:val="0"/>
                <w:sz w:val="18"/>
                <w:szCs w:val="18"/>
              </w:rPr>
              <w:t>⑴⑤</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D39E5" w:rsidRPr="007918D0" w:rsidRDefault="008D39E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D39E5" w:rsidRPr="007918D0" w:rsidRDefault="008D39E5"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DA79C3"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管理者</w:t>
            </w:r>
          </w:p>
        </w:tc>
        <w:tc>
          <w:tcPr>
            <w:tcW w:w="291" w:type="dxa"/>
            <w:tcBorders>
              <w:top w:val="single" w:sz="6" w:space="0" w:color="auto"/>
              <w:left w:val="single" w:sz="6" w:space="0" w:color="auto"/>
              <w:bottom w:val="single" w:sz="6" w:space="0" w:color="auto"/>
              <w:right w:val="nil"/>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事業所ごとに専らその職務に従事する常勤の管理者を置いているか。</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9</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□勤務表</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□雇用契約書、辞令等</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□出勤簿、ﾀｲﾑｶｰﾄﾞ等</w:t>
            </w:r>
          </w:p>
        </w:tc>
      </w:tr>
      <w:tr w:rsidR="00DA79C3" w:rsidRPr="007918D0" w:rsidTr="00105645">
        <w:trPr>
          <w:cantSplit/>
          <w:trHeight w:val="612"/>
        </w:trPr>
        <w:tc>
          <w:tcPr>
            <w:tcW w:w="1308" w:type="dxa"/>
            <w:vMerge/>
            <w:tcBorders>
              <w:left w:val="single" w:sz="6" w:space="0" w:color="auto"/>
              <w:bottom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管理者が他の職務等を兼務している場合、兼務形態は適切か。</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w:t>
            </w:r>
            <w:r w:rsidRPr="007918D0">
              <w:rPr>
                <w:rFonts w:ascii="ＭＳ 明朝" w:eastAsia="ＭＳ 明朝" w:cs="ＭＳ 明朝"/>
                <w:color w:val="000000"/>
                <w:kern w:val="0"/>
                <w:sz w:val="18"/>
                <w:szCs w:val="18"/>
              </w:rPr>
              <w:t xml:space="preserve"> </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※下記の事項について記載してください。</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・兼務の有無：（　有　・　無　）</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・当該事業所内で他職務と兼務している場合は</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その職務名：（　　　　　　　　　　　　）</w:t>
            </w:r>
          </w:p>
          <w:p w:rsidR="00DA79C3" w:rsidRPr="007918D0" w:rsidRDefault="00DA79C3" w:rsidP="009D2247">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・同一敷地等の他事業所と兼務している場合は事業所名、職務名、兼務事業所における１週間あたりの勤務時間数</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事業所名：（　　　　　　　　　　　　）</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職務名　：（　　　　　　　　　　　　）</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color w:val="000000"/>
                <w:kern w:val="0"/>
                <w:sz w:val="18"/>
                <w:szCs w:val="18"/>
              </w:rPr>
              <w:t xml:space="preserve">    </w:t>
            </w:r>
            <w:r w:rsidRPr="007918D0">
              <w:rPr>
                <w:rFonts w:ascii="ＭＳ 明朝" w:eastAsia="ＭＳ 明朝" w:cs="ＭＳ 明朝" w:hint="eastAsia"/>
                <w:color w:val="000000"/>
                <w:kern w:val="0"/>
                <w:sz w:val="18"/>
                <w:szCs w:val="18"/>
              </w:rPr>
              <w:t xml:space="preserve">　勤務時間：（　　　　　　　　　　　　）</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【用語の定義】</w:t>
            </w:r>
          </w:p>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常勤換算方法：従業員の１週間の勤務延時間数</w:t>
            </w:r>
            <w:r w:rsidRPr="007918D0">
              <w:rPr>
                <w:rFonts w:ascii="ＭＳ ゴシック" w:eastAsia="ＭＳ ゴシック" w:cs="ＭＳ ゴシック"/>
                <w:color w:val="000000"/>
                <w:kern w:val="0"/>
                <w:sz w:val="18"/>
                <w:szCs w:val="18"/>
              </w:rPr>
              <w:t xml:space="preserve"> </w:t>
            </w:r>
            <w:r w:rsidRPr="007918D0">
              <w:rPr>
                <w:rFonts w:ascii="ＭＳ ゴシック" w:eastAsia="ＭＳ ゴシック" w:cs="ＭＳ ゴシック" w:hint="eastAsia"/>
                <w:color w:val="000000"/>
                <w:kern w:val="0"/>
                <w:sz w:val="18"/>
                <w:szCs w:val="18"/>
              </w:rPr>
              <w:t>÷　事業所において定められている常勤の従業者が１週間に勤務すべき時間数</w:t>
            </w:r>
          </w:p>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 xml:space="preserve">　　　　　　　　　　　　　　　　　　　　　　　　（</w:t>
            </w:r>
            <w:r w:rsidRPr="007918D0">
              <w:rPr>
                <w:rFonts w:ascii="ＭＳ ゴシック" w:eastAsia="ＭＳ ゴシック" w:cs="ＭＳ ゴシック"/>
                <w:color w:val="000000"/>
                <w:kern w:val="0"/>
                <w:sz w:val="18"/>
                <w:szCs w:val="18"/>
              </w:rPr>
              <w:t>32</w:t>
            </w:r>
            <w:r w:rsidRPr="007918D0">
              <w:rPr>
                <w:rFonts w:ascii="ＭＳ ゴシック" w:eastAsia="ＭＳ ゴシック" w:cs="ＭＳ ゴシック" w:hint="eastAsia"/>
                <w:color w:val="000000"/>
                <w:kern w:val="0"/>
                <w:sz w:val="18"/>
                <w:szCs w:val="18"/>
              </w:rPr>
              <w:t>時間を下回る場合は</w:t>
            </w:r>
            <w:r w:rsidRPr="007918D0">
              <w:rPr>
                <w:rFonts w:ascii="ＭＳ ゴシック" w:eastAsia="ＭＳ ゴシック" w:cs="ＭＳ ゴシック"/>
                <w:color w:val="000000"/>
                <w:kern w:val="0"/>
                <w:sz w:val="18"/>
                <w:szCs w:val="18"/>
              </w:rPr>
              <w:t>32</w:t>
            </w:r>
            <w:r w:rsidRPr="007918D0">
              <w:rPr>
                <w:rFonts w:ascii="ＭＳ ゴシック" w:eastAsia="ＭＳ ゴシック" w:cs="ＭＳ ゴシック" w:hint="eastAsia"/>
                <w:color w:val="000000"/>
                <w:kern w:val="0"/>
                <w:sz w:val="18"/>
                <w:szCs w:val="18"/>
              </w:rPr>
              <w:t>時間を基本とする</w:t>
            </w:r>
            <w:r w:rsidRPr="007918D0">
              <w:rPr>
                <w:rFonts w:ascii="ＭＳ ゴシック" w:eastAsia="ＭＳ ゴシック" w:cs="ＭＳ ゴシック"/>
                <w:color w:val="000000"/>
                <w:kern w:val="0"/>
                <w:sz w:val="18"/>
                <w:szCs w:val="18"/>
              </w:rPr>
              <w:t>)</w:t>
            </w:r>
          </w:p>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9D2247" w:rsidRPr="007918D0" w:rsidRDefault="009D2247" w:rsidP="009D2247">
            <w:pPr>
              <w:autoSpaceDE w:val="0"/>
              <w:autoSpaceDN w:val="0"/>
              <w:adjustRightInd w:val="0"/>
              <w:spacing w:line="220" w:lineRule="exact"/>
              <w:ind w:left="540" w:hangingChars="300" w:hanging="540"/>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常勤：当該事業所における勤務時間が事業所において定められている常勤の従業者が勤務すべき時間数（１週間に勤務すべき時間数が</w:t>
            </w:r>
            <w:r w:rsidRPr="007918D0">
              <w:rPr>
                <w:rFonts w:ascii="ＭＳ ゴシック" w:eastAsia="ＭＳ ゴシック" w:cs="ＭＳ ゴシック"/>
                <w:color w:val="000000"/>
                <w:kern w:val="0"/>
                <w:sz w:val="18"/>
                <w:szCs w:val="18"/>
              </w:rPr>
              <w:t>32</w:t>
            </w:r>
            <w:r w:rsidRPr="007918D0">
              <w:rPr>
                <w:rFonts w:ascii="ＭＳ ゴシック" w:eastAsia="ＭＳ ゴシック" w:cs="ＭＳ ゴシック" w:hint="eastAsia"/>
                <w:color w:val="000000"/>
                <w:kern w:val="0"/>
                <w:sz w:val="18"/>
                <w:szCs w:val="18"/>
              </w:rPr>
              <w:t>時間を下回る場合は</w:t>
            </w:r>
            <w:r w:rsidRPr="007918D0">
              <w:rPr>
                <w:rFonts w:ascii="ＭＳ ゴシック" w:eastAsia="ＭＳ ゴシック" w:cs="ＭＳ ゴシック"/>
                <w:color w:val="000000"/>
                <w:kern w:val="0"/>
                <w:sz w:val="18"/>
                <w:szCs w:val="18"/>
              </w:rPr>
              <w:t>32</w:t>
            </w:r>
            <w:r w:rsidRPr="007918D0">
              <w:rPr>
                <w:rFonts w:ascii="ＭＳ ゴシック" w:eastAsia="ＭＳ ゴシック" w:cs="ＭＳ ゴシック" w:hint="eastAsia"/>
                <w:color w:val="000000"/>
                <w:kern w:val="0"/>
                <w:sz w:val="18"/>
                <w:szCs w:val="18"/>
              </w:rPr>
              <w:t>時間を基本とする）に達している。</w:t>
            </w:r>
          </w:p>
          <w:p w:rsidR="009D2247" w:rsidRPr="007918D0" w:rsidRDefault="009D2247" w:rsidP="009D2247">
            <w:pPr>
              <w:autoSpaceDE w:val="0"/>
              <w:autoSpaceDN w:val="0"/>
              <w:adjustRightInd w:val="0"/>
              <w:spacing w:line="220" w:lineRule="exact"/>
              <w:ind w:left="540" w:hangingChars="300" w:hanging="540"/>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 xml:space="preserve">　　　ただし、育児休業等で所定労働時間の短縮措置が講じられている者については、利用者の処遇に支障がない体制が事業所として整っている場合は、例外的に常勤の従業者が勤務すべき時間数を</w:t>
            </w:r>
            <w:r w:rsidRPr="007918D0">
              <w:rPr>
                <w:rFonts w:ascii="ＭＳ ゴシック" w:eastAsia="ＭＳ ゴシック" w:cs="ＭＳ ゴシック"/>
                <w:color w:val="000000"/>
                <w:kern w:val="0"/>
                <w:sz w:val="18"/>
                <w:szCs w:val="18"/>
              </w:rPr>
              <w:t>30</w:t>
            </w:r>
            <w:r w:rsidRPr="007918D0">
              <w:rPr>
                <w:rFonts w:ascii="ＭＳ ゴシック" w:eastAsia="ＭＳ ゴシック" w:cs="ＭＳ ゴシック" w:hint="eastAsia"/>
                <w:color w:val="000000"/>
                <w:kern w:val="0"/>
                <w:sz w:val="18"/>
                <w:szCs w:val="18"/>
              </w:rPr>
              <w:t>時間として取り扱うことを可能とする。</w:t>
            </w:r>
          </w:p>
          <w:p w:rsidR="009D2247" w:rsidRPr="007918D0" w:rsidRDefault="009D2247" w:rsidP="009D2247">
            <w:pPr>
              <w:autoSpaceDE w:val="0"/>
              <w:autoSpaceDN w:val="0"/>
              <w:adjustRightInd w:val="0"/>
              <w:spacing w:line="220" w:lineRule="exact"/>
              <w:ind w:left="540" w:hangingChars="300" w:hanging="540"/>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 xml:space="preserve">　　　また、併設事業所の職務であって当該事業所の職務と同時並行的に行われることが差し支えないものについては、それぞれの勤務時間の合計が常勤の従業者が勤務すべき時間数に達していれば常勤の要件を満たす。</w:t>
            </w:r>
          </w:p>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専ら従事する：原則として、サービス提供時間帯を通じて当該サービス以外の職務に従事しないことをいうものである。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9D2247" w:rsidRPr="007918D0" w:rsidRDefault="009D2247" w:rsidP="009D2247">
            <w:pPr>
              <w:autoSpaceDE w:val="0"/>
              <w:autoSpaceDN w:val="0"/>
              <w:adjustRightInd w:val="0"/>
              <w:jc w:val="left"/>
              <w:rPr>
                <w:rFonts w:ascii="MS UI Gothic" w:eastAsia="MS UI Gothic" w:cs="MS UI Gothic"/>
                <w:color w:val="000000"/>
                <w:kern w:val="0"/>
                <w:sz w:val="16"/>
                <w:szCs w:val="16"/>
              </w:rPr>
            </w:pPr>
            <w:r w:rsidRPr="007918D0">
              <w:rPr>
                <w:rFonts w:ascii="ＭＳ ゴシック" w:eastAsia="ＭＳ ゴシック" w:cs="ＭＳ ゴシック" w:hint="eastAsia"/>
                <w:b/>
                <w:bCs/>
                <w:color w:val="FFFFFF"/>
                <w:kern w:val="0"/>
                <w:sz w:val="24"/>
                <w:szCs w:val="24"/>
              </w:rPr>
              <w:t>Ⅲ　設備に関する基準</w:t>
            </w:r>
          </w:p>
        </w:tc>
      </w:tr>
      <w:tr w:rsidR="00DA79C3" w:rsidRPr="007918D0" w:rsidTr="00EF7F02">
        <w:trPr>
          <w:cantSplit/>
          <w:trHeight w:val="612"/>
        </w:trPr>
        <w:tc>
          <w:tcPr>
            <w:tcW w:w="1308" w:type="dxa"/>
            <w:vMerge w:val="restart"/>
            <w:tcBorders>
              <w:top w:val="single" w:sz="6" w:space="0" w:color="auto"/>
              <w:left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事業の運営を行うために必要な広さを有する専用の区画を設けるほか、サービスの提供に必要な設備及び備品等を備えているか。</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10</w:t>
            </w:r>
            <w:r w:rsidRPr="007918D0">
              <w:rPr>
                <w:rFonts w:ascii="ＭＳ 明朝" w:eastAsia="ＭＳ 明朝" w:cs="ＭＳ 明朝" w:hint="eastAsia"/>
                <w:color w:val="000000"/>
                <w:kern w:val="0"/>
                <w:sz w:val="18"/>
                <w:szCs w:val="18"/>
              </w:rPr>
              <w:t>条第</w:t>
            </w:r>
            <w:r w:rsidRPr="007918D0">
              <w:rPr>
                <w:rFonts w:ascii="ＭＳ 明朝" w:eastAsia="ＭＳ 明朝" w:cs="ＭＳ 明朝"/>
                <w:color w:val="000000"/>
                <w:kern w:val="0"/>
                <w:sz w:val="18"/>
                <w:szCs w:val="18"/>
              </w:rPr>
              <w:t>1</w:t>
            </w:r>
            <w:r w:rsidRPr="007918D0">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□平面図</w:t>
            </w:r>
          </w:p>
        </w:tc>
      </w:tr>
      <w:tr w:rsidR="00DA79C3" w:rsidRPr="007918D0" w:rsidTr="00105645">
        <w:trPr>
          <w:cantSplit/>
          <w:trHeight w:val="612"/>
        </w:trPr>
        <w:tc>
          <w:tcPr>
            <w:tcW w:w="1308" w:type="dxa"/>
            <w:vMerge/>
            <w:tcBorders>
              <w:left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事務室又は区画については、利用申込の受付、相談等に対応するのに適切なスペースが確保されているか。</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⑵、⑶</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DA79C3" w:rsidRPr="007918D0" w:rsidTr="00105645">
        <w:trPr>
          <w:cantSplit/>
          <w:trHeight w:val="612"/>
        </w:trPr>
        <w:tc>
          <w:tcPr>
            <w:tcW w:w="1308" w:type="dxa"/>
            <w:vMerge/>
            <w:tcBorders>
              <w:left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手指を洗浄するための設備等感染症予防に必要な設備等に配慮しているか。</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DA79C3" w:rsidRPr="007918D0" w:rsidTr="00105645">
        <w:trPr>
          <w:cantSplit/>
          <w:trHeight w:val="612"/>
        </w:trPr>
        <w:tc>
          <w:tcPr>
            <w:tcW w:w="1308" w:type="dxa"/>
            <w:vMerge/>
            <w:tcBorders>
              <w:left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利用者が円滑に通報し、迅速な対応を受けることができるよう、事業所ごとに、次に掲げる機器等を備え、必要に応じてオペレーターに当該機器等を携帯させているか。</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①利用者の心身の状況等の情報を蓄積することができる機器等</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②随時適切に利用者からの通報を受けることができる通信機器等</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p w:rsidR="00DA79C3" w:rsidRPr="007918D0" w:rsidRDefault="00DA79C3" w:rsidP="009D22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※①の機器等については、事業者が適切に利用者の心身の状況等の情報を蓄積するための体制を確保している場合であって、オペレーターが当該情報を常時閲覧できるときは、これを備えないことができる。</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10</w:t>
            </w:r>
            <w:r w:rsidRPr="007918D0">
              <w:rPr>
                <w:rFonts w:ascii="ＭＳ 明朝" w:eastAsia="ＭＳ 明朝" w:cs="ＭＳ 明朝" w:hint="eastAsia"/>
                <w:color w:val="000000"/>
                <w:kern w:val="0"/>
                <w:sz w:val="18"/>
                <w:szCs w:val="18"/>
              </w:rPr>
              <w:t>条第</w:t>
            </w:r>
            <w:r w:rsidRPr="007918D0">
              <w:rPr>
                <w:rFonts w:ascii="ＭＳ 明朝" w:eastAsia="ＭＳ 明朝" w:cs="ＭＳ 明朝"/>
                <w:color w:val="000000"/>
                <w:kern w:val="0"/>
                <w:sz w:val="18"/>
                <w:szCs w:val="18"/>
              </w:rPr>
              <w:t>2</w:t>
            </w:r>
            <w:r w:rsidRPr="007918D0">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DA79C3" w:rsidRPr="007918D0" w:rsidTr="00105645">
        <w:trPr>
          <w:cantSplit/>
          <w:trHeight w:val="612"/>
        </w:trPr>
        <w:tc>
          <w:tcPr>
            <w:tcW w:w="1308" w:type="dxa"/>
            <w:vMerge/>
            <w:tcBorders>
              <w:left w:val="single" w:sz="6" w:space="0" w:color="auto"/>
              <w:bottom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利用者が援助を必要とする状態となったときに適切にオペレーターに通報できるよう、利用者に対し、通信のための端末機器を配布しているか。</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p w:rsidR="00DA79C3" w:rsidRPr="007918D0" w:rsidRDefault="00DA79C3" w:rsidP="009D22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※利用者が適切にオペレーターに随時の通報を行うことができる場合は、この限りでない。</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p w:rsidR="00DA79C3" w:rsidRPr="007918D0" w:rsidRDefault="00DA79C3" w:rsidP="009D22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者が指定夜間対応型訪問介護事業者の指定を併せて受け、かつ、指定定期巡回・随時対応型訪問介護看護の事業と指定夜間対応型訪問介護の事業とが同一の事業所において一体的に運営されている場合については、指定夜間対応型訪問介護の設備に関する基準を満たすことをもって、⑴⑷⑸に規定する基準を満たしているものとみなすことができる。</w:t>
            </w:r>
          </w:p>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DA79C3" w:rsidRPr="007918D0" w:rsidRDefault="00DA79C3" w:rsidP="00DA79C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10</w:t>
            </w:r>
            <w:r w:rsidRPr="007918D0">
              <w:rPr>
                <w:rFonts w:ascii="ＭＳ 明朝" w:eastAsia="ＭＳ 明朝" w:cs="ＭＳ 明朝" w:hint="eastAsia"/>
                <w:color w:val="000000"/>
                <w:kern w:val="0"/>
                <w:sz w:val="18"/>
                <w:szCs w:val="18"/>
              </w:rPr>
              <w:t>条第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項及び第</w:t>
            </w:r>
            <w:r w:rsidRPr="007918D0">
              <w:rPr>
                <w:rFonts w:ascii="ＭＳ 明朝" w:eastAsia="ＭＳ 明朝" w:cs="ＭＳ 明朝"/>
                <w:color w:val="000000"/>
                <w:kern w:val="0"/>
                <w:sz w:val="18"/>
                <w:szCs w:val="18"/>
              </w:rPr>
              <w:t>4</w:t>
            </w:r>
            <w:r w:rsidRPr="007918D0">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79C3" w:rsidRPr="007918D0" w:rsidRDefault="00DA79C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DA79C3" w:rsidRPr="007918D0" w:rsidRDefault="00DA79C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9D2247" w:rsidRPr="007918D0" w:rsidRDefault="009D2247" w:rsidP="009D2247">
            <w:pPr>
              <w:autoSpaceDE w:val="0"/>
              <w:autoSpaceDN w:val="0"/>
              <w:adjustRightInd w:val="0"/>
              <w:jc w:val="left"/>
              <w:rPr>
                <w:rFonts w:ascii="MS UI Gothic" w:eastAsia="MS UI Gothic" w:cs="MS UI Gothic"/>
                <w:color w:val="000000"/>
                <w:kern w:val="0"/>
                <w:sz w:val="16"/>
                <w:szCs w:val="16"/>
              </w:rPr>
            </w:pPr>
            <w:r w:rsidRPr="007918D0">
              <w:rPr>
                <w:rFonts w:ascii="ＭＳ ゴシック" w:eastAsia="ＭＳ ゴシック" w:cs="ＭＳ ゴシック" w:hint="eastAsia"/>
                <w:b/>
                <w:bCs/>
                <w:color w:val="FFFFFF"/>
                <w:kern w:val="0"/>
                <w:sz w:val="24"/>
                <w:szCs w:val="24"/>
              </w:rPr>
              <w:t>Ⅳ　運営に関する基準</w:t>
            </w:r>
          </w:p>
        </w:tc>
      </w:tr>
      <w:tr w:rsidR="009D2247"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内容及び手続の説明及び同意</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当該提供の開始について利用申込者の同意を得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11</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□運営規程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□重要事項説明書</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□契約書</w:t>
            </w:r>
          </w:p>
        </w:tc>
      </w:tr>
      <w:tr w:rsidR="009D2247"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lastRenderedPageBreak/>
              <w:t>提供拒否の禁止</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正当な理由なくサービスの提供を拒んでいないか。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【正当な理由】</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①当該事業所の現員からは利用申込に応じきれない場合</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②利用申込者の居住地が通常の事業の実施地域外である場合</w:t>
            </w:r>
          </w:p>
          <w:p w:rsidR="009D2247" w:rsidRPr="007918D0" w:rsidRDefault="009D2247" w:rsidP="009D22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③その他利用申込者に対し自ら適切なサービスを提供することが困難な場合</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12</w:t>
            </w:r>
            <w:r w:rsidRPr="007918D0">
              <w:rPr>
                <w:rFonts w:ascii="ＭＳ 明朝" w:eastAsia="ＭＳ 明朝" w:cs="ＭＳ 明朝" w:hint="eastAsia"/>
                <w:color w:val="000000"/>
                <w:kern w:val="0"/>
                <w:sz w:val="18"/>
                <w:szCs w:val="18"/>
              </w:rPr>
              <w:t>条</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4</w:t>
            </w:r>
            <w:r w:rsidR="00DA79C3" w:rsidRPr="007918D0">
              <w:rPr>
                <w:rFonts w:ascii="ＭＳ 明朝" w:eastAsia="ＭＳ 明朝" w:cs="ＭＳ 明朝" w:hint="eastAsia"/>
                <w:color w:val="000000"/>
                <w:kern w:val="0"/>
                <w:sz w:val="18"/>
                <w:szCs w:val="18"/>
              </w:rPr>
              <w:t>⑶</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□利用申込受付簿等</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通常の事業の実施地域等を勘案し、利用申込者に対し自ら適切なサービスを提供することが困難であると認めた場合は、当該利用申込者に係る指定居宅介護支援事業者への連絡、適当な他の指定定期巡回・随時対応型訪問介護看護事業者等の紹介その他の必要な措置を速やかに講じ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13</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□利用申込受付簿等</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612"/>
        </w:trPr>
        <w:tc>
          <w:tcPr>
            <w:tcW w:w="130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14</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□利用者情報</w:t>
            </w:r>
          </w:p>
        </w:tc>
      </w:tr>
      <w:tr w:rsidR="009D2247" w:rsidRPr="007918D0" w:rsidTr="00EF7F02">
        <w:trPr>
          <w:cantSplit/>
          <w:trHeight w:val="612"/>
        </w:trPr>
        <w:tc>
          <w:tcPr>
            <w:tcW w:w="130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被保険者証に、認定審査会意見が記載されているときは、当該認定審査会意見に配慮して、サービスを提供するように努めているか。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612"/>
        </w:trPr>
        <w:tc>
          <w:tcPr>
            <w:tcW w:w="130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15</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□利用者情報</w:t>
            </w:r>
          </w:p>
        </w:tc>
      </w:tr>
      <w:tr w:rsidR="009D2247" w:rsidRPr="007918D0" w:rsidTr="00EF7F02">
        <w:trPr>
          <w:cantSplit/>
          <w:trHeight w:val="612"/>
        </w:trPr>
        <w:tc>
          <w:tcPr>
            <w:tcW w:w="130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指定居宅介護支援が利用者に対して行われていない等の場合であって必要と認めるときは、要介護認定の更新の申請が、遅くとも当該利用者が受けている要介護認定の有効期間が終了する日の</w:t>
            </w:r>
            <w:r w:rsidRPr="007918D0">
              <w:rPr>
                <w:rFonts w:ascii="ＭＳ 明朝" w:eastAsia="ＭＳ 明朝" w:cs="ＭＳ 明朝"/>
                <w:color w:val="000000"/>
                <w:kern w:val="0"/>
                <w:sz w:val="18"/>
                <w:szCs w:val="18"/>
              </w:rPr>
              <w:t>30</w:t>
            </w:r>
            <w:r w:rsidRPr="007918D0">
              <w:rPr>
                <w:rFonts w:ascii="ＭＳ 明朝" w:eastAsia="ＭＳ 明朝" w:cs="ＭＳ 明朝" w:hint="eastAsia"/>
                <w:color w:val="000000"/>
                <w:kern w:val="0"/>
                <w:sz w:val="18"/>
                <w:szCs w:val="18"/>
              </w:rPr>
              <w:t>日前までに行われるよう、必要な援助を行っているか。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心身の状況等の把握</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の提供に当たっては、計画作成責任者による利用者の面接によるほか、利用者に係る指定居宅介護支援事業者が開催するサービス担当者会議等を通じて、利用者の心身の状況、その置かれている環境、他の保健医療サービス又は福祉サービスの利用状況等の把握に努め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16</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□利用者情報</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□サービス担当者会議の要点等</w:t>
            </w:r>
          </w:p>
        </w:tc>
      </w:tr>
      <w:tr w:rsidR="00D32598"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D32598" w:rsidRPr="007918D0" w:rsidRDefault="00D32598"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指定居宅介護支援事業者等との連携</w:t>
            </w:r>
          </w:p>
        </w:tc>
        <w:tc>
          <w:tcPr>
            <w:tcW w:w="291" w:type="dxa"/>
            <w:tcBorders>
              <w:top w:val="single" w:sz="6" w:space="0" w:color="auto"/>
              <w:left w:val="single" w:sz="6" w:space="0" w:color="auto"/>
              <w:bottom w:val="single" w:sz="6" w:space="0" w:color="auto"/>
              <w:right w:val="nil"/>
            </w:tcBorders>
          </w:tcPr>
          <w:p w:rsidR="00D32598" w:rsidRPr="007918D0" w:rsidRDefault="00D32598"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D32598" w:rsidRPr="007918D0" w:rsidRDefault="00D32598"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サービスを提供するに当たっては、指定居宅介護支援事業者その他保健医療サービス又は福祉サービスを提供する者との密接な連携に努めているか。</w:t>
            </w:r>
          </w:p>
          <w:p w:rsidR="00D32598" w:rsidRPr="007918D0" w:rsidRDefault="00D32598"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D32598" w:rsidRPr="007918D0" w:rsidRDefault="00D32598"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17</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D32598" w:rsidRPr="007918D0" w:rsidRDefault="00D32598"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32598" w:rsidRPr="007918D0" w:rsidRDefault="00D32598"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32598" w:rsidRPr="007918D0" w:rsidRDefault="00D32598"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D32598" w:rsidRPr="007918D0" w:rsidRDefault="00D32598"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□情報提供に関する記録</w:t>
            </w:r>
          </w:p>
          <w:p w:rsidR="00D32598" w:rsidRPr="007918D0" w:rsidRDefault="00D32598"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□連携に関する文書</w:t>
            </w:r>
          </w:p>
          <w:p w:rsidR="00D32598" w:rsidRPr="007918D0" w:rsidRDefault="00D32598"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D32598" w:rsidRPr="007918D0" w:rsidTr="00105645">
        <w:trPr>
          <w:cantSplit/>
          <w:trHeight w:val="612"/>
        </w:trPr>
        <w:tc>
          <w:tcPr>
            <w:tcW w:w="1308" w:type="dxa"/>
            <w:vMerge/>
            <w:tcBorders>
              <w:left w:val="single" w:sz="6" w:space="0" w:color="auto"/>
              <w:bottom w:val="single" w:sz="6" w:space="0" w:color="auto"/>
              <w:right w:val="single" w:sz="6" w:space="0" w:color="auto"/>
            </w:tcBorders>
          </w:tcPr>
          <w:p w:rsidR="00D32598" w:rsidRPr="007918D0" w:rsidRDefault="00D32598"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32598" w:rsidRPr="007918D0" w:rsidRDefault="00D32598"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D32598" w:rsidRPr="007918D0" w:rsidRDefault="00D32598"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るか。</w:t>
            </w:r>
          </w:p>
          <w:p w:rsidR="00D32598" w:rsidRPr="007918D0" w:rsidRDefault="00D32598"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D32598" w:rsidRPr="007918D0" w:rsidRDefault="00D32598"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32598" w:rsidRPr="007918D0" w:rsidRDefault="00D32598"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32598" w:rsidRPr="007918D0" w:rsidRDefault="00D32598"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32598" w:rsidRPr="007918D0" w:rsidRDefault="00D32598"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D32598" w:rsidRPr="007918D0" w:rsidRDefault="00D32598"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法定代理受領サービスの提供を受けるための援助</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サービス提供の開始に際し、当該利用申込者又はその家族に対し、法定代理受領サービスについて説明し、必要な援助を行っているか。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18</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□居宅介護支援事業所等を紹介した記録</w:t>
            </w:r>
          </w:p>
        </w:tc>
      </w:tr>
      <w:tr w:rsidR="009D2247"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居宅サービス計画に沿ったサービスの提供</w:t>
            </w:r>
          </w:p>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居宅サービス計画が作成されている場合は、当該居宅サービス計画に沿ったサービスを提供しているか。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19</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□居宅サービス計画書</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□定期巡回・随時対応型訪問介護看護計画書</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居宅サービス計画等の変更の援助</w:t>
            </w:r>
          </w:p>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利用者が居宅サービス計画の変更を希望する場合は、当該利用者に係る居宅介護支援事業者への連絡その他の必要な援助を行っているか。</w:t>
            </w: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20</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□居宅介護支援事業所等を紹介した記録</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612"/>
        </w:trPr>
        <w:tc>
          <w:tcPr>
            <w:tcW w:w="130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lastRenderedPageBreak/>
              <w:t>身分を証する書類の携行</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従業者に身分を証する書類を携行させ、面接時、初回訪問時及び利用者又はその家族から求められたときは、これを提示すべき旨を指導しているか。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21</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□身分証</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□業務マニュアル</w:t>
            </w:r>
          </w:p>
        </w:tc>
      </w:tr>
      <w:tr w:rsidR="009D2247" w:rsidRPr="007918D0" w:rsidTr="00EF7F02">
        <w:trPr>
          <w:cantSplit/>
          <w:trHeight w:val="612"/>
        </w:trPr>
        <w:tc>
          <w:tcPr>
            <w:tcW w:w="130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証書等には、事業所の名称、訪問介護員等の氏名を記載しているか。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※写真の貼付や職能の記載を行うことが望ましい。</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4</w:t>
            </w:r>
            <w:r w:rsidR="00D32598" w:rsidRPr="007918D0">
              <w:rPr>
                <w:rFonts w:ascii="ＭＳ 明朝" w:eastAsia="ＭＳ 明朝" w:cs="ＭＳ 明朝" w:hint="eastAsia"/>
                <w:color w:val="000000"/>
                <w:kern w:val="0"/>
                <w:sz w:val="18"/>
                <w:szCs w:val="18"/>
              </w:rPr>
              <w:t>⑾</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75CF9"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を提供した際には、当該サービスの提供日及び内容、当該サービスについて利用者に代わって支払を受ける地域密着型介護サービス費の額その他必要な事項を、利用者の居宅サービス計画を記載した書面又はこれに準ずる書面に記載しているか。</w:t>
            </w:r>
          </w:p>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22</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□サービス提供票</w:t>
            </w:r>
          </w:p>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□居宅サービス計画書</w:t>
            </w:r>
          </w:p>
        </w:tc>
      </w:tr>
      <w:tr w:rsidR="00975CF9" w:rsidRPr="007918D0" w:rsidTr="00105645">
        <w:trPr>
          <w:cantSplit/>
          <w:trHeight w:val="612"/>
        </w:trPr>
        <w:tc>
          <w:tcPr>
            <w:tcW w:w="1308" w:type="dxa"/>
            <w:vMerge/>
            <w:tcBorders>
              <w:left w:val="single" w:sz="6" w:space="0" w:color="auto"/>
              <w:bottom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サービスを提供した際には、提供した具体的なサービスの内容等を記録するとともに、利用者からの申出があった場合には、文書の交付その他適切な方法により、その情報を利用者に対して提供しているか。</w:t>
            </w:r>
          </w:p>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75CF9"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法定代理受領サービスの場合、その利用者から利用者負担分（１割、２割又は３割）の支払を受けているか。</w:t>
            </w:r>
          </w:p>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75CF9" w:rsidRPr="007918D0" w:rsidRDefault="00975CF9" w:rsidP="00975CF9">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23</w:t>
            </w:r>
            <w:r w:rsidRPr="007918D0">
              <w:rPr>
                <w:rFonts w:ascii="ＭＳ 明朝" w:eastAsia="ＭＳ 明朝" w:cs="ＭＳ 明朝" w:hint="eastAsia"/>
                <w:color w:val="000000"/>
                <w:kern w:val="0"/>
                <w:sz w:val="18"/>
                <w:szCs w:val="18"/>
              </w:rPr>
              <w:t>条</w:t>
            </w:r>
          </w:p>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□領収証</w:t>
            </w:r>
            <w:r w:rsidRPr="007918D0">
              <w:rPr>
                <w:rFonts w:ascii="ＭＳ 明朝" w:eastAsia="ＭＳ 明朝" w:cs="ＭＳ 明朝"/>
                <w:color w:val="000000"/>
                <w:kern w:val="0"/>
                <w:sz w:val="18"/>
                <w:szCs w:val="18"/>
              </w:rPr>
              <w:t>(</w:t>
            </w:r>
            <w:r w:rsidRPr="007918D0">
              <w:rPr>
                <w:rFonts w:ascii="ＭＳ 明朝" w:eastAsia="ＭＳ 明朝" w:cs="ＭＳ 明朝" w:hint="eastAsia"/>
                <w:color w:val="000000"/>
                <w:kern w:val="0"/>
                <w:sz w:val="18"/>
                <w:szCs w:val="18"/>
              </w:rPr>
              <w:t>控</w:t>
            </w:r>
            <w:r w:rsidRPr="007918D0">
              <w:rPr>
                <w:rFonts w:ascii="ＭＳ 明朝" w:eastAsia="ＭＳ 明朝" w:cs="ＭＳ 明朝"/>
                <w:color w:val="000000"/>
                <w:kern w:val="0"/>
                <w:sz w:val="18"/>
                <w:szCs w:val="18"/>
              </w:rPr>
              <w:t>)</w:t>
            </w:r>
          </w:p>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□運営規程</w:t>
            </w:r>
          </w:p>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□重要事項説明書</w:t>
            </w:r>
          </w:p>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75CF9" w:rsidRPr="007918D0" w:rsidTr="00105645">
        <w:trPr>
          <w:cantSplit/>
          <w:trHeight w:val="612"/>
        </w:trPr>
        <w:tc>
          <w:tcPr>
            <w:tcW w:w="1308" w:type="dxa"/>
            <w:vMerge/>
            <w:tcBorders>
              <w:left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法定代理受領サービスである場合と、そうでない場合との間に差額を設けていないか。</w:t>
            </w:r>
          </w:p>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【法定代理受領サービスでない場合】</w:t>
            </w:r>
          </w:p>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color w:val="000000"/>
                <w:kern w:val="0"/>
                <w:sz w:val="18"/>
                <w:szCs w:val="18"/>
              </w:rPr>
              <w:t>10</w:t>
            </w:r>
            <w:r w:rsidRPr="007918D0">
              <w:rPr>
                <w:rFonts w:ascii="ＭＳ 明朝" w:eastAsia="ＭＳ 明朝" w:cs="ＭＳ 明朝" w:hint="eastAsia"/>
                <w:color w:val="000000"/>
                <w:kern w:val="0"/>
                <w:sz w:val="18"/>
                <w:szCs w:val="18"/>
              </w:rPr>
              <w:t>割相当額の負担によるサービスのこと。</w:t>
            </w:r>
          </w:p>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75CF9" w:rsidRPr="007918D0" w:rsidTr="00EF7F02">
        <w:trPr>
          <w:cantSplit/>
          <w:trHeight w:val="612"/>
        </w:trPr>
        <w:tc>
          <w:tcPr>
            <w:tcW w:w="1308" w:type="dxa"/>
            <w:vMerge/>
            <w:tcBorders>
              <w:left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⑴、⑵の支払を受ける額のほか、利用者の選定により通常の事業の実施地域以外の地域の居宅においてサービスを行う場合は、それに要した交通費の額以外の支払を受けていないか。</w:t>
            </w:r>
          </w:p>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75CF9" w:rsidRPr="007918D0" w:rsidTr="00EF7F02">
        <w:trPr>
          <w:cantSplit/>
          <w:trHeight w:val="612"/>
        </w:trPr>
        <w:tc>
          <w:tcPr>
            <w:tcW w:w="1308" w:type="dxa"/>
            <w:vMerge/>
            <w:tcBorders>
              <w:left w:val="single" w:sz="6" w:space="0" w:color="auto"/>
              <w:bottom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⑶の費用の額に係るサービスの提供に当たっては、あらかじめ、利用者又はその家族に対し、当該サービスの内容及び費用について説明を行い、利用者の同意を得ているか。</w:t>
            </w:r>
          </w:p>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75CF9" w:rsidRPr="007918D0" w:rsidRDefault="00975CF9"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75CF9" w:rsidRPr="007918D0" w:rsidRDefault="00975CF9"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保険給付の請求のための証明書の交付</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24</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□サービス提供証明書（控）</w:t>
            </w:r>
          </w:p>
        </w:tc>
      </w:tr>
      <w:tr w:rsidR="009D2247" w:rsidRPr="007918D0" w:rsidTr="00EF7F02">
        <w:trPr>
          <w:cantSplit/>
          <w:trHeight w:val="612"/>
        </w:trPr>
        <w:tc>
          <w:tcPr>
            <w:tcW w:w="130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指定定期巡回・随時対応型訪問介護看護の基本取扱方針</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定期巡回サービス及び訪問看護サービスについては、利用者の要介護状態の軽減又は悪化の防止に資するよう、その目標を設定し、計画的に行うとともに、随時対応サービス及び随時訪問サービスについては、利用者からの随時の通報に適切に対応して行うものとし、利用者が安心してその居宅において生活を送ることができるようにし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25</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□定期巡回・随時対応型訪問介護看護計画書</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□サービス記録</w:t>
            </w:r>
          </w:p>
        </w:tc>
      </w:tr>
      <w:tr w:rsidR="009D2247" w:rsidRPr="007918D0" w:rsidTr="000917B3">
        <w:trPr>
          <w:cantSplit/>
          <w:trHeight w:val="612"/>
        </w:trPr>
        <w:tc>
          <w:tcPr>
            <w:tcW w:w="130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4"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自らその提供するサービスの質の評価を行い、それらの結果を公表し、常にその改善を図っているか。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4"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□評価を実施した記録</w:t>
            </w:r>
          </w:p>
        </w:tc>
      </w:tr>
      <w:tr w:rsidR="009D2247" w:rsidRPr="007918D0" w:rsidTr="00EF7F02">
        <w:trPr>
          <w:cantSplit/>
          <w:trHeight w:val="612"/>
        </w:trPr>
        <w:tc>
          <w:tcPr>
            <w:tcW w:w="130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指定定期巡回・随時対応型訪問介護看護の具体的取扱方針</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定期巡回サービスの提供に当たっては、サービス計画に基づき、利用者が安心してその居宅において生活を送るのに必要な援助を行っているか。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26</w:t>
            </w:r>
            <w:r w:rsidRPr="007918D0">
              <w:rPr>
                <w:rFonts w:ascii="ＭＳ 明朝" w:eastAsia="ＭＳ 明朝" w:cs="ＭＳ 明朝" w:hint="eastAsia"/>
                <w:color w:val="000000"/>
                <w:kern w:val="0"/>
                <w:sz w:val="18"/>
                <w:szCs w:val="18"/>
              </w:rPr>
              <w:t>条</w:t>
            </w:r>
          </w:p>
          <w:p w:rsidR="000917B3" w:rsidRPr="007918D0" w:rsidRDefault="000917B3" w:rsidP="000917B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917B3" w:rsidRPr="007918D0" w:rsidRDefault="009D2247" w:rsidP="000917B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□定期巡回・随時対応型訪問介護看護計画書</w:t>
            </w:r>
            <w:r w:rsidR="000917B3" w:rsidRPr="007918D0">
              <w:rPr>
                <w:rFonts w:ascii="ＭＳ 明朝" w:eastAsia="ＭＳ 明朝" w:cs="ＭＳ 明朝" w:hint="eastAsia"/>
                <w:color w:val="000000"/>
                <w:kern w:val="0"/>
                <w:sz w:val="18"/>
                <w:szCs w:val="18"/>
              </w:rPr>
              <w:t>□サービス記録</w:t>
            </w:r>
          </w:p>
          <w:p w:rsidR="000917B3" w:rsidRPr="007918D0" w:rsidRDefault="000917B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0917B3">
        <w:trPr>
          <w:cantSplit/>
          <w:trHeight w:val="612"/>
        </w:trPr>
        <w:tc>
          <w:tcPr>
            <w:tcW w:w="1308" w:type="dxa"/>
            <w:vMerge/>
            <w:tcBorders>
              <w:left w:val="single" w:sz="6" w:space="0" w:color="auto"/>
              <w:bottom w:val="single" w:sz="4"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随時訪問サービスを適切に行うため、オペレーターは、計画作成責任者及び定期巡回サービスを行う訪問介護員等と密接に連携し、利用者の心身の状況、その置かれている環境等の的確な把握に努め、利用者又はその家族に対し、適切な相談及び助言を行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bl>
    <w:p w:rsidR="000917B3" w:rsidRPr="007918D0" w:rsidRDefault="000917B3">
      <w:r w:rsidRPr="007918D0">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6A3E96" w:rsidRPr="007918D0" w:rsidTr="00105645">
        <w:trPr>
          <w:trHeight w:val="245"/>
          <w:tblHeader/>
        </w:trPr>
        <w:tc>
          <w:tcPr>
            <w:tcW w:w="1308" w:type="dxa"/>
            <w:tcBorders>
              <w:top w:val="single" w:sz="6" w:space="0" w:color="auto"/>
              <w:left w:val="single" w:sz="6" w:space="0" w:color="auto"/>
              <w:bottom w:val="nil"/>
              <w:right w:val="single" w:sz="6" w:space="0" w:color="auto"/>
            </w:tcBorders>
          </w:tcPr>
          <w:p w:rsidR="006A3E96" w:rsidRPr="007918D0" w:rsidRDefault="006A3E96" w:rsidP="00105645">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6A3E96" w:rsidRPr="007918D0" w:rsidRDefault="006A3E96" w:rsidP="00105645">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6A3E96" w:rsidRPr="007918D0" w:rsidRDefault="006A3E96" w:rsidP="00105645">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6A3E96" w:rsidRPr="007918D0" w:rsidRDefault="006A3E96" w:rsidP="00105645">
            <w:pPr>
              <w:autoSpaceDE w:val="0"/>
              <w:autoSpaceDN w:val="0"/>
              <w:adjustRightInd w:val="0"/>
              <w:jc w:val="center"/>
              <w:rPr>
                <w:rFonts w:ascii="ＭＳ ゴシック" w:eastAsia="ＭＳ ゴシック" w:cs="ＭＳ ゴシック"/>
                <w:color w:val="000000"/>
                <w:kern w:val="0"/>
                <w:sz w:val="12"/>
                <w:szCs w:val="12"/>
              </w:rPr>
            </w:pPr>
            <w:r w:rsidRPr="007918D0">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6A3E96" w:rsidRPr="007918D0" w:rsidRDefault="006A3E96" w:rsidP="00105645">
            <w:pPr>
              <w:autoSpaceDE w:val="0"/>
              <w:autoSpaceDN w:val="0"/>
              <w:adjustRightInd w:val="0"/>
              <w:jc w:val="center"/>
              <w:rPr>
                <w:rFonts w:ascii="ＭＳ ゴシック" w:eastAsia="ＭＳ ゴシック" w:cs="ＭＳ ゴシック"/>
                <w:color w:val="000000"/>
                <w:kern w:val="0"/>
                <w:sz w:val="12"/>
                <w:szCs w:val="12"/>
              </w:rPr>
            </w:pPr>
            <w:r w:rsidRPr="007918D0">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6A3E96" w:rsidRPr="007918D0" w:rsidRDefault="006A3E96" w:rsidP="00105645">
            <w:pPr>
              <w:autoSpaceDE w:val="0"/>
              <w:autoSpaceDN w:val="0"/>
              <w:adjustRightInd w:val="0"/>
              <w:jc w:val="center"/>
              <w:rPr>
                <w:rFonts w:ascii="ＭＳ ゴシック" w:eastAsia="ＭＳ ゴシック" w:cs="ＭＳ ゴシック"/>
                <w:color w:val="000000"/>
                <w:kern w:val="0"/>
                <w:sz w:val="8"/>
                <w:szCs w:val="8"/>
              </w:rPr>
            </w:pPr>
            <w:r w:rsidRPr="007918D0">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6A3E96" w:rsidRPr="007918D0" w:rsidRDefault="006A3E96" w:rsidP="00105645">
            <w:pPr>
              <w:autoSpaceDE w:val="0"/>
              <w:autoSpaceDN w:val="0"/>
              <w:adjustRightInd w:val="0"/>
              <w:jc w:val="center"/>
              <w:rPr>
                <w:rFonts w:ascii="MS UI Gothic" w:eastAsia="MS UI Gothic" w:cs="MS UI Gothic"/>
                <w:color w:val="000000"/>
                <w:kern w:val="0"/>
                <w:sz w:val="16"/>
                <w:szCs w:val="16"/>
              </w:rPr>
            </w:pPr>
            <w:r w:rsidRPr="007918D0">
              <w:rPr>
                <w:rFonts w:ascii="MS UI Gothic" w:eastAsia="MS UI Gothic" w:cs="MS UI Gothic" w:hint="eastAsia"/>
                <w:color w:val="000000"/>
                <w:kern w:val="0"/>
                <w:sz w:val="16"/>
                <w:szCs w:val="16"/>
              </w:rPr>
              <w:t>確認書類等</w:t>
            </w:r>
          </w:p>
        </w:tc>
      </w:tr>
      <w:tr w:rsidR="009D2247" w:rsidRPr="007918D0" w:rsidTr="000917B3">
        <w:trPr>
          <w:cantSplit/>
          <w:trHeight w:val="612"/>
        </w:trPr>
        <w:tc>
          <w:tcPr>
            <w:tcW w:w="1308" w:type="dxa"/>
            <w:vMerge w:val="restart"/>
            <w:tcBorders>
              <w:top w:val="single" w:sz="4" w:space="0" w:color="auto"/>
              <w:left w:val="single" w:sz="6" w:space="0" w:color="auto"/>
              <w:right w:val="single" w:sz="6" w:space="0" w:color="auto"/>
            </w:tcBorders>
          </w:tcPr>
          <w:p w:rsidR="009D2247" w:rsidRPr="007918D0" w:rsidRDefault="000917B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指定定期巡回・随時対応型訪問介護看護の具体的取扱方針</w:t>
            </w:r>
          </w:p>
        </w:tc>
        <w:tc>
          <w:tcPr>
            <w:tcW w:w="291" w:type="dxa"/>
            <w:tcBorders>
              <w:top w:val="single" w:sz="4"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随時訪問サービスの提供に当たっては、サービス計画に基づき、利用者からの随時の連絡に迅速に対応し、必要な援助を行っているか。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0917B3" w:rsidRPr="007918D0" w:rsidRDefault="000917B3" w:rsidP="000917B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26</w:t>
            </w:r>
            <w:r w:rsidRPr="007918D0">
              <w:rPr>
                <w:rFonts w:ascii="ＭＳ 明朝" w:eastAsia="ＭＳ 明朝" w:cs="ＭＳ 明朝" w:hint="eastAsia"/>
                <w:color w:val="000000"/>
                <w:kern w:val="0"/>
                <w:sz w:val="18"/>
                <w:szCs w:val="18"/>
              </w:rPr>
              <w:t>条</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0917B3" w:rsidRPr="007918D0" w:rsidRDefault="000917B3" w:rsidP="000917B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□主治医の指示書</w:t>
            </w:r>
          </w:p>
          <w:p w:rsidR="000917B3" w:rsidRPr="007918D0" w:rsidRDefault="000917B3" w:rsidP="000917B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□研修計画、復命書等</w:t>
            </w:r>
          </w:p>
          <w:p w:rsidR="000917B3" w:rsidRPr="007918D0" w:rsidRDefault="000917B3" w:rsidP="000917B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□運営規程</w:t>
            </w:r>
          </w:p>
          <w:p w:rsidR="009D2247" w:rsidRPr="007918D0" w:rsidRDefault="000917B3" w:rsidP="000917B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□合鍵に関するマニュアル等</w:t>
            </w:r>
          </w:p>
        </w:tc>
      </w:tr>
      <w:tr w:rsidR="009D2247" w:rsidRPr="007918D0" w:rsidTr="00EF7F02">
        <w:trPr>
          <w:cantSplit/>
          <w:trHeight w:val="612"/>
        </w:trPr>
        <w:tc>
          <w:tcPr>
            <w:tcW w:w="130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訪問看護サービスの提供に当たっては、主治の医師との密接な連携及び計画に基づき、利用者の心身の機能の維持回復を図るよう妥当適切に行っているか。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612"/>
        </w:trPr>
        <w:tc>
          <w:tcPr>
            <w:tcW w:w="130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訪問看護サービスの提供に当たっては、常に利用者の病状、心身の状況及びその置かれている環境の的確な把握に努め、利用者又はその家族に対し、適切な指導等を行っているか。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0917B3">
        <w:trPr>
          <w:cantSplit/>
          <w:trHeight w:val="230"/>
        </w:trPr>
        <w:tc>
          <w:tcPr>
            <w:tcW w:w="130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特殊な看護等については、これを行っていないか。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612"/>
        </w:trPr>
        <w:tc>
          <w:tcPr>
            <w:tcW w:w="130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サービスの提供に当たっては、懇切丁寧に行うことを旨とし、利用者又はその家族に対し、サービスの提供方法等について、理解しやすいように説明を行っているか。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612"/>
        </w:trPr>
        <w:tc>
          <w:tcPr>
            <w:tcW w:w="130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サービスの提供に当たっては、介護技術及び医学の進歩に対応し、適切な介護技術及び看護技術をもってサービスの提供を行っているか。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612"/>
        </w:trPr>
        <w:tc>
          <w:tcPr>
            <w:tcW w:w="130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サービスの提供に当たり利用者から合鍵を預かる場合には、その管理を厳重に行うとともに、管理方法、紛失した場合の対処方法その他必要な事項を記載した文書を利用者に交付しているか。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612"/>
        </w:trPr>
        <w:tc>
          <w:tcPr>
            <w:tcW w:w="130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主治の医師との関係</w:t>
            </w:r>
          </w:p>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※連携型は適用除外</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常勤看護師等は、主治の医師の指示に基づき適切な訪問看護サービスが行われるよう必要な管理をしているか。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27</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□訪問看護指示書</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□訪問看護報告書</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□診療記録（医療機関が運営している場合）</w:t>
            </w:r>
          </w:p>
        </w:tc>
      </w:tr>
      <w:tr w:rsidR="009D2247" w:rsidRPr="007918D0" w:rsidTr="00EF7F02">
        <w:trPr>
          <w:cantSplit/>
          <w:trHeight w:val="612"/>
        </w:trPr>
        <w:tc>
          <w:tcPr>
            <w:tcW w:w="130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訪問看護サービスの提供の開始に際し、主治の医師による指示を文書で受けているか。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EF7F02">
        <w:trPr>
          <w:cantSplit/>
          <w:trHeight w:val="612"/>
        </w:trPr>
        <w:tc>
          <w:tcPr>
            <w:tcW w:w="130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主治の医師に計画（訪問看護サービスの利用者に係るものに限る。）及び訪問看護報告書を提出し、訪問看護サービスの提供に当たって主治の医師との密接な連携を図っているか。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p w:rsidR="009D2247" w:rsidRPr="007918D0" w:rsidRDefault="009D2247" w:rsidP="000917B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※医療機関が事業所を運営する場合にあっては、</w:t>
            </w:r>
            <w:r w:rsidRPr="007918D0">
              <w:rPr>
                <w:rFonts w:ascii="ＭＳ 明朝" w:eastAsia="ＭＳ 明朝" w:cs="ＭＳ 明朝"/>
                <w:color w:val="000000"/>
                <w:kern w:val="0"/>
                <w:sz w:val="18"/>
                <w:szCs w:val="18"/>
              </w:rPr>
              <w:t>(2)</w:t>
            </w:r>
            <w:r w:rsidRPr="007918D0">
              <w:rPr>
                <w:rFonts w:ascii="ＭＳ 明朝" w:eastAsia="ＭＳ 明朝" w:cs="ＭＳ 明朝" w:hint="eastAsia"/>
                <w:color w:val="000000"/>
                <w:kern w:val="0"/>
                <w:sz w:val="18"/>
                <w:szCs w:val="18"/>
              </w:rPr>
              <w:t>の主治の医師の文書による指示並びに計画及び訪問看護報告書の提出は、診療記録への記載をもって代えることができる。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7C1733"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定期巡回・随時対応型訪問介護看護計画等の作成</w:t>
            </w:r>
          </w:p>
        </w:tc>
        <w:tc>
          <w:tcPr>
            <w:tcW w:w="291" w:type="dxa"/>
            <w:tcBorders>
              <w:top w:val="single" w:sz="6" w:space="0" w:color="auto"/>
              <w:left w:val="single" w:sz="6" w:space="0" w:color="auto"/>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計画作成責任者は、利用者の日常生活全般の状況及び希望を踏まえて、定期巡回サービス及び随時訪問サービスの目標、当該目標を達成するための具体的な定期巡回サービス及び随時訪問サービスの内容等を記載した計画を作成しているか。</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28</w:t>
            </w:r>
            <w:r w:rsidRPr="007918D0">
              <w:rPr>
                <w:rFonts w:ascii="ＭＳ 明朝" w:eastAsia="ＭＳ 明朝" w:cs="ＭＳ 明朝" w:hint="eastAsia"/>
                <w:color w:val="000000"/>
                <w:kern w:val="0"/>
                <w:sz w:val="18"/>
                <w:szCs w:val="18"/>
              </w:rPr>
              <w:t>条</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4</w:t>
            </w:r>
            <w:r w:rsidRPr="007918D0">
              <w:rPr>
                <w:rFonts w:ascii="ＭＳ 明朝" w:eastAsia="ＭＳ 明朝" w:cs="ＭＳ 明朝" w:hint="eastAsia"/>
                <w:color w:val="000000"/>
                <w:kern w:val="0"/>
                <w:sz w:val="18"/>
                <w:szCs w:val="18"/>
              </w:rPr>
              <w:t>⒄</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□定期巡回・随時対応型訪問介護看護計画書</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7C1733" w:rsidRPr="007918D0" w:rsidTr="00105645">
        <w:trPr>
          <w:cantSplit/>
          <w:trHeight w:val="612"/>
        </w:trPr>
        <w:tc>
          <w:tcPr>
            <w:tcW w:w="1308"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計画の作成に当たっては、利用者の状況を把握・分析し、解決すべき問題状況を明らかにし（アセスメント）、これに基づき、援助の方向性や目標を明確にしているか。</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7C1733" w:rsidRPr="007918D0" w:rsidTr="00105645">
        <w:trPr>
          <w:cantSplit/>
          <w:trHeight w:val="612"/>
        </w:trPr>
        <w:tc>
          <w:tcPr>
            <w:tcW w:w="1308"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4"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計画書には、担当する従業員の氏名、サービスの具体的内容、所要時間、日程等が記載されているか。</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7C1733" w:rsidRPr="007918D0" w:rsidTr="007C1733">
        <w:trPr>
          <w:cantSplit/>
          <w:trHeight w:val="2235"/>
        </w:trPr>
        <w:tc>
          <w:tcPr>
            <w:tcW w:w="1308" w:type="dxa"/>
            <w:vMerge/>
            <w:tcBorders>
              <w:left w:val="single" w:sz="6" w:space="0" w:color="auto"/>
              <w:bottom w:val="single" w:sz="4"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⑷</w:t>
            </w:r>
          </w:p>
        </w:tc>
        <w:tc>
          <w:tcPr>
            <w:tcW w:w="5528" w:type="dxa"/>
            <w:tcBorders>
              <w:top w:val="single" w:sz="4" w:space="0" w:color="auto"/>
              <w:left w:val="nil"/>
              <w:bottom w:val="single" w:sz="4"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計画は、既に居宅サービス計画が作成されている場合は、当該居宅サービス計画の内容に沿って作成しているか。</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p w:rsidR="007C1733" w:rsidRPr="007918D0" w:rsidRDefault="007C1733" w:rsidP="0010564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を提供する日時等については、当該居宅サービス計画に定められたサービスが提供される日時等にかかわらず、当該居宅サービス計画の内容及び利用者の日常生活全般の状況及び希望を踏まえ、計画作成責任者が決定することができる。</w:t>
            </w:r>
          </w:p>
          <w:p w:rsidR="007C1733" w:rsidRPr="007918D0" w:rsidRDefault="007C1733" w:rsidP="0010564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この場合において、計画作成責任者は、計画を、当該利用者を担当する介護支援専門員に提出するものとする。</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top w:val="single" w:sz="4" w:space="0" w:color="auto"/>
              <w:left w:val="single" w:sz="6" w:space="0" w:color="auto"/>
              <w:bottom w:val="single" w:sz="4"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top w:val="single" w:sz="4" w:space="0" w:color="auto"/>
              <w:left w:val="single" w:sz="6" w:space="0" w:color="auto"/>
              <w:bottom w:val="single" w:sz="4"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7C1733" w:rsidRPr="007918D0" w:rsidTr="00105645">
        <w:trPr>
          <w:cantSplit/>
          <w:trHeight w:val="612"/>
        </w:trPr>
        <w:tc>
          <w:tcPr>
            <w:tcW w:w="1308" w:type="dxa"/>
            <w:vMerge w:val="restart"/>
            <w:tcBorders>
              <w:top w:val="single" w:sz="4" w:space="0" w:color="auto"/>
              <w:left w:val="single" w:sz="6" w:space="0" w:color="auto"/>
              <w:right w:val="single" w:sz="6" w:space="0" w:color="auto"/>
            </w:tcBorders>
          </w:tcPr>
          <w:p w:rsidR="007C1733" w:rsidRPr="007918D0" w:rsidRDefault="00A710E5"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lastRenderedPageBreak/>
              <w:t>定期巡回・随時対応型訪問介護看護計画等の作成</w:t>
            </w:r>
          </w:p>
        </w:tc>
        <w:tc>
          <w:tcPr>
            <w:tcW w:w="291" w:type="dxa"/>
            <w:tcBorders>
              <w:top w:val="single" w:sz="6" w:space="0" w:color="auto"/>
              <w:left w:val="single" w:sz="6" w:space="0" w:color="auto"/>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計画は、看護職員が利用者の居宅を訪問して行うアセスメントの結果を踏まえ、作成しているか。</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p w:rsidR="007C1733" w:rsidRPr="007918D0" w:rsidRDefault="007C1733" w:rsidP="000917B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※アセスメント及びモニタリングは、1月につき1回程度行われることが望ましい。看護師等の意見やサービス提供により把握された利用者の心身の状況等を踏まえ、適切な頻度で実施する。</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28</w:t>
            </w:r>
            <w:r w:rsidRPr="007918D0">
              <w:rPr>
                <w:rFonts w:ascii="ＭＳ 明朝" w:eastAsia="ＭＳ 明朝" w:cs="ＭＳ 明朝" w:hint="eastAsia"/>
                <w:color w:val="000000"/>
                <w:kern w:val="0"/>
                <w:sz w:val="18"/>
                <w:szCs w:val="18"/>
              </w:rPr>
              <w:t>条</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4</w:t>
            </w:r>
            <w:r w:rsidRPr="007918D0">
              <w:rPr>
                <w:rFonts w:ascii="ＭＳ 明朝" w:eastAsia="ＭＳ 明朝" w:cs="ＭＳ 明朝" w:hint="eastAsia"/>
                <w:color w:val="000000"/>
                <w:kern w:val="0"/>
                <w:sz w:val="18"/>
                <w:szCs w:val="18"/>
              </w:rPr>
              <w:t>⒄</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7C1733" w:rsidRPr="007918D0" w:rsidRDefault="007C1733" w:rsidP="007C173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□居宅サービス計画書</w:t>
            </w:r>
          </w:p>
          <w:p w:rsidR="007C1733" w:rsidRPr="007918D0" w:rsidRDefault="007C1733" w:rsidP="007C173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□サービス担当者会議の要点</w:t>
            </w:r>
          </w:p>
          <w:p w:rsidR="007C1733" w:rsidRPr="007918D0" w:rsidRDefault="007C1733" w:rsidP="007C173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□計画作成の打合せに関する記録</w:t>
            </w:r>
          </w:p>
          <w:p w:rsidR="007C1733" w:rsidRPr="007918D0" w:rsidRDefault="007C1733" w:rsidP="007C173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□利用者に関する記録</w:t>
            </w:r>
          </w:p>
          <w:p w:rsidR="007C1733" w:rsidRPr="007918D0" w:rsidRDefault="007C1733" w:rsidP="007C173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□アセスメント表</w:t>
            </w:r>
          </w:p>
          <w:p w:rsidR="007C1733" w:rsidRPr="007918D0" w:rsidRDefault="007C1733" w:rsidP="007C173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□モニタリング記録</w:t>
            </w:r>
          </w:p>
          <w:p w:rsidR="007C1733" w:rsidRPr="007918D0" w:rsidRDefault="007C1733" w:rsidP="007C173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□居宅介護支援事業所への報告書</w:t>
            </w:r>
          </w:p>
          <w:p w:rsidR="007C1733" w:rsidRPr="007918D0" w:rsidRDefault="007C1733" w:rsidP="007C1733">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□訪問看護報告書</w:t>
            </w:r>
          </w:p>
        </w:tc>
      </w:tr>
      <w:tr w:rsidR="007C1733" w:rsidRPr="007918D0" w:rsidTr="00105645">
        <w:trPr>
          <w:cantSplit/>
          <w:trHeight w:val="612"/>
        </w:trPr>
        <w:tc>
          <w:tcPr>
            <w:tcW w:w="1308"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訪問看護サービスの利用者に係る計画については、⑴に加え、当該利用者の希望、心身の状況、主治の医師の指示等を踏まえて、療養上の目標、当該目標を達成するための具体的なサービスの内容等を記載しているか。</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7C1733" w:rsidRPr="007918D0" w:rsidTr="00EF7F02">
        <w:trPr>
          <w:cantSplit/>
          <w:trHeight w:val="612"/>
        </w:trPr>
        <w:tc>
          <w:tcPr>
            <w:tcW w:w="1308"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計画作成責任者が常勤看護師等でない場合には、常勤看護師等は、⑹の記載に際し、必要な指導及び管理を行うとともに、利用者又はその家族に対する計画の説明を行う際には、計画作成責任者に対し、必要な協力を行っているか。</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7C1733" w:rsidRPr="007918D0" w:rsidTr="00EF7F02">
        <w:trPr>
          <w:cantSplit/>
          <w:trHeight w:val="612"/>
        </w:trPr>
        <w:tc>
          <w:tcPr>
            <w:tcW w:w="1308"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計画作成責任者は、計画の作成に当たっては、その内容について利用者又はその家族に対して説明し、利用者の同意を得ているか。</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7C1733" w:rsidRPr="007918D0" w:rsidTr="00EF7F02">
        <w:trPr>
          <w:cantSplit/>
          <w:trHeight w:val="612"/>
        </w:trPr>
        <w:tc>
          <w:tcPr>
            <w:tcW w:w="1308"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計画作成責任者は、計画を作成した際には、当該計画を利用者に交付しているか。</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7C1733" w:rsidRPr="007918D0" w:rsidTr="00EF7F02">
        <w:trPr>
          <w:cantSplit/>
          <w:trHeight w:val="612"/>
        </w:trPr>
        <w:tc>
          <w:tcPr>
            <w:tcW w:w="1308"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C1733" w:rsidRPr="007918D0" w:rsidRDefault="00BD2910"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⑽</w:t>
            </w:r>
          </w:p>
        </w:tc>
        <w:tc>
          <w:tcPr>
            <w:tcW w:w="5528" w:type="dxa"/>
            <w:tcBorders>
              <w:top w:val="single" w:sz="6" w:space="0" w:color="auto"/>
              <w:left w:val="nil"/>
              <w:bottom w:val="single" w:sz="6" w:space="0" w:color="auto"/>
              <w:right w:val="nil"/>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計画作成責任者は、計画の作成後、計画の実施状況の把握を行い、必要に応じて当該計画の変更を行っているか。</w:t>
            </w:r>
          </w:p>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C1733" w:rsidRPr="007918D0" w:rsidRDefault="007C1733"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C1733" w:rsidRPr="007918D0" w:rsidRDefault="007C1733"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BD2910" w:rsidRPr="007918D0" w:rsidTr="00BD2910">
        <w:trPr>
          <w:cantSplit/>
          <w:trHeight w:val="600"/>
        </w:trPr>
        <w:tc>
          <w:tcPr>
            <w:tcW w:w="1308" w:type="dxa"/>
            <w:vMerge/>
            <w:tcBorders>
              <w:left w:val="single" w:sz="6" w:space="0" w:color="auto"/>
              <w:right w:val="single" w:sz="6" w:space="0" w:color="auto"/>
            </w:tcBorders>
          </w:tcPr>
          <w:p w:rsidR="00BD2910" w:rsidRPr="007918D0" w:rsidRDefault="00BD2910"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BD2910" w:rsidRPr="007918D0" w:rsidRDefault="00BD2910"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⑾</w:t>
            </w:r>
          </w:p>
        </w:tc>
        <w:tc>
          <w:tcPr>
            <w:tcW w:w="5528" w:type="dxa"/>
            <w:tcBorders>
              <w:top w:val="single" w:sz="6" w:space="0" w:color="auto"/>
              <w:left w:val="nil"/>
              <w:bottom w:val="single" w:sz="4" w:space="0" w:color="auto"/>
              <w:right w:val="nil"/>
            </w:tcBorders>
          </w:tcPr>
          <w:p w:rsidR="00BD2910" w:rsidRPr="007918D0" w:rsidRDefault="00BD2910"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⑽に規定する計画の変更について、⑴～⑼までの規定と同様に取り扱っているか。</w:t>
            </w:r>
          </w:p>
          <w:p w:rsidR="00BD2910" w:rsidRPr="007918D0" w:rsidRDefault="00BD2910"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BD2910" w:rsidRPr="007918D0" w:rsidRDefault="00BD2910"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BD2910" w:rsidRPr="007918D0" w:rsidRDefault="00BD2910"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BD2910" w:rsidRPr="007918D0" w:rsidRDefault="00BD2910"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BD2910" w:rsidRPr="007918D0" w:rsidRDefault="00BD2910"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D2910" w:rsidRPr="007918D0" w:rsidRDefault="00BD2910"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BD2910" w:rsidRPr="007918D0" w:rsidTr="00BD2910">
        <w:trPr>
          <w:cantSplit/>
          <w:trHeight w:val="330"/>
        </w:trPr>
        <w:tc>
          <w:tcPr>
            <w:tcW w:w="1308" w:type="dxa"/>
            <w:vMerge/>
            <w:tcBorders>
              <w:left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⑿</w:t>
            </w:r>
          </w:p>
        </w:tc>
        <w:tc>
          <w:tcPr>
            <w:tcW w:w="5528" w:type="dxa"/>
            <w:tcBorders>
              <w:top w:val="single" w:sz="4" w:space="0" w:color="auto"/>
              <w:left w:val="nil"/>
              <w:bottom w:val="single" w:sz="6" w:space="0" w:color="auto"/>
              <w:right w:val="nil"/>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居宅サービス計画を作成している指定居宅介護支援事業者から計画の提供の求めがあった際には、当該計画を提供することに協力するよう努めているか。</w:t>
            </w:r>
          </w:p>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r>
      <w:tr w:rsidR="00BD2910" w:rsidRPr="007918D0" w:rsidTr="00EF7F02">
        <w:trPr>
          <w:cantSplit/>
          <w:trHeight w:val="612"/>
        </w:trPr>
        <w:tc>
          <w:tcPr>
            <w:tcW w:w="1308" w:type="dxa"/>
            <w:vMerge/>
            <w:tcBorders>
              <w:left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⒀</w:t>
            </w:r>
          </w:p>
        </w:tc>
        <w:tc>
          <w:tcPr>
            <w:tcW w:w="5528" w:type="dxa"/>
            <w:tcBorders>
              <w:top w:val="single" w:sz="6" w:space="0" w:color="auto"/>
              <w:left w:val="nil"/>
              <w:bottom w:val="single" w:sz="6" w:space="0" w:color="auto"/>
              <w:right w:val="nil"/>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訪問看護サービスを行う看護師等（准看護師を除く。）は、訪問看護サービスについて、訪問日、提供した看護内容等を記載した訪問看護報告書を作成しているか。</w:t>
            </w:r>
          </w:p>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r>
      <w:tr w:rsidR="00BD2910" w:rsidRPr="007918D0" w:rsidTr="00EF7F02">
        <w:trPr>
          <w:cantSplit/>
          <w:trHeight w:val="612"/>
        </w:trPr>
        <w:tc>
          <w:tcPr>
            <w:tcW w:w="1308" w:type="dxa"/>
            <w:vMerge/>
            <w:tcBorders>
              <w:left w:val="single" w:sz="6" w:space="0" w:color="auto"/>
              <w:bottom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⒁</w:t>
            </w:r>
          </w:p>
        </w:tc>
        <w:tc>
          <w:tcPr>
            <w:tcW w:w="5528" w:type="dxa"/>
            <w:tcBorders>
              <w:top w:val="single" w:sz="6" w:space="0" w:color="auto"/>
              <w:left w:val="nil"/>
              <w:bottom w:val="single" w:sz="6" w:space="0" w:color="auto"/>
              <w:right w:val="nil"/>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常勤看護師等は、訪問看護報告書の作成に関し、必要な指導及び管理を行っているか。</w:t>
            </w:r>
          </w:p>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r>
      <w:tr w:rsidR="00BD2910"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同居家族に対するサービス提供の禁止</w:t>
            </w:r>
          </w:p>
          <w:p w:rsidR="00BD2910" w:rsidRPr="007918D0" w:rsidRDefault="00BD2910" w:rsidP="00BD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従業者に、その同居の家族である利用者に対するサービス（随時対応サービスを除く。）の提供をさせていないか。</w:t>
            </w:r>
          </w:p>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29</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□サービス記録</w:t>
            </w:r>
          </w:p>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r>
      <w:tr w:rsidR="00BD2910"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利用者に関する市への通知</w:t>
            </w:r>
          </w:p>
        </w:tc>
        <w:tc>
          <w:tcPr>
            <w:tcW w:w="291" w:type="dxa"/>
            <w:tcBorders>
              <w:top w:val="single" w:sz="6" w:space="0" w:color="auto"/>
              <w:left w:val="single" w:sz="6" w:space="0" w:color="auto"/>
              <w:bottom w:val="single" w:sz="6" w:space="0" w:color="auto"/>
              <w:right w:val="nil"/>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利用者が次のいずれかに該当する場合は、遅滞なく、意見を付してその旨を市に通知しているか。</w:t>
            </w:r>
          </w:p>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p w:rsidR="00BD2910" w:rsidRPr="007918D0" w:rsidRDefault="00BD2910" w:rsidP="00BD29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①正当な理由なしにサービスの利用に関する指示に従わないことにより、要介護状態の程度を増進させたと認められるとき。</w:t>
            </w:r>
          </w:p>
          <w:p w:rsidR="00BD2910" w:rsidRPr="007918D0" w:rsidRDefault="00BD2910" w:rsidP="00BD291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②偽りその他不正な行為によって保険給付を受け、又は受けようとしたとき。</w:t>
            </w:r>
          </w:p>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30</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□市に通知した記録</w:t>
            </w:r>
          </w:p>
        </w:tc>
      </w:tr>
      <w:tr w:rsidR="00BD2910"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緊急時等の対応</w:t>
            </w:r>
          </w:p>
        </w:tc>
        <w:tc>
          <w:tcPr>
            <w:tcW w:w="291" w:type="dxa"/>
            <w:tcBorders>
              <w:top w:val="single" w:sz="6" w:space="0" w:color="auto"/>
              <w:left w:val="single" w:sz="6" w:space="0" w:color="auto"/>
              <w:bottom w:val="single" w:sz="6" w:space="0" w:color="auto"/>
              <w:right w:val="nil"/>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従業者は、現にサービスの提供を行っているときに利用者に病状の急変が生じた場合その他必要な場合は、速やかに主治の医師への連絡を行う等の必要な措置を講じているか。</w:t>
            </w:r>
          </w:p>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31</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□運営規程</w:t>
            </w:r>
          </w:p>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r>
      <w:tr w:rsidR="00BD2910" w:rsidRPr="007918D0" w:rsidTr="00105645">
        <w:trPr>
          <w:cantSplit/>
          <w:trHeight w:val="612"/>
        </w:trPr>
        <w:tc>
          <w:tcPr>
            <w:tcW w:w="1308" w:type="dxa"/>
            <w:vMerge/>
            <w:tcBorders>
              <w:left w:val="single" w:sz="6" w:space="0" w:color="auto"/>
              <w:bottom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従業者が看護職員である場合にあっては、必要に応じて臨時応急の手当を行っているか。</w:t>
            </w:r>
          </w:p>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D2910" w:rsidRPr="007918D0" w:rsidRDefault="00BD2910" w:rsidP="00BD2910">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D2910" w:rsidRPr="007918D0" w:rsidRDefault="00BD2910" w:rsidP="00BD2910">
            <w:pPr>
              <w:autoSpaceDE w:val="0"/>
              <w:autoSpaceDN w:val="0"/>
              <w:adjustRightInd w:val="0"/>
              <w:spacing w:line="220" w:lineRule="exact"/>
              <w:jc w:val="left"/>
              <w:rPr>
                <w:rFonts w:ascii="ＭＳ 明朝" w:eastAsia="ＭＳ 明朝" w:cs="ＭＳ 明朝"/>
                <w:color w:val="000000"/>
                <w:kern w:val="0"/>
                <w:sz w:val="18"/>
                <w:szCs w:val="18"/>
              </w:rPr>
            </w:pPr>
          </w:p>
        </w:tc>
      </w:tr>
    </w:tbl>
    <w:p w:rsidR="006A3E96" w:rsidRPr="007918D0" w:rsidRDefault="006A3E96">
      <w:r w:rsidRPr="007918D0">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6A3E96" w:rsidRPr="007918D0" w:rsidTr="00105645">
        <w:trPr>
          <w:trHeight w:val="245"/>
          <w:tblHeader/>
        </w:trPr>
        <w:tc>
          <w:tcPr>
            <w:tcW w:w="1308" w:type="dxa"/>
            <w:tcBorders>
              <w:top w:val="single" w:sz="6" w:space="0" w:color="auto"/>
              <w:left w:val="single" w:sz="6" w:space="0" w:color="auto"/>
              <w:bottom w:val="nil"/>
              <w:right w:val="single" w:sz="6" w:space="0" w:color="auto"/>
            </w:tcBorders>
          </w:tcPr>
          <w:p w:rsidR="006A3E96" w:rsidRPr="007918D0" w:rsidRDefault="006A3E96" w:rsidP="00105645">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6A3E96" w:rsidRPr="007918D0" w:rsidRDefault="006A3E96" w:rsidP="00105645">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6A3E96" w:rsidRPr="007918D0" w:rsidRDefault="006A3E96" w:rsidP="00105645">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6A3E96" w:rsidRPr="007918D0" w:rsidRDefault="006A3E96" w:rsidP="00105645">
            <w:pPr>
              <w:autoSpaceDE w:val="0"/>
              <w:autoSpaceDN w:val="0"/>
              <w:adjustRightInd w:val="0"/>
              <w:jc w:val="center"/>
              <w:rPr>
                <w:rFonts w:ascii="ＭＳ ゴシック" w:eastAsia="ＭＳ ゴシック" w:cs="ＭＳ ゴシック"/>
                <w:color w:val="000000"/>
                <w:kern w:val="0"/>
                <w:sz w:val="12"/>
                <w:szCs w:val="12"/>
              </w:rPr>
            </w:pPr>
            <w:r w:rsidRPr="007918D0">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6A3E96" w:rsidRPr="007918D0" w:rsidRDefault="006A3E96" w:rsidP="00105645">
            <w:pPr>
              <w:autoSpaceDE w:val="0"/>
              <w:autoSpaceDN w:val="0"/>
              <w:adjustRightInd w:val="0"/>
              <w:jc w:val="center"/>
              <w:rPr>
                <w:rFonts w:ascii="ＭＳ ゴシック" w:eastAsia="ＭＳ ゴシック" w:cs="ＭＳ ゴシック"/>
                <w:color w:val="000000"/>
                <w:kern w:val="0"/>
                <w:sz w:val="12"/>
                <w:szCs w:val="12"/>
              </w:rPr>
            </w:pPr>
            <w:r w:rsidRPr="007918D0">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6A3E96" w:rsidRPr="007918D0" w:rsidRDefault="006A3E96" w:rsidP="00105645">
            <w:pPr>
              <w:autoSpaceDE w:val="0"/>
              <w:autoSpaceDN w:val="0"/>
              <w:adjustRightInd w:val="0"/>
              <w:jc w:val="center"/>
              <w:rPr>
                <w:rFonts w:ascii="ＭＳ ゴシック" w:eastAsia="ＭＳ ゴシック" w:cs="ＭＳ ゴシック"/>
                <w:color w:val="000000"/>
                <w:kern w:val="0"/>
                <w:sz w:val="8"/>
                <w:szCs w:val="8"/>
              </w:rPr>
            </w:pPr>
            <w:r w:rsidRPr="007918D0">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6A3E96" w:rsidRPr="007918D0" w:rsidRDefault="006A3E96" w:rsidP="00105645">
            <w:pPr>
              <w:autoSpaceDE w:val="0"/>
              <w:autoSpaceDN w:val="0"/>
              <w:adjustRightInd w:val="0"/>
              <w:jc w:val="center"/>
              <w:rPr>
                <w:rFonts w:ascii="MS UI Gothic" w:eastAsia="MS UI Gothic" w:cs="MS UI Gothic"/>
                <w:color w:val="000000"/>
                <w:kern w:val="0"/>
                <w:sz w:val="16"/>
                <w:szCs w:val="16"/>
              </w:rPr>
            </w:pPr>
            <w:r w:rsidRPr="007918D0">
              <w:rPr>
                <w:rFonts w:ascii="MS UI Gothic" w:eastAsia="MS UI Gothic" w:cs="MS UI Gothic" w:hint="eastAsia"/>
                <w:color w:val="000000"/>
                <w:kern w:val="0"/>
                <w:sz w:val="16"/>
                <w:szCs w:val="16"/>
              </w:rPr>
              <w:t>確認書類等</w:t>
            </w:r>
          </w:p>
        </w:tc>
      </w:tr>
      <w:tr w:rsidR="009D2247"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管理者等の責務</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管理者は、事業所の従業者及び業務の管理を、一元的に行っているか。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32</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□組織図</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□業務日誌等</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□業務分担票</w:t>
            </w:r>
          </w:p>
        </w:tc>
      </w:tr>
      <w:tr w:rsidR="009D2247" w:rsidRPr="007918D0" w:rsidTr="00105645">
        <w:trPr>
          <w:cantSplit/>
          <w:trHeight w:val="612"/>
        </w:trPr>
        <w:tc>
          <w:tcPr>
            <w:tcW w:w="130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管理者は、事業所の従業者に運営に関する基準を遵守させるため必要な指揮命令を行っているか。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105645">
        <w:trPr>
          <w:cantSplit/>
          <w:trHeight w:val="612"/>
        </w:trPr>
        <w:tc>
          <w:tcPr>
            <w:tcW w:w="130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計画作成責任者は、事業所に対するサービス利用の申込みに係る調整等のサービスの内容の管理を行っているか。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9D2247"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事業所ごとに、次に掲げる事業の運営についての重要事項に関する規程を定めているか。</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①事業の目的及び運営の方針</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②従業者の職種、員数及び職務の内容</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③営業日及び営業時間</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④指定定期巡回・随時対応型訪問介護看護の内容及び利用料</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その他の費用の額</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⑤通常の事業の実施地域</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⑥緊急時等における対応方法</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⑦合鍵の管理方法及び紛失した場合の対処方法</w:t>
            </w:r>
          </w:p>
          <w:p w:rsidR="005F6B3F" w:rsidRPr="007918D0" w:rsidRDefault="005F6B3F"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⑧虐待の防止のための措置に関する事項</w:t>
            </w:r>
          </w:p>
          <w:p w:rsidR="009D2247" w:rsidRPr="007918D0" w:rsidRDefault="005F6B3F"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⑨</w:t>
            </w:r>
            <w:r w:rsidR="009D2247" w:rsidRPr="007918D0">
              <w:rPr>
                <w:rFonts w:ascii="ＭＳ 明朝" w:eastAsia="ＭＳ 明朝" w:cs="ＭＳ 明朝" w:hint="eastAsia"/>
                <w:color w:val="000000"/>
                <w:kern w:val="0"/>
                <w:sz w:val="18"/>
                <w:szCs w:val="18"/>
              </w:rPr>
              <w:t>その他運営に関する重要事項</w:t>
            </w:r>
          </w:p>
          <w:p w:rsidR="005F6B3F" w:rsidRPr="007918D0" w:rsidRDefault="005F6B3F" w:rsidP="009D2247">
            <w:pPr>
              <w:autoSpaceDE w:val="0"/>
              <w:autoSpaceDN w:val="0"/>
              <w:adjustRightInd w:val="0"/>
              <w:spacing w:line="220" w:lineRule="exact"/>
              <w:jc w:val="left"/>
              <w:rPr>
                <w:rFonts w:ascii="ＭＳ 明朝" w:eastAsia="ＭＳ 明朝" w:cs="ＭＳ 明朝"/>
                <w:color w:val="000000"/>
                <w:kern w:val="0"/>
                <w:sz w:val="18"/>
                <w:szCs w:val="18"/>
              </w:rPr>
            </w:pPr>
          </w:p>
          <w:p w:rsidR="005F6B3F" w:rsidRPr="007918D0" w:rsidRDefault="005F6B3F"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※⑧について令和6年3月31日まで努力義務</w:t>
            </w:r>
          </w:p>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33</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D2247" w:rsidRPr="007918D0" w:rsidRDefault="009D2247"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D2247" w:rsidRPr="007918D0" w:rsidRDefault="009D2247"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□運営規程</w:t>
            </w:r>
          </w:p>
        </w:tc>
      </w:tr>
      <w:tr w:rsidR="00105645"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105645" w:rsidRPr="007918D0" w:rsidRDefault="00105645"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利用者に対し適切なサービスを提供できるよう、事業所ごとに、従業者の勤務の体制を定めているか。</w:t>
            </w:r>
          </w:p>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34</w:t>
            </w:r>
            <w:r w:rsidRPr="007918D0">
              <w:rPr>
                <w:rFonts w:ascii="ＭＳ 明朝" w:eastAsia="ＭＳ 明朝" w:cs="ＭＳ 明朝" w:hint="eastAsia"/>
                <w:color w:val="000000"/>
                <w:kern w:val="0"/>
                <w:sz w:val="18"/>
                <w:szCs w:val="18"/>
              </w:rPr>
              <w:t>条</w:t>
            </w:r>
          </w:p>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4(2</w:t>
            </w:r>
            <w:r w:rsidRPr="007918D0">
              <w:rPr>
                <w:rFonts w:ascii="ＭＳ 明朝" w:eastAsia="ＭＳ 明朝" w:cs="ＭＳ 明朝" w:hint="eastAsia"/>
                <w:color w:val="000000"/>
                <w:kern w:val="0"/>
                <w:sz w:val="18"/>
                <w:szCs w:val="18"/>
              </w:rPr>
              <w:t>2</w:t>
            </w:r>
            <w:r w:rsidRPr="007918D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105645" w:rsidRPr="007918D0" w:rsidRDefault="0010564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05645" w:rsidRPr="007918D0" w:rsidRDefault="0010564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05645" w:rsidRPr="007918D0" w:rsidRDefault="0010564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□就業規則</w:t>
            </w:r>
          </w:p>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□雇用契約書</w:t>
            </w:r>
          </w:p>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□勤務表</w:t>
            </w:r>
          </w:p>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□業務委託契約書</w:t>
            </w:r>
          </w:p>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□雇用契約書、辞令等</w:t>
            </w:r>
          </w:p>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□研修計画、復命書等</w:t>
            </w:r>
          </w:p>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105645" w:rsidRPr="007918D0" w:rsidTr="00105645">
        <w:trPr>
          <w:cantSplit/>
          <w:trHeight w:val="612"/>
        </w:trPr>
        <w:tc>
          <w:tcPr>
            <w:tcW w:w="1308" w:type="dxa"/>
            <w:vMerge/>
            <w:tcBorders>
              <w:left w:val="single" w:sz="6" w:space="0" w:color="auto"/>
              <w:right w:val="single" w:sz="6" w:space="0" w:color="auto"/>
            </w:tcBorders>
          </w:tcPr>
          <w:p w:rsidR="00105645" w:rsidRPr="007918D0" w:rsidRDefault="00105645"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事業所ごとに、原則として月ごとの勤務表を作成し、従業者については、日々の勤務時間、職務の内容、常勤・非常勤の別、管理者との兼務関係等を明確にしているか。</w:t>
            </w:r>
          </w:p>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05645" w:rsidRPr="007918D0" w:rsidRDefault="0010564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05645" w:rsidRPr="007918D0" w:rsidRDefault="0010564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05645" w:rsidRPr="007918D0" w:rsidRDefault="0010564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105645" w:rsidRPr="007918D0" w:rsidTr="00105645">
        <w:trPr>
          <w:cantSplit/>
          <w:trHeight w:val="612"/>
        </w:trPr>
        <w:tc>
          <w:tcPr>
            <w:tcW w:w="1308" w:type="dxa"/>
            <w:vMerge/>
            <w:tcBorders>
              <w:left w:val="single" w:sz="6" w:space="0" w:color="auto"/>
              <w:right w:val="single" w:sz="6" w:space="0" w:color="auto"/>
            </w:tcBorders>
          </w:tcPr>
          <w:p w:rsidR="00105645" w:rsidRPr="007918D0" w:rsidRDefault="00105645"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事業所ごとに、事業所の従業者によってサービスを提供しているか。</w:t>
            </w:r>
          </w:p>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p>
          <w:p w:rsidR="00105645" w:rsidRPr="007918D0" w:rsidRDefault="00105645" w:rsidP="009D22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所が、適切にサービスを利用者に提供する体制を構築しており、他の指定訪問介護事業所、指定夜間対応型訪問介護事業所又は指定訪問看護事業所（訪問介護事業所等）との密接な連携を図ることにより当該事業所の効果的な運営を期待することができる場合であって、利用者の処遇に支障がないときは、市長が地域の実情を勘案し適切と認める範囲内において、事業の一部を、他の訪問介護事業所等との契約に基づき、訪問介護事業所等の従業者に行わせることができる。</w:t>
            </w:r>
          </w:p>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p>
          <w:p w:rsidR="00105645" w:rsidRPr="007918D0" w:rsidRDefault="00105645" w:rsidP="009D22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※口腔内の喀痰吸引その他の行為を業として行う訪問介護員等については、労働者派遣法に基づく派遣労働者であってはならない。</w:t>
            </w:r>
          </w:p>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p>
          <w:p w:rsidR="00105645" w:rsidRPr="007918D0" w:rsidRDefault="00105645" w:rsidP="009D224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随時対応サービスについては、市長が地域の実情を勘案して適切と認める範囲内において、複数の指定定期巡回・随時対応型訪問介護看護事業所の間の契約に基づき、当該複数の事業所が密接な連携を図ることにより、一体的に利用者又はその家族等からの通報を受けることができる。</w:t>
            </w:r>
          </w:p>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105645" w:rsidRPr="007918D0" w:rsidRDefault="00105645" w:rsidP="005F6B3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05645" w:rsidRPr="007918D0" w:rsidRDefault="0010564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05645" w:rsidRPr="007918D0" w:rsidRDefault="0010564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05645" w:rsidRPr="007918D0" w:rsidRDefault="0010564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105645" w:rsidRPr="007918D0" w:rsidTr="00105645">
        <w:trPr>
          <w:cantSplit/>
          <w:trHeight w:val="510"/>
        </w:trPr>
        <w:tc>
          <w:tcPr>
            <w:tcW w:w="1308" w:type="dxa"/>
            <w:vMerge/>
            <w:tcBorders>
              <w:left w:val="single" w:sz="6" w:space="0" w:color="auto"/>
              <w:bottom w:val="single" w:sz="4" w:space="0" w:color="auto"/>
              <w:right w:val="single" w:sz="6" w:space="0" w:color="auto"/>
            </w:tcBorders>
          </w:tcPr>
          <w:p w:rsidR="00105645" w:rsidRPr="007918D0" w:rsidRDefault="00105645" w:rsidP="009D224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4" w:space="0" w:color="auto"/>
              <w:right w:val="nil"/>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従業者の資質の向上のために、その研修の機会を確保しているか。</w:t>
            </w:r>
          </w:p>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105645" w:rsidRPr="007918D0" w:rsidRDefault="0010564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105645" w:rsidRPr="007918D0" w:rsidRDefault="0010564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105645" w:rsidRPr="007918D0" w:rsidRDefault="00105645" w:rsidP="009D2247">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105645" w:rsidRPr="007918D0" w:rsidRDefault="00105645" w:rsidP="009D2247">
            <w:pPr>
              <w:autoSpaceDE w:val="0"/>
              <w:autoSpaceDN w:val="0"/>
              <w:adjustRightInd w:val="0"/>
              <w:spacing w:line="220" w:lineRule="exact"/>
              <w:jc w:val="left"/>
              <w:rPr>
                <w:rFonts w:ascii="ＭＳ 明朝" w:eastAsia="ＭＳ 明朝" w:cs="ＭＳ 明朝"/>
                <w:color w:val="000000"/>
                <w:kern w:val="0"/>
                <w:sz w:val="18"/>
                <w:szCs w:val="18"/>
              </w:rPr>
            </w:pPr>
          </w:p>
        </w:tc>
      </w:tr>
      <w:tr w:rsidR="00105645" w:rsidRPr="007918D0" w:rsidTr="00105645">
        <w:trPr>
          <w:cantSplit/>
          <w:trHeight w:val="3750"/>
        </w:trPr>
        <w:tc>
          <w:tcPr>
            <w:tcW w:w="1308" w:type="dxa"/>
            <w:tcBorders>
              <w:top w:val="single" w:sz="4" w:space="0" w:color="auto"/>
              <w:left w:val="single" w:sz="6" w:space="0" w:color="auto"/>
              <w:bottom w:val="single" w:sz="4" w:space="0" w:color="auto"/>
              <w:right w:val="single" w:sz="6" w:space="0" w:color="auto"/>
            </w:tcBorders>
          </w:tcPr>
          <w:p w:rsidR="00105645" w:rsidRPr="007918D0" w:rsidRDefault="00105645" w:rsidP="0010564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lastRenderedPageBreak/>
              <w:t>勤務体制の確保等</w:t>
            </w:r>
          </w:p>
        </w:tc>
        <w:tc>
          <w:tcPr>
            <w:tcW w:w="291" w:type="dxa"/>
            <w:tcBorders>
              <w:top w:val="single" w:sz="4" w:space="0" w:color="auto"/>
              <w:left w:val="single" w:sz="6" w:space="0" w:color="auto"/>
              <w:bottom w:val="single" w:sz="4" w:space="0" w:color="auto"/>
              <w:right w:val="nil"/>
            </w:tcBorders>
          </w:tcPr>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⑸</w:t>
            </w:r>
          </w:p>
        </w:tc>
        <w:tc>
          <w:tcPr>
            <w:tcW w:w="5528" w:type="dxa"/>
            <w:tcBorders>
              <w:top w:val="single" w:sz="4" w:space="0" w:color="auto"/>
              <w:left w:val="nil"/>
              <w:bottom w:val="single" w:sz="4" w:space="0" w:color="auto"/>
              <w:right w:val="nil"/>
            </w:tcBorders>
          </w:tcPr>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ているか。</w:t>
            </w:r>
          </w:p>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p>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※①事業主が講ずべき措置の具体的内容</w:t>
            </w:r>
          </w:p>
          <w:p w:rsidR="00105645" w:rsidRPr="007918D0" w:rsidRDefault="00105645" w:rsidP="00105645">
            <w:pPr>
              <w:autoSpaceDE w:val="0"/>
              <w:autoSpaceDN w:val="0"/>
              <w:adjustRightInd w:val="0"/>
              <w:spacing w:line="220" w:lineRule="exact"/>
              <w:ind w:firstLineChars="200" w:firstLine="36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・事業者の方針等の明確化及びその周知・啓発</w:t>
            </w:r>
          </w:p>
          <w:p w:rsidR="00105645" w:rsidRPr="007918D0" w:rsidRDefault="00105645" w:rsidP="00105645">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・相談（苦情を含む）に応じ、適切に対応するために必要な体制の整備</w:t>
            </w:r>
          </w:p>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②事業主が講じることが望ましい取組の例</w:t>
            </w:r>
          </w:p>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・相談に応じ、適切に対応するために必要な体制の整備</w:t>
            </w:r>
          </w:p>
          <w:p w:rsidR="00105645" w:rsidRPr="007918D0" w:rsidRDefault="00105645" w:rsidP="00105645">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105645" w:rsidRPr="007918D0" w:rsidRDefault="00105645" w:rsidP="00105645">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105645" w:rsidRPr="007918D0" w:rsidRDefault="00105645" w:rsidP="00105645">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105645" w:rsidRPr="007918D0" w:rsidRDefault="00105645" w:rsidP="00105645">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※中小企業は、令和４年３月31日までの間、努力義務</w:t>
            </w:r>
          </w:p>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34</w:t>
            </w:r>
            <w:r w:rsidRPr="007918D0">
              <w:rPr>
                <w:rFonts w:ascii="ＭＳ 明朝" w:eastAsia="ＭＳ 明朝" w:cs="ＭＳ 明朝" w:hint="eastAsia"/>
                <w:color w:val="000000"/>
                <w:kern w:val="0"/>
                <w:sz w:val="18"/>
                <w:szCs w:val="18"/>
              </w:rPr>
              <w:t>条</w:t>
            </w:r>
          </w:p>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4(2</w:t>
            </w:r>
            <w:r w:rsidRPr="007918D0">
              <w:rPr>
                <w:rFonts w:ascii="ＭＳ 明朝" w:eastAsia="ＭＳ 明朝" w:cs="ＭＳ 明朝" w:hint="eastAsia"/>
                <w:color w:val="000000"/>
                <w:kern w:val="0"/>
                <w:sz w:val="18"/>
                <w:szCs w:val="18"/>
              </w:rPr>
              <w:t>2</w:t>
            </w:r>
            <w:r w:rsidRPr="007918D0">
              <w:rPr>
                <w:rFonts w:ascii="ＭＳ 明朝" w:eastAsia="ＭＳ 明朝" w:cs="ＭＳ 明朝"/>
                <w:color w:val="000000"/>
                <w:kern w:val="0"/>
                <w:sz w:val="18"/>
                <w:szCs w:val="18"/>
              </w:rPr>
              <w:t>)</w:t>
            </w:r>
          </w:p>
        </w:tc>
        <w:tc>
          <w:tcPr>
            <w:tcW w:w="456" w:type="dxa"/>
            <w:tcBorders>
              <w:top w:val="single" w:sz="4" w:space="0" w:color="auto"/>
              <w:left w:val="single" w:sz="6" w:space="0" w:color="auto"/>
              <w:bottom w:val="single" w:sz="4" w:space="0" w:color="auto"/>
              <w:right w:val="single" w:sz="6" w:space="0" w:color="auto"/>
            </w:tcBorders>
            <w:vAlign w:val="center"/>
          </w:tcPr>
          <w:p w:rsidR="00105645" w:rsidRPr="007918D0" w:rsidRDefault="00105645"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105645" w:rsidRPr="007918D0" w:rsidRDefault="00105645"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105645" w:rsidRPr="007918D0" w:rsidRDefault="00105645"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4" w:space="0" w:color="auto"/>
              <w:right w:val="single" w:sz="6" w:space="0" w:color="auto"/>
            </w:tcBorders>
          </w:tcPr>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□就業規則</w:t>
            </w:r>
          </w:p>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p>
        </w:tc>
      </w:tr>
      <w:tr w:rsidR="00745840" w:rsidRPr="007918D0" w:rsidTr="00FF3C75">
        <w:trPr>
          <w:cantSplit/>
          <w:trHeight w:val="100"/>
        </w:trPr>
        <w:tc>
          <w:tcPr>
            <w:tcW w:w="1308" w:type="dxa"/>
            <w:vMerge w:val="restart"/>
            <w:tcBorders>
              <w:top w:val="single" w:sz="4" w:space="0" w:color="auto"/>
              <w:left w:val="single" w:sz="6" w:space="0" w:color="auto"/>
              <w:right w:val="single" w:sz="6" w:space="0" w:color="auto"/>
            </w:tcBorders>
          </w:tcPr>
          <w:p w:rsidR="00745840" w:rsidRPr="007918D0" w:rsidRDefault="00745840" w:rsidP="00105645">
            <w:pPr>
              <w:autoSpaceDE w:val="0"/>
              <w:autoSpaceDN w:val="0"/>
              <w:adjustRightInd w:val="0"/>
              <w:spacing w:line="220" w:lineRule="exact"/>
              <w:jc w:val="left"/>
              <w:rPr>
                <w:rFonts w:ascii="ＭＳ ゴシック" w:eastAsia="ＭＳ ゴシック" w:cs="ＭＳ ゴシック"/>
                <w:color w:val="000000"/>
                <w:kern w:val="0"/>
                <w:sz w:val="18"/>
                <w:szCs w:val="18"/>
              </w:rPr>
            </w:pPr>
            <w:bookmarkStart w:id="3" w:name="_Hlk77689382"/>
            <w:r w:rsidRPr="007918D0">
              <w:rPr>
                <w:rFonts w:ascii="ＭＳ ゴシック" w:eastAsia="ＭＳ ゴシック" w:cs="ＭＳ ゴシック" w:hint="eastAsia"/>
                <w:color w:val="000000"/>
                <w:kern w:val="0"/>
                <w:sz w:val="18"/>
                <w:szCs w:val="18"/>
              </w:rPr>
              <w:t>業務継続計画の策定等</w:t>
            </w:r>
          </w:p>
        </w:tc>
        <w:tc>
          <w:tcPr>
            <w:tcW w:w="291" w:type="dxa"/>
            <w:tcBorders>
              <w:top w:val="single" w:sz="4" w:space="0" w:color="auto"/>
              <w:left w:val="single" w:sz="6" w:space="0" w:color="auto"/>
              <w:bottom w:val="single" w:sz="4" w:space="0" w:color="auto"/>
              <w:right w:val="nil"/>
            </w:tcBorders>
          </w:tcPr>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4" w:space="0" w:color="auto"/>
              <w:left w:val="nil"/>
              <w:bottom w:val="single" w:sz="4" w:space="0" w:color="auto"/>
              <w:right w:val="nil"/>
            </w:tcBorders>
          </w:tcPr>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るか。</w:t>
            </w:r>
          </w:p>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p>
          <w:p w:rsidR="00745840" w:rsidRPr="007918D0" w:rsidRDefault="00745840" w:rsidP="00105645">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※必要な措置とは、当該業務継続計画に従い、従業者に対して、必要な研修及び訓練（シミュレーション）を実施することをいう。</w:t>
            </w:r>
          </w:p>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※令和６年３月31日までの間は、努力義務</w:t>
            </w:r>
          </w:p>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条例第34条の2</w:t>
            </w:r>
          </w:p>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解釈通知第3一4(23)</w:t>
            </w:r>
          </w:p>
        </w:tc>
        <w:tc>
          <w:tcPr>
            <w:tcW w:w="456" w:type="dxa"/>
            <w:tcBorders>
              <w:top w:val="single" w:sz="4" w:space="0" w:color="auto"/>
              <w:left w:val="single" w:sz="6" w:space="0" w:color="auto"/>
              <w:bottom w:val="single" w:sz="4" w:space="0" w:color="auto"/>
              <w:right w:val="single" w:sz="6" w:space="0" w:color="auto"/>
            </w:tcBorders>
            <w:vAlign w:val="center"/>
          </w:tcPr>
          <w:p w:rsidR="00745840" w:rsidRPr="007918D0" w:rsidRDefault="00745840"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745840" w:rsidRPr="007918D0" w:rsidRDefault="00745840"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745840" w:rsidRPr="007918D0" w:rsidRDefault="00745840"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745840" w:rsidRPr="007918D0" w:rsidRDefault="00745840" w:rsidP="008D598D">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□業務継続計画</w:t>
            </w:r>
          </w:p>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□研修・訓練の記録</w:t>
            </w:r>
          </w:p>
        </w:tc>
      </w:tr>
      <w:tr w:rsidR="00745840" w:rsidRPr="007918D0" w:rsidTr="00FF3C75">
        <w:trPr>
          <w:cantSplit/>
          <w:trHeight w:val="105"/>
        </w:trPr>
        <w:tc>
          <w:tcPr>
            <w:tcW w:w="1308" w:type="dxa"/>
            <w:vMerge/>
            <w:tcBorders>
              <w:left w:val="single" w:sz="6" w:space="0" w:color="auto"/>
              <w:right w:val="single" w:sz="6" w:space="0" w:color="auto"/>
            </w:tcBorders>
          </w:tcPr>
          <w:p w:rsidR="00745840" w:rsidRPr="007918D0" w:rsidRDefault="00745840" w:rsidP="0010564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4" w:space="0" w:color="auto"/>
              <w:right w:val="nil"/>
            </w:tcBorders>
          </w:tcPr>
          <w:p w:rsidR="00745840" w:rsidRPr="007918D0" w:rsidRDefault="00745840" w:rsidP="002B42C9">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事業者は、従業者に対し、業務継続計画について周知するとともに、必要な研修及び訓練を定期的に実施しているか。</w:t>
            </w:r>
          </w:p>
          <w:p w:rsidR="00745840" w:rsidRPr="007918D0" w:rsidRDefault="00745840" w:rsidP="002B42C9">
            <w:pPr>
              <w:autoSpaceDE w:val="0"/>
              <w:autoSpaceDN w:val="0"/>
              <w:adjustRightInd w:val="0"/>
              <w:spacing w:line="220" w:lineRule="exact"/>
              <w:jc w:val="left"/>
              <w:rPr>
                <w:rFonts w:ascii="ＭＳ 明朝" w:eastAsia="ＭＳ 明朝" w:cs="ＭＳ 明朝"/>
                <w:color w:val="000000"/>
                <w:kern w:val="0"/>
                <w:sz w:val="18"/>
                <w:szCs w:val="18"/>
              </w:rPr>
            </w:pPr>
          </w:p>
          <w:p w:rsidR="00745840" w:rsidRPr="007918D0" w:rsidRDefault="00745840" w:rsidP="002B42C9">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※以下の項目等を記入すること。</w:t>
            </w:r>
          </w:p>
          <w:p w:rsidR="00745840" w:rsidRPr="007918D0" w:rsidRDefault="00745840" w:rsidP="002B42C9">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①感染症に係る業務継続計画</w:t>
            </w:r>
          </w:p>
          <w:p w:rsidR="00745840" w:rsidRPr="007918D0" w:rsidRDefault="00745840" w:rsidP="002B42C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745840" w:rsidRPr="007918D0" w:rsidRDefault="00745840" w:rsidP="002B42C9">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・初動対応</w:t>
            </w:r>
          </w:p>
          <w:p w:rsidR="00745840" w:rsidRPr="007918D0" w:rsidRDefault="00745840" w:rsidP="002B42C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745840" w:rsidRPr="007918D0" w:rsidRDefault="00745840" w:rsidP="002B42C9">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②災害に係る業務継続計画</w:t>
            </w:r>
          </w:p>
          <w:p w:rsidR="00745840" w:rsidRPr="007918D0" w:rsidRDefault="00745840" w:rsidP="002B42C9">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745840" w:rsidRPr="007918D0" w:rsidRDefault="00745840" w:rsidP="002B42C9">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・緊急時の対応（業務継続計画発動基準、対応体制等）</w:t>
            </w:r>
          </w:p>
          <w:p w:rsidR="00745840" w:rsidRPr="007918D0" w:rsidRDefault="00745840" w:rsidP="002B42C9">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・他施設及び地域との連携</w:t>
            </w:r>
          </w:p>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p>
          <w:p w:rsidR="00745840" w:rsidRPr="007918D0" w:rsidRDefault="00745840" w:rsidP="008D598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745840" w:rsidRPr="007918D0" w:rsidRDefault="00745840" w:rsidP="008D598D">
            <w:pPr>
              <w:autoSpaceDE w:val="0"/>
              <w:autoSpaceDN w:val="0"/>
              <w:adjustRightInd w:val="0"/>
              <w:spacing w:line="220" w:lineRule="exact"/>
              <w:jc w:val="left"/>
              <w:rPr>
                <w:rFonts w:ascii="ＭＳ 明朝" w:eastAsia="ＭＳ 明朝" w:cs="ＭＳ 明朝"/>
                <w:color w:val="000000"/>
                <w:kern w:val="0"/>
                <w:sz w:val="18"/>
                <w:szCs w:val="18"/>
              </w:rPr>
            </w:pPr>
          </w:p>
          <w:p w:rsidR="00745840" w:rsidRPr="007918D0" w:rsidRDefault="00745840" w:rsidP="008D598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※訓練（シミュレーション）においては、業務継続計画に基づき、事業所内の役割分担の確認、感染症や災害が発生した場合に実践するケアの演習等を定期的（年１回以上）に実施するものとする。</w:t>
            </w:r>
          </w:p>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745840" w:rsidRPr="007918D0" w:rsidRDefault="00745840"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745840" w:rsidRPr="007918D0" w:rsidRDefault="00745840"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745840" w:rsidRPr="007918D0" w:rsidRDefault="00745840"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p>
        </w:tc>
      </w:tr>
      <w:tr w:rsidR="00745840" w:rsidRPr="007918D0" w:rsidTr="00105645">
        <w:trPr>
          <w:cantSplit/>
          <w:trHeight w:val="120"/>
        </w:trPr>
        <w:tc>
          <w:tcPr>
            <w:tcW w:w="1308" w:type="dxa"/>
            <w:vMerge/>
            <w:tcBorders>
              <w:left w:val="single" w:sz="6" w:space="0" w:color="auto"/>
              <w:bottom w:val="single" w:sz="6" w:space="0" w:color="auto"/>
              <w:right w:val="single" w:sz="6" w:space="0" w:color="auto"/>
            </w:tcBorders>
          </w:tcPr>
          <w:p w:rsidR="00745840" w:rsidRPr="007918D0" w:rsidRDefault="00745840" w:rsidP="0010564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4" w:space="0" w:color="auto"/>
              <w:left w:val="nil"/>
              <w:bottom w:val="single" w:sz="6" w:space="0" w:color="auto"/>
              <w:right w:val="nil"/>
            </w:tcBorders>
          </w:tcPr>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事業者は、定期的に業務継続計画の見直しを行い、必要に応じて業務継続計画の変更を行っているか。</w:t>
            </w:r>
          </w:p>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745840" w:rsidRPr="007918D0" w:rsidRDefault="00745840"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745840" w:rsidRPr="007918D0" w:rsidRDefault="00745840"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745840" w:rsidRPr="007918D0" w:rsidRDefault="00745840"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45840" w:rsidRPr="007918D0" w:rsidRDefault="00745840" w:rsidP="00105645">
            <w:pPr>
              <w:autoSpaceDE w:val="0"/>
              <w:autoSpaceDN w:val="0"/>
              <w:adjustRightInd w:val="0"/>
              <w:spacing w:line="220" w:lineRule="exact"/>
              <w:jc w:val="left"/>
              <w:rPr>
                <w:rFonts w:ascii="ＭＳ 明朝" w:eastAsia="ＭＳ 明朝" w:cs="ＭＳ 明朝"/>
                <w:color w:val="000000"/>
                <w:kern w:val="0"/>
                <w:sz w:val="18"/>
                <w:szCs w:val="18"/>
              </w:rPr>
            </w:pPr>
          </w:p>
        </w:tc>
      </w:tr>
      <w:bookmarkEnd w:id="3"/>
      <w:tr w:rsidR="00105645"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105645" w:rsidRPr="007918D0" w:rsidRDefault="00105645" w:rsidP="0010564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tcPr>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従業者の清潔の保持及び健康状態について、必要な管理を行っているか。</w:t>
            </w:r>
          </w:p>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35</w:t>
            </w:r>
            <w:r w:rsidRPr="007918D0">
              <w:rPr>
                <w:rFonts w:ascii="ＭＳ 明朝" w:eastAsia="ＭＳ 明朝" w:cs="ＭＳ 明朝" w:hint="eastAsia"/>
                <w:color w:val="000000"/>
                <w:kern w:val="0"/>
                <w:sz w:val="18"/>
                <w:szCs w:val="18"/>
              </w:rPr>
              <w:t>条</w:t>
            </w:r>
          </w:p>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4(2</w:t>
            </w:r>
            <w:r w:rsidRPr="007918D0">
              <w:rPr>
                <w:rFonts w:ascii="ＭＳ 明朝" w:eastAsia="ＭＳ 明朝" w:cs="ＭＳ 明朝" w:hint="eastAsia"/>
                <w:color w:val="000000"/>
                <w:kern w:val="0"/>
                <w:sz w:val="18"/>
                <w:szCs w:val="18"/>
              </w:rPr>
              <w:t>4</w:t>
            </w:r>
            <w:r w:rsidRPr="007918D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105645" w:rsidRPr="007918D0" w:rsidRDefault="00105645"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05645" w:rsidRPr="007918D0" w:rsidRDefault="00105645"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05645" w:rsidRPr="007918D0" w:rsidRDefault="00105645"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□健康診断の記録</w:t>
            </w:r>
          </w:p>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□衛生マニュアル等</w:t>
            </w:r>
          </w:p>
        </w:tc>
      </w:tr>
      <w:tr w:rsidR="00105645" w:rsidRPr="007918D0" w:rsidTr="000B2C08">
        <w:trPr>
          <w:cantSplit/>
          <w:trHeight w:val="612"/>
        </w:trPr>
        <w:tc>
          <w:tcPr>
            <w:tcW w:w="1308" w:type="dxa"/>
            <w:vMerge/>
            <w:tcBorders>
              <w:left w:val="single" w:sz="6" w:space="0" w:color="auto"/>
              <w:bottom w:val="single" w:sz="4" w:space="0" w:color="auto"/>
              <w:right w:val="single" w:sz="6" w:space="0" w:color="auto"/>
            </w:tcBorders>
          </w:tcPr>
          <w:p w:rsidR="00105645" w:rsidRPr="007918D0" w:rsidRDefault="00105645" w:rsidP="0010564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従業者等が感染源となることを予防し、また従業者を感染の危険から守るため、使い捨ての手袋等感染を予防するための備品等を備える等対策を講じているか。</w:t>
            </w:r>
          </w:p>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105645" w:rsidRPr="007918D0" w:rsidRDefault="00105645"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105645" w:rsidRPr="007918D0" w:rsidRDefault="00105645"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105645" w:rsidRPr="007918D0" w:rsidRDefault="00105645" w:rsidP="00105645">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105645" w:rsidRPr="007918D0" w:rsidRDefault="00105645" w:rsidP="00105645">
            <w:pPr>
              <w:autoSpaceDE w:val="0"/>
              <w:autoSpaceDN w:val="0"/>
              <w:adjustRightInd w:val="0"/>
              <w:spacing w:line="220" w:lineRule="exact"/>
              <w:jc w:val="left"/>
              <w:rPr>
                <w:rFonts w:ascii="ＭＳ 明朝" w:eastAsia="ＭＳ 明朝" w:cs="ＭＳ 明朝"/>
                <w:color w:val="000000"/>
                <w:kern w:val="0"/>
                <w:sz w:val="18"/>
                <w:szCs w:val="18"/>
              </w:rPr>
            </w:pPr>
          </w:p>
        </w:tc>
      </w:tr>
      <w:tr w:rsidR="00450D3A" w:rsidRPr="007918D0" w:rsidTr="00450D3A">
        <w:trPr>
          <w:cantSplit/>
          <w:trHeight w:val="675"/>
        </w:trPr>
        <w:tc>
          <w:tcPr>
            <w:tcW w:w="1308" w:type="dxa"/>
            <w:vMerge w:val="restart"/>
            <w:tcBorders>
              <w:top w:val="single" w:sz="4" w:space="0" w:color="auto"/>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lastRenderedPageBreak/>
              <w:t>衛生管理等</w:t>
            </w:r>
          </w:p>
        </w:tc>
        <w:tc>
          <w:tcPr>
            <w:tcW w:w="291" w:type="dxa"/>
            <w:tcBorders>
              <w:top w:val="single" w:sz="6" w:space="0" w:color="auto"/>
              <w:left w:val="single" w:sz="6" w:space="0" w:color="auto"/>
              <w:bottom w:val="single" w:sz="4"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4"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事業所の設備及び備品等について、衛生的な管理に努めているか。</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35</w:t>
            </w:r>
            <w:r w:rsidRPr="007918D0">
              <w:rPr>
                <w:rFonts w:ascii="ＭＳ 明朝" w:eastAsia="ＭＳ 明朝" w:cs="ＭＳ 明朝" w:hint="eastAsia"/>
                <w:color w:val="000000"/>
                <w:kern w:val="0"/>
                <w:sz w:val="18"/>
                <w:szCs w:val="18"/>
              </w:rPr>
              <w:t>条</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4(2</w:t>
            </w:r>
            <w:r w:rsidRPr="007918D0">
              <w:rPr>
                <w:rFonts w:ascii="ＭＳ 明朝" w:eastAsia="ＭＳ 明朝" w:cs="ＭＳ 明朝" w:hint="eastAsia"/>
                <w:color w:val="000000"/>
                <w:kern w:val="0"/>
                <w:sz w:val="18"/>
                <w:szCs w:val="18"/>
              </w:rPr>
              <w:t>4</w:t>
            </w:r>
            <w:r w:rsidRPr="007918D0">
              <w:rPr>
                <w:rFonts w:ascii="ＭＳ 明朝" w:eastAsia="ＭＳ 明朝" w:cs="ＭＳ 明朝"/>
                <w:color w:val="000000"/>
                <w:kern w:val="0"/>
                <w:sz w:val="18"/>
                <w:szCs w:val="18"/>
              </w:rPr>
              <w:t>)</w:t>
            </w:r>
          </w:p>
        </w:tc>
        <w:tc>
          <w:tcPr>
            <w:tcW w:w="456" w:type="dxa"/>
            <w:tcBorders>
              <w:top w:val="single" w:sz="4" w:space="0" w:color="auto"/>
              <w:left w:val="single" w:sz="6" w:space="0" w:color="auto"/>
              <w:bottom w:val="single" w:sz="4"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□感染症対策委員会議事録</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□感染症予防及びまん延防止のための指針</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□研修及び訓練の実施記録</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r>
      <w:tr w:rsidR="00450D3A" w:rsidRPr="007918D0" w:rsidTr="00450D3A">
        <w:trPr>
          <w:cantSplit/>
          <w:trHeight w:val="195"/>
        </w:trPr>
        <w:tc>
          <w:tcPr>
            <w:tcW w:w="1308" w:type="dxa"/>
            <w:vMerge/>
            <w:tcBorders>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⑷</w:t>
            </w:r>
          </w:p>
        </w:tc>
        <w:tc>
          <w:tcPr>
            <w:tcW w:w="5528" w:type="dxa"/>
            <w:tcBorders>
              <w:top w:val="single" w:sz="4" w:space="0" w:color="auto"/>
              <w:left w:val="nil"/>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事業者は、感染症が発生し、又はまん延しないように、次に掲げる措置を講じているか。</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p w:rsidR="00450D3A" w:rsidRPr="007918D0" w:rsidRDefault="00450D3A" w:rsidP="00450D3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①当該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rsidR="00450D3A" w:rsidRPr="007918D0" w:rsidRDefault="00450D3A" w:rsidP="00450D3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②当該事業所における感染症の予防及びまん延の防止のための指針を整備すること。</w:t>
            </w:r>
          </w:p>
          <w:p w:rsidR="00450D3A" w:rsidRPr="007918D0" w:rsidRDefault="00450D3A" w:rsidP="00450D3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③当該事業所において、</w:t>
            </w:r>
            <w:r w:rsidR="00B212EA" w:rsidRPr="007918D0">
              <w:rPr>
                <w:rFonts w:ascii="ＭＳ 明朝" w:eastAsia="ＭＳ 明朝" w:cs="ＭＳ 明朝" w:hint="eastAsia"/>
                <w:color w:val="000000"/>
                <w:kern w:val="0"/>
                <w:sz w:val="18"/>
                <w:szCs w:val="18"/>
              </w:rPr>
              <w:t>従業者</w:t>
            </w:r>
            <w:r w:rsidRPr="007918D0">
              <w:rPr>
                <w:rFonts w:ascii="ＭＳ 明朝" w:eastAsia="ＭＳ 明朝" w:cs="ＭＳ 明朝" w:hint="eastAsia"/>
                <w:color w:val="000000"/>
                <w:kern w:val="0"/>
                <w:sz w:val="18"/>
                <w:szCs w:val="18"/>
              </w:rPr>
              <w:t>に対し、感染症の予防及びまん延の防止のための研修及び訓練を定期的に実施すること。</w:t>
            </w:r>
          </w:p>
          <w:p w:rsidR="00450D3A" w:rsidRPr="007918D0" w:rsidRDefault="00450D3A" w:rsidP="00450D3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※令和６年３月31日までの間は、努力義務</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4"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4"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tcBorders>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r>
      <w:tr w:rsidR="00450D3A"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事業所の見やすい場所に、運営規程の概要、従業者の勤務の体制その他の利用申込者のサービスの選択に資すると認められる重要事項を掲示しているか。</w:t>
            </w:r>
          </w:p>
          <w:p w:rsidR="002E3F4A" w:rsidRPr="007918D0" w:rsidRDefault="002E3F4A" w:rsidP="00450D3A">
            <w:pPr>
              <w:autoSpaceDE w:val="0"/>
              <w:autoSpaceDN w:val="0"/>
              <w:adjustRightInd w:val="0"/>
              <w:spacing w:line="220" w:lineRule="exact"/>
              <w:jc w:val="left"/>
              <w:rPr>
                <w:rFonts w:ascii="ＭＳ 明朝" w:eastAsia="ＭＳ 明朝" w:cs="ＭＳ 明朝"/>
                <w:color w:val="000000"/>
                <w:kern w:val="0"/>
                <w:sz w:val="18"/>
                <w:szCs w:val="18"/>
              </w:rPr>
            </w:pPr>
          </w:p>
          <w:p w:rsidR="002E3F4A" w:rsidRPr="007918D0" w:rsidRDefault="002E3F4A" w:rsidP="002E3F4A">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※必要な事項を記載した書面を当該</w:t>
            </w:r>
            <w:r w:rsidR="00FA5DB6" w:rsidRPr="007918D0">
              <w:rPr>
                <w:rFonts w:ascii="ＭＳ 明朝" w:eastAsia="ＭＳ 明朝" w:cs="ＭＳ 明朝" w:hint="eastAsia"/>
                <w:color w:val="000000"/>
                <w:kern w:val="0"/>
                <w:sz w:val="18"/>
                <w:szCs w:val="18"/>
              </w:rPr>
              <w:t>定期巡回・随時対応型訪問介護看護</w:t>
            </w:r>
            <w:r w:rsidRPr="007918D0">
              <w:rPr>
                <w:rFonts w:ascii="ＭＳ 明朝" w:eastAsia="ＭＳ 明朝" w:cs="ＭＳ 明朝" w:hint="eastAsia"/>
                <w:color w:val="000000"/>
                <w:kern w:val="0"/>
                <w:sz w:val="18"/>
                <w:szCs w:val="18"/>
              </w:rPr>
              <w:t>事業所に備え付け、かつ、これをいつでも関係者に自由に閲覧させることにより、掲示に代えることができる。</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36</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□掲示物</w:t>
            </w:r>
          </w:p>
        </w:tc>
      </w:tr>
      <w:tr w:rsidR="00450D3A"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37</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□雇用時の誓約書等</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□利用者及び家族の同意書</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r>
      <w:tr w:rsidR="00450D3A" w:rsidRPr="007918D0" w:rsidTr="00105645">
        <w:trPr>
          <w:cantSplit/>
          <w:trHeight w:val="612"/>
        </w:trPr>
        <w:tc>
          <w:tcPr>
            <w:tcW w:w="1308"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事業所の従業者であった者が、正当な理由がなく、その業務上知り得た利用者又はその家族の秘密を漏らすことがないよう、必要な措置を講じているか。</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r>
      <w:tr w:rsidR="00450D3A" w:rsidRPr="007918D0" w:rsidTr="00105645">
        <w:trPr>
          <w:cantSplit/>
          <w:trHeight w:val="612"/>
        </w:trPr>
        <w:tc>
          <w:tcPr>
            <w:tcW w:w="1308" w:type="dxa"/>
            <w:vMerge/>
            <w:tcBorders>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サービス担当者会議等において、利用者の個人情報を用いる場合は当該利用者の同意を、利用者の家族の個人情報を用いる場合は当該家族の同意を、あらかじめ文書により得ているか。</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r>
      <w:tr w:rsidR="00450D3A"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広告</w:t>
            </w:r>
          </w:p>
        </w:tc>
        <w:tc>
          <w:tcPr>
            <w:tcW w:w="291" w:type="dxa"/>
            <w:tcBorders>
              <w:top w:val="single" w:sz="6" w:space="0" w:color="auto"/>
              <w:left w:val="single" w:sz="6" w:space="0" w:color="auto"/>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事業所について広告をする場合においては、その内容が虚偽又は誇大なものとなっていないか。</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38</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□パンフレット等</w:t>
            </w:r>
          </w:p>
        </w:tc>
      </w:tr>
      <w:tr w:rsidR="00450D3A" w:rsidRPr="007918D0" w:rsidTr="0010585A">
        <w:trPr>
          <w:cantSplit/>
          <w:trHeight w:val="612"/>
        </w:trPr>
        <w:tc>
          <w:tcPr>
            <w:tcW w:w="1308" w:type="dxa"/>
            <w:tcBorders>
              <w:top w:val="single" w:sz="6" w:space="0" w:color="auto"/>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指定居宅介護支援事業者に対する利益供与の禁止</w:t>
            </w:r>
          </w:p>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指定居宅介護支援事業者又はその従業者に対し、利用者に特定の事業者によるサービスを利用させることの対償として、金品その他の財産上の利益を供与していないか。</w:t>
            </w:r>
          </w:p>
        </w:tc>
        <w:tc>
          <w:tcPr>
            <w:tcW w:w="1036" w:type="dxa"/>
            <w:tcBorders>
              <w:top w:val="single" w:sz="6" w:space="0" w:color="auto"/>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39</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r>
      <w:tr w:rsidR="004705A7" w:rsidRPr="007918D0" w:rsidTr="00326C93">
        <w:trPr>
          <w:cantSplit/>
          <w:trHeight w:val="612"/>
        </w:trPr>
        <w:tc>
          <w:tcPr>
            <w:tcW w:w="1308" w:type="dxa"/>
            <w:vMerge w:val="restart"/>
            <w:tcBorders>
              <w:top w:val="single" w:sz="6" w:space="0" w:color="auto"/>
              <w:left w:val="single" w:sz="6" w:space="0" w:color="auto"/>
              <w:right w:val="single" w:sz="6" w:space="0" w:color="auto"/>
            </w:tcBorders>
          </w:tcPr>
          <w:p w:rsidR="004705A7" w:rsidRPr="007918D0" w:rsidRDefault="004705A7"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tcPr>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p>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具体的には、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併せて記載するとともに、事業所に掲示すること等を行うこと。</w:t>
            </w:r>
          </w:p>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40</w:t>
            </w:r>
            <w:r w:rsidRPr="007918D0">
              <w:rPr>
                <w:rFonts w:ascii="ＭＳ 明朝" w:eastAsia="ＭＳ 明朝" w:cs="ＭＳ 明朝" w:hint="eastAsia"/>
                <w:color w:val="000000"/>
                <w:kern w:val="0"/>
                <w:sz w:val="18"/>
                <w:szCs w:val="18"/>
              </w:rPr>
              <w:t>条</w:t>
            </w:r>
          </w:p>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4(2</w:t>
            </w:r>
            <w:r w:rsidRPr="007918D0">
              <w:rPr>
                <w:rFonts w:ascii="ＭＳ 明朝" w:eastAsia="ＭＳ 明朝" w:cs="ＭＳ 明朝" w:hint="eastAsia"/>
                <w:color w:val="000000"/>
                <w:kern w:val="0"/>
                <w:sz w:val="18"/>
                <w:szCs w:val="18"/>
              </w:rPr>
              <w:t>8</w:t>
            </w:r>
            <w:r w:rsidRPr="007918D0">
              <w:rPr>
                <w:rFonts w:ascii="ＭＳ 明朝" w:eastAsia="ＭＳ 明朝" w:cs="ＭＳ 明朝"/>
                <w:color w:val="000000"/>
                <w:kern w:val="0"/>
                <w:sz w:val="18"/>
                <w:szCs w:val="18"/>
              </w:rPr>
              <w:t>)</w:t>
            </w:r>
          </w:p>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p>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05A7" w:rsidRPr="007918D0" w:rsidRDefault="004705A7"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05A7" w:rsidRPr="007918D0" w:rsidRDefault="004705A7"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05A7" w:rsidRPr="007918D0" w:rsidRDefault="004705A7"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□運営規程</w:t>
            </w:r>
          </w:p>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□重要事項説明書</w:t>
            </w:r>
          </w:p>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□掲示物</w:t>
            </w:r>
          </w:p>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□苦情に関する記録</w:t>
            </w:r>
          </w:p>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□指導又は助言に関する記録</w:t>
            </w:r>
          </w:p>
        </w:tc>
      </w:tr>
      <w:tr w:rsidR="004705A7" w:rsidRPr="007918D0" w:rsidTr="00326C93">
        <w:trPr>
          <w:cantSplit/>
          <w:trHeight w:val="612"/>
        </w:trPr>
        <w:tc>
          <w:tcPr>
            <w:tcW w:w="1308" w:type="dxa"/>
            <w:vMerge/>
            <w:tcBorders>
              <w:left w:val="single" w:sz="6" w:space="0" w:color="auto"/>
              <w:right w:val="single" w:sz="6" w:space="0" w:color="auto"/>
            </w:tcBorders>
          </w:tcPr>
          <w:p w:rsidR="004705A7" w:rsidRPr="007918D0" w:rsidRDefault="004705A7"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4" w:space="0" w:color="auto"/>
              <w:right w:val="nil"/>
            </w:tcBorders>
          </w:tcPr>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苦情を受け付けた場合には、当該苦情の内容等を記録しているか。</w:t>
            </w:r>
          </w:p>
        </w:tc>
        <w:tc>
          <w:tcPr>
            <w:tcW w:w="1036" w:type="dxa"/>
            <w:vMerge/>
            <w:tcBorders>
              <w:left w:val="single" w:sz="6" w:space="0" w:color="auto"/>
              <w:right w:val="single" w:sz="6" w:space="0" w:color="auto"/>
            </w:tcBorders>
          </w:tcPr>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4705A7" w:rsidRPr="007918D0" w:rsidRDefault="004705A7"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4705A7" w:rsidRPr="007918D0" w:rsidRDefault="004705A7"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4705A7" w:rsidRPr="007918D0" w:rsidRDefault="004705A7"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p>
        </w:tc>
      </w:tr>
      <w:tr w:rsidR="004705A7" w:rsidRPr="007918D0" w:rsidTr="00326C93">
        <w:trPr>
          <w:cantSplit/>
          <w:trHeight w:val="900"/>
        </w:trPr>
        <w:tc>
          <w:tcPr>
            <w:tcW w:w="1308" w:type="dxa"/>
            <w:vMerge/>
            <w:tcBorders>
              <w:left w:val="single" w:sz="6" w:space="0" w:color="auto"/>
              <w:bottom w:val="single" w:sz="4" w:space="0" w:color="auto"/>
              <w:right w:val="single" w:sz="6" w:space="0" w:color="auto"/>
            </w:tcBorders>
          </w:tcPr>
          <w:p w:rsidR="004705A7" w:rsidRPr="007918D0" w:rsidRDefault="004705A7"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4" w:space="0" w:color="auto"/>
              <w:left w:val="nil"/>
              <w:bottom w:val="single" w:sz="4" w:space="0" w:color="auto"/>
              <w:right w:val="nil"/>
            </w:tcBorders>
          </w:tcPr>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4705A7" w:rsidRPr="007918D0" w:rsidRDefault="004705A7"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4705A7" w:rsidRPr="007918D0" w:rsidRDefault="004705A7"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4705A7" w:rsidRPr="007918D0" w:rsidRDefault="004705A7"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top w:val="single" w:sz="4" w:space="0" w:color="auto"/>
              <w:left w:val="single" w:sz="6" w:space="0" w:color="auto"/>
              <w:bottom w:val="single" w:sz="4" w:space="0" w:color="auto"/>
              <w:right w:val="single" w:sz="6" w:space="0" w:color="auto"/>
            </w:tcBorders>
          </w:tcPr>
          <w:p w:rsidR="004705A7" w:rsidRPr="007918D0" w:rsidRDefault="004705A7" w:rsidP="00450D3A">
            <w:pPr>
              <w:autoSpaceDE w:val="0"/>
              <w:autoSpaceDN w:val="0"/>
              <w:adjustRightInd w:val="0"/>
              <w:spacing w:line="220" w:lineRule="exact"/>
              <w:jc w:val="left"/>
              <w:rPr>
                <w:rFonts w:ascii="ＭＳ 明朝" w:eastAsia="ＭＳ 明朝" w:cs="ＭＳ 明朝"/>
                <w:color w:val="000000"/>
                <w:kern w:val="0"/>
                <w:sz w:val="18"/>
                <w:szCs w:val="18"/>
              </w:rPr>
            </w:pPr>
          </w:p>
        </w:tc>
      </w:tr>
      <w:tr w:rsidR="00450D3A" w:rsidRPr="007918D0" w:rsidTr="00FA5DB6">
        <w:trPr>
          <w:cantSplit/>
          <w:trHeight w:val="612"/>
        </w:trPr>
        <w:tc>
          <w:tcPr>
            <w:tcW w:w="1308" w:type="dxa"/>
            <w:vMerge w:val="restart"/>
            <w:tcBorders>
              <w:top w:val="single" w:sz="4" w:space="0" w:color="auto"/>
              <w:left w:val="single" w:sz="6" w:space="0" w:color="auto"/>
              <w:right w:val="single" w:sz="6" w:space="0" w:color="auto"/>
            </w:tcBorders>
          </w:tcPr>
          <w:p w:rsidR="00450D3A" w:rsidRPr="007918D0" w:rsidRDefault="004705A7"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lastRenderedPageBreak/>
              <w:t>苦情処理</w:t>
            </w:r>
          </w:p>
        </w:tc>
        <w:tc>
          <w:tcPr>
            <w:tcW w:w="291" w:type="dxa"/>
            <w:tcBorders>
              <w:top w:val="single" w:sz="6" w:space="0" w:color="auto"/>
              <w:left w:val="single" w:sz="6" w:space="0" w:color="auto"/>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提供したサービスに関し、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っているか。</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4705A7" w:rsidRPr="007918D0" w:rsidRDefault="004705A7" w:rsidP="004705A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40</w:t>
            </w:r>
            <w:r w:rsidRPr="007918D0">
              <w:rPr>
                <w:rFonts w:ascii="ＭＳ 明朝" w:eastAsia="ＭＳ 明朝" w:cs="ＭＳ 明朝" w:hint="eastAsia"/>
                <w:color w:val="000000"/>
                <w:kern w:val="0"/>
                <w:sz w:val="18"/>
                <w:szCs w:val="18"/>
              </w:rPr>
              <w:t>条</w:t>
            </w:r>
          </w:p>
          <w:p w:rsidR="004705A7" w:rsidRPr="007918D0" w:rsidRDefault="004705A7" w:rsidP="004705A7">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4(2</w:t>
            </w:r>
            <w:r w:rsidRPr="007918D0">
              <w:rPr>
                <w:rFonts w:ascii="ＭＳ 明朝" w:eastAsia="ＭＳ 明朝" w:cs="ＭＳ 明朝" w:hint="eastAsia"/>
                <w:color w:val="000000"/>
                <w:kern w:val="0"/>
                <w:sz w:val="18"/>
                <w:szCs w:val="18"/>
              </w:rPr>
              <w:t>8</w:t>
            </w:r>
            <w:r w:rsidRPr="007918D0">
              <w:rPr>
                <w:rFonts w:ascii="ＭＳ 明朝" w:eastAsia="ＭＳ 明朝" w:cs="ＭＳ 明朝"/>
                <w:color w:val="000000"/>
                <w:kern w:val="0"/>
                <w:sz w:val="18"/>
                <w:szCs w:val="18"/>
              </w:rPr>
              <w:t>)</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r>
      <w:tr w:rsidR="00450D3A" w:rsidRPr="007918D0" w:rsidTr="00105645">
        <w:trPr>
          <w:cantSplit/>
          <w:trHeight w:val="612"/>
        </w:trPr>
        <w:tc>
          <w:tcPr>
            <w:tcW w:w="1308"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市からの求めがあった場合には、⑷の改善の内容を市に報告しているか。</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r>
      <w:tr w:rsidR="00450D3A" w:rsidRPr="007918D0" w:rsidTr="00105645">
        <w:trPr>
          <w:cantSplit/>
          <w:trHeight w:val="612"/>
        </w:trPr>
        <w:tc>
          <w:tcPr>
            <w:tcW w:w="1308"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提供したサービスに係る利用者からの苦情に関して国民健康保険団体連合会（国保連）が行う調査に協力するとともに、国保連から指導又は助言を受けた場合においては、当該指導又は助言に従って必要な改善を行っているか。</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r>
      <w:tr w:rsidR="00450D3A" w:rsidRPr="007918D0" w:rsidTr="00105645">
        <w:trPr>
          <w:cantSplit/>
          <w:trHeight w:val="612"/>
        </w:trPr>
        <w:tc>
          <w:tcPr>
            <w:tcW w:w="1308" w:type="dxa"/>
            <w:vMerge/>
            <w:tcBorders>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国保連からの求めがあった場合には、⑹の改善の内容を国保連に報告しているか。</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r>
      <w:tr w:rsidR="00450D3A"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地域との連携等</w:t>
            </w:r>
          </w:p>
        </w:tc>
        <w:tc>
          <w:tcPr>
            <w:tcW w:w="291" w:type="dxa"/>
            <w:tcBorders>
              <w:top w:val="single" w:sz="6" w:space="0" w:color="auto"/>
              <w:left w:val="single" w:sz="6" w:space="0" w:color="auto"/>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サービスの提供に当たっては、利用者、利用者の家族、地域住民の代表者、地域の医療関係者、市の職員又は地域包括支援センターの職員、サービスについて知見を有する者等により構成される協議会（介護・医療連携推進会議）を設置し、おおむね</w:t>
            </w:r>
            <w:r w:rsidRPr="007918D0">
              <w:rPr>
                <w:rFonts w:ascii="ＭＳ 明朝" w:eastAsia="ＭＳ 明朝" w:cs="ＭＳ 明朝"/>
                <w:color w:val="000000"/>
                <w:kern w:val="0"/>
                <w:sz w:val="18"/>
                <w:szCs w:val="18"/>
              </w:rPr>
              <w:t>6</w:t>
            </w:r>
            <w:r w:rsidRPr="007918D0">
              <w:rPr>
                <w:rFonts w:ascii="ＭＳ 明朝" w:eastAsia="ＭＳ 明朝" w:cs="ＭＳ 明朝" w:hint="eastAsia"/>
                <w:color w:val="000000"/>
                <w:kern w:val="0"/>
                <w:sz w:val="18"/>
                <w:szCs w:val="18"/>
              </w:rPr>
              <w:t>月に</w:t>
            </w:r>
            <w:r w:rsidRPr="007918D0">
              <w:rPr>
                <w:rFonts w:ascii="ＭＳ 明朝" w:eastAsia="ＭＳ 明朝" w:cs="ＭＳ 明朝"/>
                <w:color w:val="000000"/>
                <w:kern w:val="0"/>
                <w:sz w:val="18"/>
                <w:szCs w:val="18"/>
              </w:rPr>
              <w:t>1</w:t>
            </w:r>
            <w:r w:rsidRPr="007918D0">
              <w:rPr>
                <w:rFonts w:ascii="ＭＳ 明朝" w:eastAsia="ＭＳ 明朝" w:cs="ＭＳ 明朝" w:hint="eastAsia"/>
                <w:color w:val="000000"/>
                <w:kern w:val="0"/>
                <w:sz w:val="18"/>
                <w:szCs w:val="18"/>
              </w:rPr>
              <w:t>回以上、介護・医療連携推進会議に対してサービスの提供状況等を報告し、介護・医療連携推進会議による評価を受けるとともに、介護・医療連携推進会議から必要な要望、助言等を聴く機会を設けているか。</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41</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□介護／医療連携推進会議の記録</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□自己評価結果</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□外部評価結果</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□苦情の記録</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□利用者情報</w:t>
            </w:r>
          </w:p>
        </w:tc>
      </w:tr>
      <w:tr w:rsidR="00450D3A" w:rsidRPr="007918D0" w:rsidTr="002A52AE">
        <w:trPr>
          <w:cantSplit/>
          <w:trHeight w:val="612"/>
        </w:trPr>
        <w:tc>
          <w:tcPr>
            <w:tcW w:w="1308"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⑴の報告、評価、要望、助言等についての記録を作成するとともに、当該記録を公表しているか。</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r>
      <w:tr w:rsidR="00450D3A" w:rsidRPr="007918D0" w:rsidTr="002A52AE">
        <w:trPr>
          <w:cantSplit/>
          <w:trHeight w:val="612"/>
        </w:trPr>
        <w:tc>
          <w:tcPr>
            <w:tcW w:w="1308"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事業の運営に当たっては、提供したサービスに関する利用者からの苦情に関して市等が派遣する者が相談及び援助を行う事業その他の市が実施する事業に協力するよう努めているか。</w:t>
            </w:r>
          </w:p>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r2bl w:val="single" w:sz="4"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r2bl w:val="single" w:sz="4"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r2bl w:val="single" w:sz="4" w:space="0" w:color="auto"/>
            </w:tcBorders>
            <w:vAlign w:val="center"/>
          </w:tcPr>
          <w:p w:rsidR="00450D3A" w:rsidRPr="007918D0" w:rsidRDefault="00450D3A" w:rsidP="00450D3A">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tcBorders>
              <w:left w:val="single" w:sz="6" w:space="0" w:color="auto"/>
              <w:right w:val="single" w:sz="6" w:space="0" w:color="auto"/>
            </w:tcBorders>
          </w:tcPr>
          <w:p w:rsidR="00450D3A" w:rsidRPr="007918D0" w:rsidRDefault="00450D3A" w:rsidP="00450D3A">
            <w:pPr>
              <w:autoSpaceDE w:val="0"/>
              <w:autoSpaceDN w:val="0"/>
              <w:adjustRightInd w:val="0"/>
              <w:spacing w:line="220" w:lineRule="exact"/>
              <w:jc w:val="left"/>
              <w:rPr>
                <w:rFonts w:ascii="ＭＳ 明朝" w:eastAsia="ＭＳ 明朝" w:cs="ＭＳ 明朝"/>
                <w:color w:val="000000"/>
                <w:kern w:val="0"/>
                <w:sz w:val="18"/>
                <w:szCs w:val="18"/>
              </w:rPr>
            </w:pPr>
          </w:p>
        </w:tc>
      </w:tr>
      <w:tr w:rsidR="002A52AE" w:rsidRPr="007918D0" w:rsidTr="00105645">
        <w:trPr>
          <w:cantSplit/>
          <w:trHeight w:val="612"/>
        </w:trPr>
        <w:tc>
          <w:tcPr>
            <w:tcW w:w="1308" w:type="dxa"/>
            <w:vMerge/>
            <w:tcBorders>
              <w:left w:val="single" w:sz="6" w:space="0" w:color="auto"/>
              <w:bottom w:val="single" w:sz="6" w:space="0" w:color="auto"/>
              <w:right w:val="single" w:sz="6" w:space="0" w:color="auto"/>
            </w:tcBorders>
          </w:tcPr>
          <w:p w:rsidR="002A52AE" w:rsidRPr="007918D0" w:rsidRDefault="002A52AE" w:rsidP="002A52A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A52AE" w:rsidRPr="007918D0" w:rsidRDefault="002A52AE"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2A52AE" w:rsidRPr="007918D0" w:rsidRDefault="002A52AE"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事業所の所在する建物と同一の建物に居住する利用者に対してサービスを提供する場合には、正当な理由がある場合を除き、当該建物に居住する利用者以外の者に対しても、サービスの提供を行っているか。</w:t>
            </w:r>
          </w:p>
          <w:p w:rsidR="002A52AE" w:rsidRPr="007918D0" w:rsidRDefault="002A52AE" w:rsidP="002A52A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2A52AE" w:rsidRPr="007918D0" w:rsidRDefault="002A52AE" w:rsidP="002A52A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A52AE" w:rsidRPr="007918D0" w:rsidRDefault="002A52AE"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52AE" w:rsidRPr="007918D0" w:rsidRDefault="002A52AE"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A52AE" w:rsidRPr="007918D0" w:rsidRDefault="002A52AE"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A52AE" w:rsidRPr="007918D0" w:rsidRDefault="002A52AE" w:rsidP="002A52AE">
            <w:pPr>
              <w:autoSpaceDE w:val="0"/>
              <w:autoSpaceDN w:val="0"/>
              <w:adjustRightInd w:val="0"/>
              <w:spacing w:line="220" w:lineRule="exact"/>
              <w:jc w:val="left"/>
              <w:rPr>
                <w:rFonts w:ascii="ＭＳ 明朝" w:eastAsia="ＭＳ 明朝" w:cs="ＭＳ 明朝"/>
                <w:color w:val="000000"/>
                <w:kern w:val="0"/>
                <w:sz w:val="18"/>
                <w:szCs w:val="18"/>
              </w:rPr>
            </w:pPr>
          </w:p>
        </w:tc>
      </w:tr>
      <w:tr w:rsidR="00BA6112"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BA6112" w:rsidRPr="007918D0" w:rsidRDefault="00BA6112" w:rsidP="002A52A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利用者に対するサービスの提供により事故が発生した場合は、市、当該利用者の家族、当該利用者に係る指定居宅介護支援事業者等に連絡を行うとともに、必要な措置を講じているか。</w:t>
            </w:r>
          </w:p>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p>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※八戸市介護保険事業者における事故発生時の報告取扱要綱</w:t>
            </w:r>
          </w:p>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42</w:t>
            </w:r>
            <w:r w:rsidRPr="007918D0">
              <w:rPr>
                <w:rFonts w:ascii="ＭＳ 明朝" w:eastAsia="ＭＳ 明朝" w:cs="ＭＳ 明朝" w:hint="eastAsia"/>
                <w:color w:val="000000"/>
                <w:kern w:val="0"/>
                <w:sz w:val="18"/>
                <w:szCs w:val="18"/>
              </w:rPr>
              <w:t>条</w:t>
            </w:r>
          </w:p>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4(</w:t>
            </w:r>
            <w:r w:rsidR="00C37799" w:rsidRPr="007918D0">
              <w:rPr>
                <w:rFonts w:ascii="ＭＳ 明朝" w:eastAsia="ＭＳ 明朝" w:cs="ＭＳ 明朝" w:hint="eastAsia"/>
                <w:color w:val="000000"/>
                <w:kern w:val="0"/>
                <w:sz w:val="18"/>
                <w:szCs w:val="18"/>
              </w:rPr>
              <w:t>30</w:t>
            </w:r>
            <w:r w:rsidRPr="007918D0">
              <w:rPr>
                <w:rFonts w:ascii="ＭＳ 明朝" w:eastAsia="ＭＳ 明朝" w:cs="ＭＳ 明朝"/>
                <w:color w:val="000000"/>
                <w:kern w:val="0"/>
                <w:sz w:val="18"/>
                <w:szCs w:val="18"/>
              </w:rPr>
              <w:t>)</w:t>
            </w:r>
          </w:p>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□事故対応マニュアル</w:t>
            </w:r>
          </w:p>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□事故に関する記録</w:t>
            </w:r>
          </w:p>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□損害賠償関係書類</w:t>
            </w:r>
          </w:p>
        </w:tc>
      </w:tr>
      <w:tr w:rsidR="00BA6112" w:rsidRPr="007918D0" w:rsidTr="00326C93">
        <w:trPr>
          <w:cantSplit/>
          <w:trHeight w:val="612"/>
        </w:trPr>
        <w:tc>
          <w:tcPr>
            <w:tcW w:w="1308" w:type="dxa"/>
            <w:vMerge/>
            <w:tcBorders>
              <w:left w:val="single" w:sz="6" w:space="0" w:color="auto"/>
              <w:right w:val="single" w:sz="6" w:space="0" w:color="auto"/>
            </w:tcBorders>
          </w:tcPr>
          <w:p w:rsidR="00BA6112" w:rsidRPr="007918D0" w:rsidRDefault="00BA6112" w:rsidP="002A52A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⑴の事故の状況及び事故に際して採った処置について記録しているか。</w:t>
            </w:r>
          </w:p>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p>
        </w:tc>
      </w:tr>
      <w:tr w:rsidR="00BA6112" w:rsidRPr="007918D0" w:rsidTr="00326C93">
        <w:trPr>
          <w:cantSplit/>
          <w:trHeight w:val="612"/>
        </w:trPr>
        <w:tc>
          <w:tcPr>
            <w:tcW w:w="1308" w:type="dxa"/>
            <w:vMerge/>
            <w:tcBorders>
              <w:left w:val="single" w:sz="6" w:space="0" w:color="auto"/>
              <w:right w:val="single" w:sz="6" w:space="0" w:color="auto"/>
            </w:tcBorders>
          </w:tcPr>
          <w:p w:rsidR="00BA6112" w:rsidRPr="007918D0" w:rsidRDefault="00BA6112" w:rsidP="002A52A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p>
        </w:tc>
      </w:tr>
      <w:tr w:rsidR="00BA6112" w:rsidRPr="007918D0" w:rsidTr="00BA6112">
        <w:trPr>
          <w:cantSplit/>
          <w:trHeight w:val="491"/>
        </w:trPr>
        <w:tc>
          <w:tcPr>
            <w:tcW w:w="1308" w:type="dxa"/>
            <w:vMerge/>
            <w:tcBorders>
              <w:left w:val="single" w:sz="6" w:space="0" w:color="auto"/>
              <w:bottom w:val="single" w:sz="4" w:space="0" w:color="auto"/>
              <w:right w:val="single" w:sz="6" w:space="0" w:color="auto"/>
            </w:tcBorders>
          </w:tcPr>
          <w:p w:rsidR="00BA6112" w:rsidRPr="007918D0" w:rsidRDefault="00BA6112" w:rsidP="002A52A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4" w:space="0" w:color="auto"/>
              <w:right w:val="nil"/>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事故が生じた際にはその原因を解明し、再発生を防ぐための対策を講じているか。</w:t>
            </w:r>
          </w:p>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BA6112" w:rsidRPr="007918D0" w:rsidRDefault="00BA6112"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BA6112" w:rsidRPr="007918D0" w:rsidRDefault="00BA6112"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BA6112" w:rsidRPr="007918D0" w:rsidRDefault="00BA6112" w:rsidP="002A52AE">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BA6112" w:rsidRPr="007918D0" w:rsidRDefault="00BA6112" w:rsidP="002A52AE">
            <w:pPr>
              <w:autoSpaceDE w:val="0"/>
              <w:autoSpaceDN w:val="0"/>
              <w:adjustRightInd w:val="0"/>
              <w:spacing w:line="220" w:lineRule="exact"/>
              <w:jc w:val="left"/>
              <w:rPr>
                <w:rFonts w:ascii="ＭＳ 明朝" w:eastAsia="ＭＳ 明朝" w:cs="ＭＳ 明朝"/>
                <w:color w:val="000000"/>
                <w:kern w:val="0"/>
                <w:sz w:val="18"/>
                <w:szCs w:val="18"/>
              </w:rPr>
            </w:pPr>
          </w:p>
        </w:tc>
      </w:tr>
      <w:tr w:rsidR="00C37799" w:rsidRPr="007918D0" w:rsidTr="00BD2910">
        <w:trPr>
          <w:cantSplit/>
          <w:trHeight w:val="4950"/>
        </w:trPr>
        <w:tc>
          <w:tcPr>
            <w:tcW w:w="1308" w:type="dxa"/>
            <w:vMerge w:val="restart"/>
            <w:tcBorders>
              <w:top w:val="single" w:sz="4" w:space="0" w:color="auto"/>
              <w:left w:val="single" w:sz="6" w:space="0" w:color="auto"/>
              <w:right w:val="single" w:sz="6" w:space="0" w:color="auto"/>
            </w:tcBorders>
          </w:tcPr>
          <w:p w:rsidR="00C37799" w:rsidRPr="007918D0" w:rsidRDefault="00C37799"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lastRenderedPageBreak/>
              <w:t>虐待の防止</w:t>
            </w:r>
          </w:p>
        </w:tc>
        <w:tc>
          <w:tcPr>
            <w:tcW w:w="291" w:type="dxa"/>
            <w:tcBorders>
              <w:top w:val="single" w:sz="4" w:space="0" w:color="auto"/>
              <w:left w:val="single" w:sz="6" w:space="0" w:color="auto"/>
              <w:bottom w:val="single" w:sz="4" w:space="0" w:color="auto"/>
              <w:right w:val="nil"/>
            </w:tcBorders>
          </w:tcPr>
          <w:p w:rsidR="00C37799" w:rsidRPr="007918D0" w:rsidRDefault="00C37799" w:rsidP="00BA6112">
            <w:pPr>
              <w:autoSpaceDE w:val="0"/>
              <w:autoSpaceDN w:val="0"/>
              <w:adjustRightInd w:val="0"/>
              <w:spacing w:line="220" w:lineRule="exact"/>
              <w:jc w:val="center"/>
              <w:rPr>
                <w:rFonts w:ascii="ＭＳ 明朝" w:eastAsia="ＭＳ 明朝" w:cs="ＭＳ 明朝"/>
                <w:color w:val="000000"/>
                <w:kern w:val="0"/>
                <w:sz w:val="18"/>
                <w:szCs w:val="18"/>
              </w:rPr>
            </w:pPr>
          </w:p>
        </w:tc>
        <w:tc>
          <w:tcPr>
            <w:tcW w:w="5528" w:type="dxa"/>
            <w:tcBorders>
              <w:top w:val="single" w:sz="4" w:space="0" w:color="auto"/>
              <w:left w:val="nil"/>
              <w:bottom w:val="single" w:sz="4" w:space="0" w:color="auto"/>
              <w:right w:val="nil"/>
            </w:tcBorders>
          </w:tcPr>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事業者は、虐待の発生又はその再発を防止するため、次に掲げる措置を講じているか。</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p>
          <w:p w:rsidR="00C37799" w:rsidRPr="007918D0" w:rsidRDefault="00C37799" w:rsidP="00BA61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①当該指定定期巡回・随時対応型訪問介護看護事業所における虐待の防止のための対策を検討する委員会（テレビ電話装置等を活用して行うことができるものとする。）を定期的に開催するとともに、その結果について、従業者に周知徹底を図ること。</w:t>
            </w:r>
          </w:p>
          <w:p w:rsidR="00C37799" w:rsidRPr="007918D0" w:rsidRDefault="00C37799" w:rsidP="00BA61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※検討項目</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・虐待防止検討委員会その他事業所内の組織に関すること</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・虐待の防止のための指針の整備に関すること</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・虐待の防止のための職員研修の内容に関すること</w:t>
            </w:r>
          </w:p>
          <w:p w:rsidR="00C37799" w:rsidRPr="007918D0" w:rsidRDefault="00C37799" w:rsidP="00BA61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・虐待等について、従業者が相談・報告できる体制整備に関すること</w:t>
            </w:r>
          </w:p>
          <w:p w:rsidR="00C37799" w:rsidRPr="007918D0" w:rsidRDefault="00C37799" w:rsidP="00BA61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・従業者が虐待等を把握した場合に、市町村への通報が迅速かつ適切に行われるための方法に関すること</w:t>
            </w:r>
          </w:p>
          <w:p w:rsidR="00C37799" w:rsidRPr="007918D0" w:rsidRDefault="00C37799" w:rsidP="00BA61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・虐待等が発生した場合、その発生原因等の分析から得られる再発の確実な防止策に関すること</w:t>
            </w:r>
          </w:p>
          <w:p w:rsidR="00C37799" w:rsidRPr="007918D0" w:rsidRDefault="00C37799" w:rsidP="00BA611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・再発の防止策を講じた際に、その効果についての評価に関すること</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※令和６年３月31日までの間は、努力義務</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条例第42条の2</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4(</w:t>
            </w:r>
            <w:r w:rsidRPr="007918D0">
              <w:rPr>
                <w:rFonts w:ascii="ＭＳ 明朝" w:eastAsia="ＭＳ 明朝" w:cs="ＭＳ 明朝" w:hint="eastAsia"/>
                <w:color w:val="000000"/>
                <w:kern w:val="0"/>
                <w:sz w:val="18"/>
                <w:szCs w:val="18"/>
              </w:rPr>
              <w:t>31)</w:t>
            </w:r>
          </w:p>
        </w:tc>
        <w:tc>
          <w:tcPr>
            <w:tcW w:w="456" w:type="dxa"/>
            <w:tcBorders>
              <w:top w:val="single" w:sz="4" w:space="0" w:color="auto"/>
              <w:left w:val="single" w:sz="6" w:space="0" w:color="auto"/>
              <w:bottom w:val="single" w:sz="4" w:space="0" w:color="auto"/>
              <w:right w:val="single" w:sz="6" w:space="0" w:color="auto"/>
            </w:tcBorders>
            <w:vAlign w:val="center"/>
          </w:tcPr>
          <w:p w:rsidR="00C37799" w:rsidRPr="007918D0" w:rsidRDefault="00C37799" w:rsidP="00BA6112">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7918D0">
              <w:rPr>
                <w:rFonts w:ascii="ＭＳ ゴシック" w:eastAsia="ＭＳ ゴシック" w:cs="ＭＳ ゴシック"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C37799" w:rsidRPr="007918D0" w:rsidRDefault="00C37799" w:rsidP="00BA6112">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7918D0">
              <w:rPr>
                <w:rFonts w:ascii="ＭＳ ゴシック" w:eastAsia="ＭＳ ゴシック" w:cs="ＭＳ ゴシック"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C37799" w:rsidRPr="007918D0" w:rsidRDefault="00C37799" w:rsidP="00BA6112">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7918D0">
              <w:rPr>
                <w:rFonts w:ascii="ＭＳ ゴシック" w:eastAsia="ＭＳ ゴシック" w:cs="ＭＳ ゴシック" w:hint="eastAsia"/>
                <w:color w:val="000000"/>
                <w:kern w:val="0"/>
                <w:sz w:val="20"/>
                <w:szCs w:val="20"/>
              </w:rPr>
              <w:t>□</w:t>
            </w:r>
          </w:p>
        </w:tc>
        <w:tc>
          <w:tcPr>
            <w:tcW w:w="1298" w:type="dxa"/>
            <w:tcBorders>
              <w:top w:val="single" w:sz="4" w:space="0" w:color="auto"/>
              <w:left w:val="single" w:sz="6" w:space="0" w:color="auto"/>
              <w:bottom w:val="single" w:sz="4" w:space="0" w:color="auto"/>
              <w:right w:val="single" w:sz="6" w:space="0" w:color="auto"/>
            </w:tcBorders>
          </w:tcPr>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□検討委員会議事録</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p>
        </w:tc>
      </w:tr>
      <w:tr w:rsidR="00C37799" w:rsidRPr="007918D0" w:rsidTr="00BD2910">
        <w:trPr>
          <w:cantSplit/>
          <w:trHeight w:val="660"/>
        </w:trPr>
        <w:tc>
          <w:tcPr>
            <w:tcW w:w="1308" w:type="dxa"/>
            <w:vMerge/>
            <w:tcBorders>
              <w:left w:val="single" w:sz="6" w:space="0" w:color="auto"/>
              <w:right w:val="single" w:sz="6" w:space="0" w:color="auto"/>
            </w:tcBorders>
          </w:tcPr>
          <w:p w:rsidR="00C37799" w:rsidRPr="007918D0" w:rsidRDefault="00C37799"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C37799" w:rsidRPr="007918D0" w:rsidRDefault="00C37799" w:rsidP="00BA6112">
            <w:pPr>
              <w:autoSpaceDE w:val="0"/>
              <w:autoSpaceDN w:val="0"/>
              <w:adjustRightInd w:val="0"/>
              <w:spacing w:line="220" w:lineRule="exact"/>
              <w:jc w:val="center"/>
              <w:rPr>
                <w:rFonts w:ascii="ＭＳ 明朝" w:eastAsia="ＭＳ 明朝" w:cs="ＭＳ 明朝"/>
                <w:color w:val="000000"/>
                <w:kern w:val="0"/>
                <w:sz w:val="18"/>
                <w:szCs w:val="18"/>
              </w:rPr>
            </w:pPr>
          </w:p>
        </w:tc>
        <w:tc>
          <w:tcPr>
            <w:tcW w:w="5528" w:type="dxa"/>
            <w:tcBorders>
              <w:top w:val="single" w:sz="4" w:space="0" w:color="auto"/>
              <w:left w:val="nil"/>
              <w:bottom w:val="single" w:sz="4" w:space="0" w:color="auto"/>
              <w:right w:val="nil"/>
            </w:tcBorders>
          </w:tcPr>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②当該定期巡回・随時対応型訪問介護看護事業所における虐待の防止のための指針を整備すること。</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・事業所における虐待の防止に関する基本的考え方</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・虐待防止検討委員会その他事業所内の組織に関する事項</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・虐待の防止のための職員研修に関する基本方針</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・虐待等が発生した場合の対応方法に関する基本方針</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・虐待等が発生した場合の相談・報告体制に関する事項</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・成年後見制度の利用支援に関する事項</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・虐待等に係る苦情解決方法に関する事項</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・利用者等に対する当該指針の閲覧に関する事項</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・その他虐待の防止の推進のために必要な事項</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C37799" w:rsidRPr="007918D0" w:rsidRDefault="00C37799" w:rsidP="00BA6112">
            <w:pPr>
              <w:autoSpaceDE w:val="0"/>
              <w:autoSpaceDN w:val="0"/>
              <w:adjustRightInd w:val="0"/>
              <w:spacing w:line="220" w:lineRule="exac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C37799" w:rsidRPr="007918D0" w:rsidRDefault="00C37799" w:rsidP="00BA6112">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C37799" w:rsidRPr="007918D0" w:rsidRDefault="00C37799" w:rsidP="00BA6112">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C37799" w:rsidRPr="007918D0" w:rsidRDefault="00C37799" w:rsidP="00BA6112">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8" w:type="dxa"/>
            <w:tcBorders>
              <w:top w:val="single" w:sz="4" w:space="0" w:color="auto"/>
              <w:left w:val="single" w:sz="6" w:space="0" w:color="auto"/>
              <w:bottom w:val="single" w:sz="4" w:space="0" w:color="auto"/>
              <w:right w:val="single" w:sz="6" w:space="0" w:color="auto"/>
            </w:tcBorders>
          </w:tcPr>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□虐待防止のための指針</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p>
        </w:tc>
      </w:tr>
      <w:tr w:rsidR="00C37799" w:rsidRPr="007918D0" w:rsidTr="00BD2910">
        <w:trPr>
          <w:cantSplit/>
          <w:trHeight w:val="1845"/>
        </w:trPr>
        <w:tc>
          <w:tcPr>
            <w:tcW w:w="1308" w:type="dxa"/>
            <w:vMerge/>
            <w:tcBorders>
              <w:left w:val="single" w:sz="6" w:space="0" w:color="auto"/>
              <w:right w:val="single" w:sz="6" w:space="0" w:color="auto"/>
            </w:tcBorders>
          </w:tcPr>
          <w:p w:rsidR="00C37799" w:rsidRPr="007918D0" w:rsidRDefault="00C37799"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C37799" w:rsidRPr="007918D0" w:rsidRDefault="00C37799" w:rsidP="00BA6112">
            <w:pPr>
              <w:autoSpaceDE w:val="0"/>
              <w:autoSpaceDN w:val="0"/>
              <w:adjustRightInd w:val="0"/>
              <w:spacing w:line="220" w:lineRule="exact"/>
              <w:jc w:val="center"/>
              <w:rPr>
                <w:rFonts w:ascii="ＭＳ 明朝" w:eastAsia="ＭＳ 明朝" w:cs="ＭＳ 明朝"/>
                <w:color w:val="000000"/>
                <w:kern w:val="0"/>
                <w:sz w:val="18"/>
                <w:szCs w:val="18"/>
              </w:rPr>
            </w:pPr>
          </w:p>
        </w:tc>
        <w:tc>
          <w:tcPr>
            <w:tcW w:w="5528" w:type="dxa"/>
            <w:tcBorders>
              <w:top w:val="single" w:sz="4" w:space="0" w:color="auto"/>
              <w:left w:val="nil"/>
              <w:bottom w:val="single" w:sz="4" w:space="0" w:color="auto"/>
              <w:right w:val="nil"/>
            </w:tcBorders>
          </w:tcPr>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③当該指定定期巡回・随時対応型訪問介護看護事業所において、従業者に対し　虐待の防止のための研修を定期的に実施すること。</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p>
          <w:p w:rsidR="00C37799" w:rsidRPr="007918D0" w:rsidRDefault="00C37799" w:rsidP="00BA611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※職員教育を組織的に徹底させて</w:t>
            </w:r>
            <w:r w:rsidR="00596C80" w:rsidRPr="007918D0">
              <w:rPr>
                <w:rFonts w:ascii="ＭＳ 明朝" w:eastAsia="ＭＳ 明朝" w:cs="ＭＳ 明朝" w:hint="eastAsia"/>
                <w:color w:val="000000"/>
                <w:kern w:val="0"/>
                <w:sz w:val="18"/>
                <w:szCs w:val="18"/>
              </w:rPr>
              <w:t>いく</w:t>
            </w:r>
            <w:r w:rsidRPr="007918D0">
              <w:rPr>
                <w:rFonts w:ascii="ＭＳ 明朝" w:eastAsia="ＭＳ 明朝" w:cs="ＭＳ 明朝" w:hint="eastAsia"/>
                <w:color w:val="000000"/>
                <w:kern w:val="0"/>
                <w:sz w:val="18"/>
                <w:szCs w:val="18"/>
              </w:rPr>
              <w:t>ためには、当該指定定期巡回・随時対応型訪問介護看護事業所が指針に基づいた研修プログラムを作成し、定期的な研修（年１回以上）を実施するとともに、新規採用時には必ず虐待の防止のための研修を実施することが重要である。</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また、研修の実施内容についても記録することが必要である。</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C37799" w:rsidRPr="007918D0" w:rsidRDefault="00C37799" w:rsidP="00BA6112">
            <w:pPr>
              <w:autoSpaceDE w:val="0"/>
              <w:autoSpaceDN w:val="0"/>
              <w:adjustRightInd w:val="0"/>
              <w:spacing w:line="220" w:lineRule="exac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C37799" w:rsidRPr="007918D0" w:rsidRDefault="00C37799" w:rsidP="00BA6112">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C37799" w:rsidRPr="007918D0" w:rsidRDefault="00C37799" w:rsidP="00BA6112">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C37799" w:rsidRPr="007918D0" w:rsidRDefault="00C37799" w:rsidP="00BA6112">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8" w:type="dxa"/>
            <w:tcBorders>
              <w:top w:val="single" w:sz="4" w:space="0" w:color="auto"/>
              <w:left w:val="single" w:sz="6" w:space="0" w:color="auto"/>
              <w:bottom w:val="single" w:sz="4" w:space="0" w:color="auto"/>
              <w:right w:val="single" w:sz="6" w:space="0" w:color="auto"/>
            </w:tcBorders>
          </w:tcPr>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□虐待防止のための研修記録</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p>
        </w:tc>
      </w:tr>
      <w:tr w:rsidR="00C37799" w:rsidRPr="007918D0" w:rsidTr="00BD2910">
        <w:trPr>
          <w:cantSplit/>
          <w:trHeight w:val="120"/>
        </w:trPr>
        <w:tc>
          <w:tcPr>
            <w:tcW w:w="1308" w:type="dxa"/>
            <w:vMerge/>
            <w:tcBorders>
              <w:left w:val="single" w:sz="6" w:space="0" w:color="auto"/>
              <w:bottom w:val="single" w:sz="6" w:space="0" w:color="auto"/>
              <w:right w:val="single" w:sz="6" w:space="0" w:color="auto"/>
            </w:tcBorders>
          </w:tcPr>
          <w:p w:rsidR="00C37799" w:rsidRPr="007918D0" w:rsidRDefault="00C37799"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C37799" w:rsidRPr="007918D0" w:rsidRDefault="00C37799" w:rsidP="00BA6112">
            <w:pPr>
              <w:autoSpaceDE w:val="0"/>
              <w:autoSpaceDN w:val="0"/>
              <w:adjustRightInd w:val="0"/>
              <w:spacing w:line="220" w:lineRule="exact"/>
              <w:jc w:val="center"/>
              <w:rPr>
                <w:rFonts w:ascii="ＭＳ 明朝" w:eastAsia="ＭＳ 明朝" w:cs="ＭＳ 明朝"/>
                <w:color w:val="000000"/>
                <w:kern w:val="0"/>
                <w:sz w:val="18"/>
                <w:szCs w:val="18"/>
              </w:rPr>
            </w:pPr>
          </w:p>
        </w:tc>
        <w:tc>
          <w:tcPr>
            <w:tcW w:w="5528" w:type="dxa"/>
            <w:tcBorders>
              <w:top w:val="single" w:sz="4" w:space="0" w:color="auto"/>
              <w:left w:val="nil"/>
              <w:bottom w:val="single" w:sz="6" w:space="0" w:color="auto"/>
              <w:right w:val="nil"/>
            </w:tcBorders>
          </w:tcPr>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④①～③に掲げる措置を適切に実施するための担当者を置くこと。</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p>
          <w:p w:rsidR="00C37799" w:rsidRPr="007918D0" w:rsidRDefault="00C37799" w:rsidP="00BA6112">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C37799" w:rsidRPr="007918D0" w:rsidRDefault="00C37799" w:rsidP="00BA6112">
            <w:pPr>
              <w:autoSpaceDE w:val="0"/>
              <w:autoSpaceDN w:val="0"/>
              <w:adjustRightInd w:val="0"/>
              <w:spacing w:line="220" w:lineRule="exac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r2bl w:val="single" w:sz="4" w:space="0" w:color="auto"/>
            </w:tcBorders>
            <w:vAlign w:val="center"/>
          </w:tcPr>
          <w:p w:rsidR="00C37799" w:rsidRPr="007918D0" w:rsidRDefault="00C37799" w:rsidP="00BA6112">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6" w:space="0" w:color="auto"/>
              <w:right w:val="single" w:sz="6" w:space="0" w:color="auto"/>
              <w:tr2bl w:val="single" w:sz="4" w:space="0" w:color="auto"/>
            </w:tcBorders>
            <w:vAlign w:val="center"/>
          </w:tcPr>
          <w:p w:rsidR="00C37799" w:rsidRPr="007918D0" w:rsidRDefault="00C37799" w:rsidP="00BA6112">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6" w:space="0" w:color="auto"/>
              <w:right w:val="single" w:sz="6" w:space="0" w:color="auto"/>
              <w:tr2bl w:val="single" w:sz="4" w:space="0" w:color="auto"/>
            </w:tcBorders>
            <w:vAlign w:val="center"/>
          </w:tcPr>
          <w:p w:rsidR="00C37799" w:rsidRPr="007918D0" w:rsidRDefault="00C37799" w:rsidP="00BA6112">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8" w:type="dxa"/>
            <w:tcBorders>
              <w:top w:val="single" w:sz="4" w:space="0" w:color="auto"/>
              <w:left w:val="single" w:sz="6" w:space="0" w:color="auto"/>
              <w:bottom w:val="single" w:sz="6" w:space="0" w:color="auto"/>
              <w:right w:val="single" w:sz="6" w:space="0" w:color="auto"/>
            </w:tcBorders>
          </w:tcPr>
          <w:p w:rsidR="00C37799" w:rsidRPr="007918D0" w:rsidRDefault="00C37799"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□辞令等</w:t>
            </w:r>
          </w:p>
        </w:tc>
      </w:tr>
      <w:tr w:rsidR="00BA6112"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br w:type="page"/>
            </w:r>
            <w:r w:rsidRPr="007918D0">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事業所ごとに経理を区分するとともに、指定定期巡回・随時対応型訪問介護看護の事業の会計とその他の事業の会計を区分しているか。</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43</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□会計関係書類</w:t>
            </w:r>
          </w:p>
        </w:tc>
      </w:tr>
      <w:tr w:rsidR="00BA6112" w:rsidRPr="007918D0" w:rsidTr="00105645">
        <w:trPr>
          <w:cantSplit/>
          <w:trHeight w:val="612"/>
        </w:trPr>
        <w:tc>
          <w:tcPr>
            <w:tcW w:w="1308" w:type="dxa"/>
            <w:vMerge/>
            <w:tcBorders>
              <w:left w:val="single" w:sz="6" w:space="0" w:color="auto"/>
              <w:bottom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具体的な会計処理の方法については、「介護保険の給付対象事業における会計の区分について</w:t>
            </w:r>
            <w:r w:rsidRPr="007918D0">
              <w:rPr>
                <w:rFonts w:ascii="ＭＳ 明朝" w:eastAsia="ＭＳ 明朝" w:cs="ＭＳ 明朝"/>
                <w:color w:val="000000"/>
                <w:kern w:val="0"/>
                <w:sz w:val="18"/>
                <w:szCs w:val="18"/>
              </w:rPr>
              <w:t>(</w:t>
            </w:r>
            <w:r w:rsidRPr="007918D0">
              <w:rPr>
                <w:rFonts w:ascii="ＭＳ 明朝" w:eastAsia="ＭＳ 明朝" w:cs="ＭＳ 明朝" w:hint="eastAsia"/>
                <w:color w:val="000000"/>
                <w:kern w:val="0"/>
                <w:sz w:val="18"/>
                <w:szCs w:val="18"/>
              </w:rPr>
              <w:t>平成</w:t>
            </w:r>
            <w:r w:rsidRPr="007918D0">
              <w:rPr>
                <w:rFonts w:ascii="ＭＳ 明朝" w:eastAsia="ＭＳ 明朝" w:cs="ＭＳ 明朝"/>
                <w:color w:val="000000"/>
                <w:kern w:val="0"/>
                <w:sz w:val="18"/>
                <w:szCs w:val="18"/>
              </w:rPr>
              <w:t>13.3.28</w:t>
            </w:r>
            <w:r w:rsidRPr="007918D0">
              <w:rPr>
                <w:rFonts w:ascii="ＭＳ 明朝" w:eastAsia="ＭＳ 明朝" w:cs="ＭＳ 明朝" w:hint="eastAsia"/>
                <w:color w:val="000000"/>
                <w:kern w:val="0"/>
                <w:sz w:val="18"/>
                <w:szCs w:val="18"/>
              </w:rPr>
              <w:t>老振発第</w:t>
            </w:r>
            <w:r w:rsidRPr="007918D0">
              <w:rPr>
                <w:rFonts w:ascii="ＭＳ 明朝" w:eastAsia="ＭＳ 明朝" w:cs="ＭＳ 明朝"/>
                <w:color w:val="000000"/>
                <w:kern w:val="0"/>
                <w:sz w:val="18"/>
                <w:szCs w:val="18"/>
              </w:rPr>
              <w:t>18</w:t>
            </w:r>
            <w:r w:rsidRPr="007918D0">
              <w:rPr>
                <w:rFonts w:ascii="ＭＳ 明朝" w:eastAsia="ＭＳ 明朝" w:cs="ＭＳ 明朝" w:hint="eastAsia"/>
                <w:color w:val="000000"/>
                <w:kern w:val="0"/>
                <w:sz w:val="18"/>
                <w:szCs w:val="18"/>
              </w:rPr>
              <w:t>号</w:t>
            </w:r>
            <w:r w:rsidRPr="007918D0">
              <w:rPr>
                <w:rFonts w:ascii="ＭＳ 明朝" w:eastAsia="ＭＳ 明朝" w:cs="ＭＳ 明朝"/>
                <w:color w:val="000000"/>
                <w:kern w:val="0"/>
                <w:sz w:val="18"/>
                <w:szCs w:val="18"/>
              </w:rPr>
              <w:t>)</w:t>
            </w:r>
            <w:r w:rsidRPr="007918D0">
              <w:rPr>
                <w:rFonts w:ascii="ＭＳ 明朝" w:eastAsia="ＭＳ 明朝" w:cs="ＭＳ 明朝" w:hint="eastAsia"/>
                <w:color w:val="000000"/>
                <w:kern w:val="0"/>
                <w:sz w:val="18"/>
                <w:szCs w:val="18"/>
              </w:rPr>
              <w:t>」等を参考として適切に行っているか。</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解釈通知第</w:t>
            </w:r>
            <w:r w:rsidRPr="007918D0">
              <w:rPr>
                <w:rFonts w:ascii="ＭＳ 明朝" w:eastAsia="ＭＳ 明朝" w:cs="ＭＳ 明朝"/>
                <w:color w:val="000000"/>
                <w:kern w:val="0"/>
                <w:sz w:val="18"/>
                <w:szCs w:val="18"/>
              </w:rPr>
              <w:t>3</w:t>
            </w:r>
            <w:r w:rsidRPr="007918D0">
              <w:rPr>
                <w:rFonts w:ascii="ＭＳ 明朝" w:eastAsia="ＭＳ 明朝" w:cs="ＭＳ 明朝" w:hint="eastAsia"/>
                <w:color w:val="000000"/>
                <w:kern w:val="0"/>
                <w:sz w:val="18"/>
                <w:szCs w:val="18"/>
              </w:rPr>
              <w:t>一</w:t>
            </w:r>
            <w:r w:rsidRPr="007918D0">
              <w:rPr>
                <w:rFonts w:ascii="ＭＳ 明朝" w:eastAsia="ＭＳ 明朝" w:cs="ＭＳ 明朝"/>
                <w:color w:val="000000"/>
                <w:kern w:val="0"/>
                <w:sz w:val="18"/>
                <w:szCs w:val="18"/>
              </w:rPr>
              <w:t>4(</w:t>
            </w:r>
            <w:r w:rsidRPr="007918D0">
              <w:rPr>
                <w:rFonts w:ascii="ＭＳ 明朝" w:eastAsia="ＭＳ 明朝" w:cs="ＭＳ 明朝" w:hint="eastAsia"/>
                <w:color w:val="000000"/>
                <w:kern w:val="0"/>
                <w:sz w:val="18"/>
                <w:szCs w:val="18"/>
              </w:rPr>
              <w:t>32</w:t>
            </w:r>
            <w:r w:rsidRPr="007918D0">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tc>
      </w:tr>
    </w:tbl>
    <w:p w:rsidR="00BA6112" w:rsidRPr="007918D0" w:rsidRDefault="00BA6112">
      <w:r w:rsidRPr="007918D0">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BA6112" w:rsidRPr="007918D0" w:rsidTr="00326C93">
        <w:trPr>
          <w:trHeight w:val="245"/>
          <w:tblHeader/>
        </w:trPr>
        <w:tc>
          <w:tcPr>
            <w:tcW w:w="1308" w:type="dxa"/>
            <w:tcBorders>
              <w:top w:val="single" w:sz="6" w:space="0" w:color="auto"/>
              <w:left w:val="single" w:sz="6" w:space="0" w:color="auto"/>
              <w:bottom w:val="nil"/>
              <w:right w:val="single" w:sz="6" w:space="0" w:color="auto"/>
            </w:tcBorders>
          </w:tcPr>
          <w:p w:rsidR="00BA6112" w:rsidRPr="007918D0" w:rsidRDefault="00BA6112" w:rsidP="00326C93">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BA6112" w:rsidRPr="007918D0" w:rsidRDefault="00BA6112" w:rsidP="00326C93">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BA6112" w:rsidRPr="007918D0" w:rsidRDefault="00BA6112" w:rsidP="00326C93">
            <w:pPr>
              <w:autoSpaceDE w:val="0"/>
              <w:autoSpaceDN w:val="0"/>
              <w:adjustRightInd w:val="0"/>
              <w:jc w:val="center"/>
              <w:rPr>
                <w:rFonts w:ascii="ＭＳ ゴシック" w:eastAsia="ＭＳ ゴシック" w:cs="ＭＳ ゴシック"/>
                <w:color w:val="000000"/>
                <w:kern w:val="0"/>
                <w:sz w:val="16"/>
                <w:szCs w:val="16"/>
              </w:rPr>
            </w:pPr>
            <w:r w:rsidRPr="007918D0">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BA6112" w:rsidRPr="007918D0" w:rsidRDefault="00BA6112" w:rsidP="00326C93">
            <w:pPr>
              <w:autoSpaceDE w:val="0"/>
              <w:autoSpaceDN w:val="0"/>
              <w:adjustRightInd w:val="0"/>
              <w:jc w:val="center"/>
              <w:rPr>
                <w:rFonts w:ascii="ＭＳ ゴシック" w:eastAsia="ＭＳ ゴシック" w:cs="ＭＳ ゴシック"/>
                <w:color w:val="000000"/>
                <w:kern w:val="0"/>
                <w:sz w:val="12"/>
                <w:szCs w:val="12"/>
              </w:rPr>
            </w:pPr>
            <w:r w:rsidRPr="007918D0">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BA6112" w:rsidRPr="007918D0" w:rsidRDefault="00BA6112" w:rsidP="00326C93">
            <w:pPr>
              <w:autoSpaceDE w:val="0"/>
              <w:autoSpaceDN w:val="0"/>
              <w:adjustRightInd w:val="0"/>
              <w:jc w:val="center"/>
              <w:rPr>
                <w:rFonts w:ascii="ＭＳ ゴシック" w:eastAsia="ＭＳ ゴシック" w:cs="ＭＳ ゴシック"/>
                <w:color w:val="000000"/>
                <w:kern w:val="0"/>
                <w:sz w:val="12"/>
                <w:szCs w:val="12"/>
              </w:rPr>
            </w:pPr>
            <w:r w:rsidRPr="007918D0">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BA6112" w:rsidRPr="007918D0" w:rsidRDefault="00BA6112" w:rsidP="00326C93">
            <w:pPr>
              <w:autoSpaceDE w:val="0"/>
              <w:autoSpaceDN w:val="0"/>
              <w:adjustRightInd w:val="0"/>
              <w:jc w:val="center"/>
              <w:rPr>
                <w:rFonts w:ascii="ＭＳ ゴシック" w:eastAsia="ＭＳ ゴシック" w:cs="ＭＳ ゴシック"/>
                <w:color w:val="000000"/>
                <w:kern w:val="0"/>
                <w:sz w:val="8"/>
                <w:szCs w:val="8"/>
              </w:rPr>
            </w:pPr>
            <w:r w:rsidRPr="007918D0">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BA6112" w:rsidRPr="007918D0" w:rsidRDefault="00BA6112" w:rsidP="00326C93">
            <w:pPr>
              <w:autoSpaceDE w:val="0"/>
              <w:autoSpaceDN w:val="0"/>
              <w:adjustRightInd w:val="0"/>
              <w:jc w:val="center"/>
              <w:rPr>
                <w:rFonts w:ascii="MS UI Gothic" w:eastAsia="MS UI Gothic" w:cs="MS UI Gothic"/>
                <w:color w:val="000000"/>
                <w:kern w:val="0"/>
                <w:sz w:val="16"/>
                <w:szCs w:val="16"/>
              </w:rPr>
            </w:pPr>
            <w:r w:rsidRPr="007918D0">
              <w:rPr>
                <w:rFonts w:ascii="MS UI Gothic" w:eastAsia="MS UI Gothic" w:cs="MS UI Gothic" w:hint="eastAsia"/>
                <w:color w:val="000000"/>
                <w:kern w:val="0"/>
                <w:sz w:val="16"/>
                <w:szCs w:val="16"/>
              </w:rPr>
              <w:t>確認書類等</w:t>
            </w:r>
          </w:p>
        </w:tc>
      </w:tr>
      <w:tr w:rsidR="00BA6112" w:rsidRPr="007918D0" w:rsidTr="00923CA4">
        <w:trPr>
          <w:cantSplit/>
          <w:trHeight w:val="352"/>
        </w:trPr>
        <w:tc>
          <w:tcPr>
            <w:tcW w:w="1308" w:type="dxa"/>
            <w:vMerge w:val="restart"/>
            <w:tcBorders>
              <w:top w:val="single" w:sz="6" w:space="0" w:color="auto"/>
              <w:left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従業者、設備、備品及び会計に関する諸記録を整備しているか。</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44</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tc>
      </w:tr>
      <w:tr w:rsidR="00BA6112" w:rsidRPr="007918D0" w:rsidTr="00105645">
        <w:trPr>
          <w:cantSplit/>
          <w:trHeight w:val="612"/>
        </w:trPr>
        <w:tc>
          <w:tcPr>
            <w:tcW w:w="1308" w:type="dxa"/>
            <w:vMerge/>
            <w:tcBorders>
              <w:left w:val="single" w:sz="6" w:space="0" w:color="auto"/>
              <w:bottom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利用者に対するサービスの提供に関する次に掲げる記録を整備し、その完結の日から２年間（②の記録にあっては、５年間）保存しているか。</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①定期巡回・随時対応型訪問介護看護計画</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②提供した具体的なサービスの内容等の記録</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③主治の医師による指示の文書</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④訪問看護報告書</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⑤市への通知に係る記録</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⑥苦情の内容等の記録</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⑦事故の状況及び事故に際して採った処置についての記録</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tc>
      </w:tr>
      <w:tr w:rsidR="00BA6112" w:rsidRPr="007918D0" w:rsidTr="00EF7F02">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BA6112" w:rsidRPr="007918D0" w:rsidRDefault="00BA6112" w:rsidP="00BA6112">
            <w:pPr>
              <w:autoSpaceDE w:val="0"/>
              <w:autoSpaceDN w:val="0"/>
              <w:adjustRightInd w:val="0"/>
              <w:jc w:val="left"/>
              <w:rPr>
                <w:rFonts w:ascii="MS UI Gothic" w:eastAsia="MS UI Gothic" w:cs="MS UI Gothic"/>
                <w:color w:val="000000"/>
                <w:kern w:val="0"/>
                <w:sz w:val="16"/>
                <w:szCs w:val="16"/>
              </w:rPr>
            </w:pPr>
            <w:r w:rsidRPr="007918D0">
              <w:rPr>
                <w:rFonts w:ascii="ＭＳ ゴシック" w:eastAsia="ＭＳ ゴシック" w:cs="ＭＳ ゴシック" w:hint="eastAsia"/>
                <w:b/>
                <w:bCs/>
                <w:color w:val="FFFFFF"/>
                <w:kern w:val="0"/>
                <w:sz w:val="24"/>
                <w:szCs w:val="24"/>
              </w:rPr>
              <w:t>Ⅴ　連携型指定定期巡回･随時対応型訪問介護看護の人員及び運営に関する基準</w:t>
            </w:r>
          </w:p>
        </w:tc>
      </w:tr>
      <w:tr w:rsidR="00BA6112" w:rsidRPr="007918D0" w:rsidTr="00105645">
        <w:trPr>
          <w:cantSplit/>
          <w:trHeight w:val="612"/>
        </w:trPr>
        <w:tc>
          <w:tcPr>
            <w:tcW w:w="1308" w:type="dxa"/>
            <w:vMerge w:val="restart"/>
            <w:tcBorders>
              <w:top w:val="single" w:sz="6" w:space="0" w:color="auto"/>
              <w:left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指定訪問看護事業者との連携</w:t>
            </w:r>
          </w:p>
        </w:tc>
        <w:tc>
          <w:tcPr>
            <w:tcW w:w="291" w:type="dxa"/>
            <w:tcBorders>
              <w:top w:val="single" w:sz="6" w:space="0" w:color="auto"/>
              <w:left w:val="single" w:sz="6" w:space="0" w:color="auto"/>
              <w:bottom w:val="single" w:sz="6" w:space="0" w:color="auto"/>
              <w:right w:val="nil"/>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連携型指定定期巡回・随時対応型訪問介護看護事業所ごとに、当該連携型指定定期巡回・随時対応型訪問介護看護事業所の利用者に対して指定訪問看護の提供を行う指定訪問看護事業者と連携しているか。</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条例第</w:t>
            </w:r>
            <w:r w:rsidRPr="007918D0">
              <w:rPr>
                <w:rFonts w:ascii="ＭＳ 明朝" w:eastAsia="ＭＳ 明朝" w:cs="ＭＳ 明朝"/>
                <w:color w:val="000000"/>
                <w:kern w:val="0"/>
                <w:sz w:val="18"/>
                <w:szCs w:val="18"/>
              </w:rPr>
              <w:t>46</w:t>
            </w:r>
            <w:r w:rsidRPr="007918D0">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□契約書</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□利用者の記録</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□連携体制に関する記録</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□介護／医療連携推進会議の記録</w:t>
            </w:r>
          </w:p>
        </w:tc>
      </w:tr>
      <w:tr w:rsidR="00BA6112" w:rsidRPr="007918D0" w:rsidTr="00105645">
        <w:trPr>
          <w:cantSplit/>
          <w:trHeight w:val="612"/>
        </w:trPr>
        <w:tc>
          <w:tcPr>
            <w:tcW w:w="1308" w:type="dxa"/>
            <w:vMerge/>
            <w:tcBorders>
              <w:left w:val="single" w:sz="6" w:space="0" w:color="auto"/>
              <w:bottom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連携する指定訪問看護事業者との契約に基づき、当該連携指定訪問看護事業者から、次に掲げる事項について必要な協力を得ているか。</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①条例第</w:t>
            </w:r>
            <w:r w:rsidRPr="007918D0">
              <w:rPr>
                <w:rFonts w:ascii="ＭＳ 明朝" w:eastAsia="ＭＳ 明朝" w:cs="ＭＳ 明朝"/>
                <w:color w:val="000000"/>
                <w:kern w:val="0"/>
                <w:sz w:val="18"/>
                <w:szCs w:val="18"/>
              </w:rPr>
              <w:t>28</w:t>
            </w:r>
            <w:r w:rsidRPr="007918D0">
              <w:rPr>
                <w:rFonts w:ascii="ＭＳ 明朝" w:eastAsia="ＭＳ 明朝" w:cs="ＭＳ 明朝" w:hint="eastAsia"/>
                <w:color w:val="000000"/>
                <w:kern w:val="0"/>
                <w:sz w:val="18"/>
                <w:szCs w:val="18"/>
              </w:rPr>
              <w:t>条第３項に規定するアセスメント</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②随時対応サービスの提供に当たっての連絡体制の確保</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③介護・医療連携推進会議への参加</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④その他連携型指定定期巡回・随時対応型訪問介護看護の提</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r w:rsidRPr="007918D0">
              <w:rPr>
                <w:rFonts w:ascii="ＭＳ 明朝" w:eastAsia="ＭＳ 明朝" w:cs="ＭＳ 明朝" w:hint="eastAsia"/>
                <w:color w:val="000000"/>
                <w:kern w:val="0"/>
                <w:sz w:val="18"/>
                <w:szCs w:val="18"/>
              </w:rPr>
              <w:t xml:space="preserve">　供に当たって必要な指導及び助言</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A6112" w:rsidRPr="007918D0" w:rsidRDefault="00BA6112" w:rsidP="00BA6112">
            <w:pPr>
              <w:autoSpaceDE w:val="0"/>
              <w:autoSpaceDN w:val="0"/>
              <w:adjustRightInd w:val="0"/>
              <w:spacing w:line="220" w:lineRule="exact"/>
              <w:jc w:val="center"/>
              <w:rPr>
                <w:rFonts w:ascii="ＭＳ 明朝" w:eastAsia="ＭＳ 明朝" w:cs="ＭＳ 明朝"/>
                <w:color w:val="000000"/>
                <w:kern w:val="0"/>
                <w:sz w:val="20"/>
                <w:szCs w:val="20"/>
              </w:rPr>
            </w:pPr>
            <w:r w:rsidRPr="007918D0">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tc>
      </w:tr>
      <w:tr w:rsidR="00BA6112" w:rsidRPr="007918D0" w:rsidTr="00EF7F02">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BA6112" w:rsidRPr="007918D0" w:rsidRDefault="00BA6112"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BA6112" w:rsidRPr="007918D0" w:rsidRDefault="00BA6112"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color w:val="000000"/>
                <w:kern w:val="0"/>
                <w:sz w:val="18"/>
                <w:szCs w:val="18"/>
              </w:rPr>
              <w:t>&lt;</w:t>
            </w:r>
            <w:r w:rsidRPr="007918D0">
              <w:rPr>
                <w:rFonts w:ascii="ＭＳ ゴシック" w:eastAsia="ＭＳ ゴシック" w:cs="ＭＳ ゴシック" w:hint="eastAsia"/>
                <w:color w:val="000000"/>
                <w:kern w:val="0"/>
                <w:sz w:val="18"/>
                <w:szCs w:val="18"/>
              </w:rPr>
              <w:t>根拠法令について</w:t>
            </w:r>
            <w:r w:rsidRPr="007918D0">
              <w:rPr>
                <w:rFonts w:ascii="ＭＳ ゴシック" w:eastAsia="ＭＳ ゴシック" w:cs="ＭＳ ゴシック"/>
                <w:color w:val="000000"/>
                <w:kern w:val="0"/>
                <w:sz w:val="18"/>
                <w:szCs w:val="18"/>
              </w:rPr>
              <w:t>&gt;</w:t>
            </w:r>
          </w:p>
          <w:p w:rsidR="00BA6112" w:rsidRPr="007918D0" w:rsidRDefault="00BA6112"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・条例・・・・・八戸市指定地域密着型サービス及び指定地域密着型介護予防サービスの事業の人員、設備及び運営に関する基</w:t>
            </w:r>
          </w:p>
          <w:p w:rsidR="00BA6112" w:rsidRPr="007918D0" w:rsidRDefault="00BA6112"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 xml:space="preserve">　　　　　　　　準等を定める条例</w:t>
            </w:r>
          </w:p>
          <w:p w:rsidR="00BA6112" w:rsidRPr="007918D0" w:rsidRDefault="00BA6112" w:rsidP="00BA611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918D0">
              <w:rPr>
                <w:rFonts w:ascii="ＭＳ ゴシック" w:eastAsia="ＭＳ ゴシック" w:cs="ＭＳ ゴシック" w:hint="eastAsia"/>
                <w:color w:val="000000"/>
                <w:kern w:val="0"/>
                <w:sz w:val="18"/>
                <w:szCs w:val="18"/>
              </w:rPr>
              <w:t>・解釈通知・・・指定地域密着型サービス及び指定地域密着型介護予防サービスに関する基準について</w:t>
            </w:r>
          </w:p>
          <w:p w:rsidR="00BA6112" w:rsidRPr="007918D0" w:rsidRDefault="00BA6112" w:rsidP="00BA6112">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7918D0" w:rsidRDefault="00037909"/>
    <w:sectPr w:rsidR="00037909" w:rsidRPr="007918D0" w:rsidSect="0052156C">
      <w:footerReference w:type="default" r:id="rId7"/>
      <w:pgSz w:w="11906" w:h="16838"/>
      <w:pgMar w:top="851" w:right="284" w:bottom="851" w:left="851" w:header="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D7" w:rsidRDefault="005061D7" w:rsidP="00BD2910">
      <w:r>
        <w:separator/>
      </w:r>
    </w:p>
  </w:endnote>
  <w:endnote w:type="continuationSeparator" w:id="0">
    <w:p w:rsidR="005061D7" w:rsidRDefault="005061D7" w:rsidP="00BD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104420"/>
      <w:docPartObj>
        <w:docPartGallery w:val="Page Numbers (Bottom of Page)"/>
        <w:docPartUnique/>
      </w:docPartObj>
    </w:sdtPr>
    <w:sdtEndPr/>
    <w:sdtContent>
      <w:p w:rsidR="0052156C" w:rsidRDefault="0052156C">
        <w:pPr>
          <w:pStyle w:val="ac"/>
          <w:jc w:val="center"/>
        </w:pPr>
        <w:r>
          <w:fldChar w:fldCharType="begin"/>
        </w:r>
        <w:r>
          <w:instrText>PAGE   \* MERGEFORMAT</w:instrText>
        </w:r>
        <w:r>
          <w:fldChar w:fldCharType="separate"/>
        </w:r>
        <w:r w:rsidR="007918D0" w:rsidRPr="007918D0">
          <w:rPr>
            <w:noProof/>
            <w:lang w:val="ja-JP"/>
          </w:rPr>
          <w:t>1</w:t>
        </w:r>
        <w:r>
          <w:fldChar w:fldCharType="end"/>
        </w:r>
      </w:p>
    </w:sdtContent>
  </w:sdt>
  <w:p w:rsidR="0052156C" w:rsidRDefault="005215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D7" w:rsidRDefault="005061D7" w:rsidP="00BD2910">
      <w:r>
        <w:separator/>
      </w:r>
    </w:p>
  </w:footnote>
  <w:footnote w:type="continuationSeparator" w:id="0">
    <w:p w:rsidR="005061D7" w:rsidRDefault="005061D7" w:rsidP="00BD2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9E"/>
    <w:rsid w:val="00005269"/>
    <w:rsid w:val="000355BF"/>
    <w:rsid w:val="00037909"/>
    <w:rsid w:val="000917B3"/>
    <w:rsid w:val="000A5A75"/>
    <w:rsid w:val="000B0C00"/>
    <w:rsid w:val="000B2C08"/>
    <w:rsid w:val="000C0F66"/>
    <w:rsid w:val="000F5EC4"/>
    <w:rsid w:val="00105645"/>
    <w:rsid w:val="0010585A"/>
    <w:rsid w:val="00187F61"/>
    <w:rsid w:val="001B260B"/>
    <w:rsid w:val="001B4CCA"/>
    <w:rsid w:val="001D099D"/>
    <w:rsid w:val="00203912"/>
    <w:rsid w:val="00210C2C"/>
    <w:rsid w:val="002845A6"/>
    <w:rsid w:val="002A52AE"/>
    <w:rsid w:val="002B42C9"/>
    <w:rsid w:val="002E3F4A"/>
    <w:rsid w:val="00326C93"/>
    <w:rsid w:val="003C4010"/>
    <w:rsid w:val="00446E9F"/>
    <w:rsid w:val="00450D3A"/>
    <w:rsid w:val="004705A7"/>
    <w:rsid w:val="00476356"/>
    <w:rsid w:val="004C0C4B"/>
    <w:rsid w:val="004C0DDA"/>
    <w:rsid w:val="005061D7"/>
    <w:rsid w:val="005126D4"/>
    <w:rsid w:val="0052156C"/>
    <w:rsid w:val="0052472C"/>
    <w:rsid w:val="00573415"/>
    <w:rsid w:val="005821B0"/>
    <w:rsid w:val="0059462F"/>
    <w:rsid w:val="00596C80"/>
    <w:rsid w:val="005F6B3F"/>
    <w:rsid w:val="00617E26"/>
    <w:rsid w:val="00650C06"/>
    <w:rsid w:val="00681F3C"/>
    <w:rsid w:val="006907D2"/>
    <w:rsid w:val="006A1212"/>
    <w:rsid w:val="006A3E96"/>
    <w:rsid w:val="006F0D9E"/>
    <w:rsid w:val="00745840"/>
    <w:rsid w:val="007918D0"/>
    <w:rsid w:val="007B5855"/>
    <w:rsid w:val="007C1733"/>
    <w:rsid w:val="008102C3"/>
    <w:rsid w:val="00865AD2"/>
    <w:rsid w:val="008D39E5"/>
    <w:rsid w:val="008D598D"/>
    <w:rsid w:val="008D5D57"/>
    <w:rsid w:val="008E391F"/>
    <w:rsid w:val="009121AD"/>
    <w:rsid w:val="00923CA4"/>
    <w:rsid w:val="00964CB8"/>
    <w:rsid w:val="00975CF9"/>
    <w:rsid w:val="009A5D68"/>
    <w:rsid w:val="009D2247"/>
    <w:rsid w:val="00A15494"/>
    <w:rsid w:val="00A710E5"/>
    <w:rsid w:val="00A87F66"/>
    <w:rsid w:val="00A92D39"/>
    <w:rsid w:val="00A9670D"/>
    <w:rsid w:val="00AD082F"/>
    <w:rsid w:val="00B212EA"/>
    <w:rsid w:val="00B43770"/>
    <w:rsid w:val="00BA6112"/>
    <w:rsid w:val="00BD2910"/>
    <w:rsid w:val="00BD4790"/>
    <w:rsid w:val="00BD79F6"/>
    <w:rsid w:val="00C37799"/>
    <w:rsid w:val="00C47587"/>
    <w:rsid w:val="00C74F61"/>
    <w:rsid w:val="00CA30F3"/>
    <w:rsid w:val="00CC2329"/>
    <w:rsid w:val="00D32598"/>
    <w:rsid w:val="00DA79C3"/>
    <w:rsid w:val="00E45068"/>
    <w:rsid w:val="00EF56B6"/>
    <w:rsid w:val="00EF7326"/>
    <w:rsid w:val="00EF7F02"/>
    <w:rsid w:val="00F57D35"/>
    <w:rsid w:val="00F817CB"/>
    <w:rsid w:val="00F84173"/>
    <w:rsid w:val="00FA5DB6"/>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8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BD2910"/>
    <w:pPr>
      <w:tabs>
        <w:tab w:val="center" w:pos="4252"/>
        <w:tab w:val="right" w:pos="8504"/>
      </w:tabs>
      <w:snapToGrid w:val="0"/>
    </w:pPr>
  </w:style>
  <w:style w:type="character" w:customStyle="1" w:styleId="ab">
    <w:name w:val="ヘッダー (文字)"/>
    <w:basedOn w:val="a0"/>
    <w:link w:val="aa"/>
    <w:uiPriority w:val="99"/>
    <w:rsid w:val="00BD2910"/>
  </w:style>
  <w:style w:type="paragraph" w:styleId="ac">
    <w:name w:val="footer"/>
    <w:basedOn w:val="a"/>
    <w:link w:val="ad"/>
    <w:uiPriority w:val="99"/>
    <w:unhideWhenUsed/>
    <w:rsid w:val="00BD2910"/>
    <w:pPr>
      <w:tabs>
        <w:tab w:val="center" w:pos="4252"/>
        <w:tab w:val="right" w:pos="8504"/>
      </w:tabs>
      <w:snapToGrid w:val="0"/>
    </w:pPr>
  </w:style>
  <w:style w:type="character" w:customStyle="1" w:styleId="ad">
    <w:name w:val="フッター (文字)"/>
    <w:basedOn w:val="a0"/>
    <w:link w:val="ac"/>
    <w:uiPriority w:val="99"/>
    <w:rsid w:val="00BD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01939-275A-4DA7-A8AC-11363F22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2780</Words>
  <Characters>15852</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Windows ユーザー</cp:lastModifiedBy>
  <cp:revision>2</cp:revision>
  <cp:lastPrinted>2021-07-26T01:39:00Z</cp:lastPrinted>
  <dcterms:created xsi:type="dcterms:W3CDTF">2021-08-03T06:44:00Z</dcterms:created>
  <dcterms:modified xsi:type="dcterms:W3CDTF">2021-08-03T06:44:00Z</dcterms:modified>
</cp:coreProperties>
</file>