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32" w:type="dxa"/>
        <w:tblInd w:w="-41" w:type="dxa"/>
        <w:tblLayout w:type="fixed"/>
        <w:tblCellMar>
          <w:left w:w="99" w:type="dxa"/>
          <w:right w:w="99" w:type="dxa"/>
        </w:tblCellMar>
        <w:tblLook w:val="0000" w:firstRow="0" w:lastRow="0" w:firstColumn="0" w:lastColumn="0" w:noHBand="0" w:noVBand="0"/>
      </w:tblPr>
      <w:tblGrid>
        <w:gridCol w:w="1309"/>
        <w:gridCol w:w="291"/>
        <w:gridCol w:w="5530"/>
        <w:gridCol w:w="1036"/>
        <w:gridCol w:w="456"/>
        <w:gridCol w:w="456"/>
        <w:gridCol w:w="456"/>
        <w:gridCol w:w="1298"/>
      </w:tblGrid>
      <w:tr w:rsidR="00210C2C" w:rsidTr="00F941BE">
        <w:trPr>
          <w:trHeight w:val="245"/>
          <w:tblHeader/>
        </w:trPr>
        <w:tc>
          <w:tcPr>
            <w:tcW w:w="1309"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21" w:type="dxa"/>
            <w:gridSpan w:val="2"/>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F941BE">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Ⅰ基本方針等</w:t>
            </w:r>
          </w:p>
        </w:tc>
      </w:tr>
      <w:tr w:rsidR="00F11A33" w:rsidTr="00F941BE">
        <w:trPr>
          <w:cantSplit/>
          <w:trHeight w:val="612"/>
        </w:trPr>
        <w:tc>
          <w:tcPr>
            <w:tcW w:w="1309" w:type="dxa"/>
            <w:vMerge w:val="restart"/>
            <w:tcBorders>
              <w:top w:val="single" w:sz="4" w:space="0" w:color="auto"/>
              <w:left w:val="single" w:sz="4" w:space="0" w:color="auto"/>
              <w:bottom w:val="single" w:sz="4" w:space="0" w:color="auto"/>
              <w:right w:val="single" w:sz="4"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624D9">
              <w:rPr>
                <w:rFonts w:ascii="ＭＳ ゴシック" w:eastAsia="ＭＳ ゴシック" w:cs="ＭＳ ゴシック" w:hint="eastAsia"/>
                <w:color w:val="000000"/>
                <w:kern w:val="0"/>
                <w:sz w:val="18"/>
                <w:szCs w:val="18"/>
              </w:rPr>
              <w:t>地域密着型サービスの事業の一般原則</w:t>
            </w:r>
          </w:p>
        </w:tc>
        <w:tc>
          <w:tcPr>
            <w:tcW w:w="291" w:type="dxa"/>
            <w:tcBorders>
              <w:top w:val="single" w:sz="6" w:space="0" w:color="auto"/>
              <w:left w:val="single" w:sz="4" w:space="0" w:color="auto"/>
              <w:bottom w:val="single" w:sz="6" w:space="0" w:color="auto"/>
              <w:right w:val="nil"/>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条例第3条第1項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right w:val="single" w:sz="4" w:space="0" w:color="auto"/>
            </w:tcBorders>
            <w:shd w:val="clear" w:color="auto" w:fill="auto"/>
          </w:tcPr>
          <w:p w:rsidR="00F11A33"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F11A33" w:rsidTr="00F941BE">
        <w:trPr>
          <w:cantSplit/>
          <w:trHeight w:val="612"/>
        </w:trPr>
        <w:tc>
          <w:tcPr>
            <w:tcW w:w="1309" w:type="dxa"/>
            <w:vMerge/>
            <w:tcBorders>
              <w:left w:val="single" w:sz="4" w:space="0" w:color="auto"/>
              <w:bottom w:val="single" w:sz="4" w:space="0" w:color="auto"/>
              <w:right w:val="single" w:sz="4"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11A33" w:rsidRPr="003624D9" w:rsidRDefault="00702312"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事業者は、指定</w:t>
            </w:r>
            <w:r>
              <w:rPr>
                <w:rFonts w:ascii="ＭＳ 明朝" w:eastAsia="ＭＳ 明朝" w:cs="ＭＳ 明朝" w:hint="eastAsia"/>
                <w:color w:val="000000"/>
                <w:kern w:val="0"/>
                <w:sz w:val="18"/>
                <w:szCs w:val="18"/>
              </w:rPr>
              <w:t>地域密着型</w:t>
            </w:r>
            <w:r w:rsidRPr="003624D9">
              <w:rPr>
                <w:rFonts w:ascii="ＭＳ 明朝" w:eastAsia="ＭＳ 明朝" w:cs="ＭＳ 明朝" w:hint="eastAsia"/>
                <w:color w:val="000000"/>
                <w:kern w:val="0"/>
                <w:sz w:val="18"/>
                <w:szCs w:val="18"/>
              </w:rPr>
              <w:t>サービスの事業を運営するに当たっては、地域との結び付きを重視し、市、他の</w:t>
            </w:r>
            <w:r>
              <w:rPr>
                <w:rFonts w:ascii="ＭＳ 明朝" w:eastAsia="ＭＳ 明朝" w:cs="ＭＳ 明朝" w:hint="eastAsia"/>
                <w:color w:val="000000"/>
                <w:kern w:val="0"/>
                <w:sz w:val="18"/>
                <w:szCs w:val="18"/>
              </w:rPr>
              <w:t>地域密着型</w:t>
            </w:r>
            <w:r w:rsidRPr="003624D9">
              <w:rPr>
                <w:rFonts w:ascii="ＭＳ 明朝" w:eastAsia="ＭＳ 明朝" w:cs="ＭＳ 明朝" w:hint="eastAsia"/>
                <w:color w:val="000000"/>
                <w:kern w:val="0"/>
                <w:sz w:val="18"/>
                <w:szCs w:val="18"/>
              </w:rPr>
              <w:t>サービス事業者又は居宅サービス事業者その他の保健医療サービス及び福祉サービスを提供する者との連携に努めているか。</w:t>
            </w:r>
          </w:p>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条例第3条第2項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F11A33"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p>
        </w:tc>
      </w:tr>
      <w:tr w:rsidR="00F11A33" w:rsidTr="00F941BE">
        <w:trPr>
          <w:cantSplit/>
          <w:trHeight w:val="612"/>
        </w:trPr>
        <w:tc>
          <w:tcPr>
            <w:tcW w:w="1309" w:type="dxa"/>
            <w:vMerge/>
            <w:tcBorders>
              <w:left w:val="single" w:sz="4" w:space="0" w:color="auto"/>
              <w:bottom w:val="single" w:sz="4" w:space="0" w:color="auto"/>
              <w:right w:val="single" w:sz="4"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条例第3条第4項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F11A33"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p>
        </w:tc>
      </w:tr>
      <w:tr w:rsidR="00F11A33" w:rsidTr="00F941BE">
        <w:trPr>
          <w:cantSplit/>
          <w:trHeight w:val="612"/>
        </w:trPr>
        <w:tc>
          <w:tcPr>
            <w:tcW w:w="1309" w:type="dxa"/>
            <w:vMerge/>
            <w:tcBorders>
              <w:left w:val="single" w:sz="4" w:space="0" w:color="auto"/>
              <w:bottom w:val="single" w:sz="4" w:space="0" w:color="auto"/>
              <w:right w:val="single" w:sz="4"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事業者は、指定</w:t>
            </w:r>
            <w:r w:rsidR="00702312">
              <w:rPr>
                <w:rFonts w:ascii="ＭＳ 明朝" w:eastAsia="ＭＳ 明朝" w:cs="ＭＳ 明朝" w:hint="eastAsia"/>
                <w:color w:val="000000"/>
                <w:kern w:val="0"/>
                <w:sz w:val="18"/>
                <w:szCs w:val="18"/>
              </w:rPr>
              <w:t>地域密着型</w:t>
            </w:r>
            <w:r w:rsidRPr="003624D9">
              <w:rPr>
                <w:rFonts w:ascii="ＭＳ 明朝" w:eastAsia="ＭＳ 明朝" w:cs="ＭＳ 明朝" w:hint="eastAsia"/>
                <w:color w:val="000000"/>
                <w:kern w:val="0"/>
                <w:sz w:val="18"/>
                <w:szCs w:val="18"/>
              </w:rPr>
              <w:t>サービスを提供するに当たっては、法第</w:t>
            </w:r>
            <w:r w:rsidRPr="003624D9">
              <w:rPr>
                <w:rFonts w:ascii="ＭＳ 明朝" w:eastAsia="ＭＳ 明朝" w:cs="ＭＳ 明朝"/>
                <w:color w:val="000000"/>
                <w:kern w:val="0"/>
                <w:sz w:val="18"/>
                <w:szCs w:val="18"/>
              </w:rPr>
              <w:t>118条の２第１項に規定する介護保険等関連情報その他必要な情報を活用し、適切かつ有効に行うよう努め</w:t>
            </w:r>
            <w:r w:rsidRPr="003624D9">
              <w:rPr>
                <w:rFonts w:ascii="ＭＳ 明朝" w:eastAsia="ＭＳ 明朝" w:cs="ＭＳ 明朝" w:hint="eastAsia"/>
                <w:color w:val="000000"/>
                <w:kern w:val="0"/>
                <w:sz w:val="18"/>
                <w:szCs w:val="18"/>
              </w:rPr>
              <w:t>ているか</w:t>
            </w:r>
            <w:r w:rsidRPr="003624D9">
              <w:rPr>
                <w:rFonts w:ascii="ＭＳ 明朝" w:eastAsia="ＭＳ 明朝" w:cs="ＭＳ 明朝"/>
                <w:color w:val="000000"/>
                <w:kern w:val="0"/>
                <w:sz w:val="18"/>
                <w:szCs w:val="18"/>
              </w:rPr>
              <w:t>。</w:t>
            </w:r>
          </w:p>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11A33" w:rsidRPr="003624D9"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条例第3条第5項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F11A33" w:rsidRPr="00127B5A" w:rsidRDefault="00F11A33" w:rsidP="00DC5BD8">
            <w:pPr>
              <w:autoSpaceDE w:val="0"/>
              <w:autoSpaceDN w:val="0"/>
              <w:adjustRightInd w:val="0"/>
              <w:spacing w:line="220" w:lineRule="exact"/>
              <w:jc w:val="center"/>
              <w:rPr>
                <w:rFonts w:ascii="ＭＳ 明朝" w:eastAsia="ＭＳ 明朝" w:cs="ＭＳ 明朝"/>
                <w:color w:val="000000"/>
                <w:kern w:val="0"/>
                <w:sz w:val="20"/>
                <w:szCs w:val="20"/>
              </w:rPr>
            </w:pPr>
            <w:r w:rsidRPr="00127B5A">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F11A33" w:rsidRDefault="00F11A33" w:rsidP="00DC5BD8">
            <w:pPr>
              <w:autoSpaceDE w:val="0"/>
              <w:autoSpaceDN w:val="0"/>
              <w:adjustRightInd w:val="0"/>
              <w:spacing w:line="220" w:lineRule="exact"/>
              <w:jc w:val="left"/>
              <w:rPr>
                <w:rFonts w:ascii="ＭＳ 明朝" w:eastAsia="ＭＳ 明朝" w:cs="ＭＳ 明朝"/>
                <w:color w:val="000000"/>
                <w:kern w:val="0"/>
                <w:sz w:val="18"/>
                <w:szCs w:val="18"/>
              </w:rPr>
            </w:pPr>
          </w:p>
        </w:tc>
      </w:tr>
      <w:tr w:rsidR="00F11A33"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11A33" w:rsidRDefault="00F11A33"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地域密着型特定施設サービス計画に基づき、入浴、排せつ、食事等の介護その他の日常生活上の世話、機能訓練及び療養上の世話を行うことにより、当該サービスの提供を受ける入居者が当該指定地域密着型特定施設においてその有する能力に応じ自立した日常生活を営むことができるようにするものとなっているか。</w:t>
            </w:r>
          </w:p>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130</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9D5A07" w:rsidRDefault="00F11A33"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9D5A07" w:rsidRDefault="00F11A33"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F11A33" w:rsidRPr="009D5A07" w:rsidRDefault="00F11A33"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p>
        </w:tc>
      </w:tr>
      <w:tr w:rsidR="00F11A33"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11A33" w:rsidRDefault="00F11A33"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事業者は、安定的かつ継続的な事業運営に努めているか。</w:t>
            </w:r>
          </w:p>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130</w:t>
            </w:r>
            <w:r>
              <w:rPr>
                <w:rFonts w:ascii="ＭＳ 明朝" w:eastAsia="ＭＳ 明朝" w:cs="ＭＳ 明朝" w:hint="eastAsia"/>
                <w:color w:val="000000"/>
                <w:kern w:val="0"/>
                <w:sz w:val="18"/>
                <w:szCs w:val="18"/>
              </w:rPr>
              <w:t>条第2項</w:t>
            </w:r>
          </w:p>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9D5A07" w:rsidRDefault="00F11A33"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11A33" w:rsidRPr="009D5A07" w:rsidRDefault="00F11A33"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rsidR="00F11A33" w:rsidRPr="009D5A07" w:rsidRDefault="00F11A33"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4" w:space="0" w:color="auto"/>
              <w:bottom w:val="single" w:sz="6" w:space="0" w:color="auto"/>
              <w:right w:val="single" w:sz="4" w:space="0" w:color="auto"/>
            </w:tcBorders>
            <w:shd w:val="clear" w:color="auto" w:fill="auto"/>
          </w:tcPr>
          <w:p w:rsidR="00F11A33" w:rsidRDefault="00F11A33" w:rsidP="009D5A07">
            <w:pPr>
              <w:autoSpaceDE w:val="0"/>
              <w:autoSpaceDN w:val="0"/>
              <w:adjustRightInd w:val="0"/>
              <w:spacing w:line="220" w:lineRule="exact"/>
              <w:jc w:val="left"/>
              <w:rPr>
                <w:rFonts w:ascii="ＭＳ 明朝" w:eastAsia="ＭＳ 明朝" w:cs="ＭＳ 明朝"/>
                <w:color w:val="000000"/>
                <w:kern w:val="0"/>
                <w:sz w:val="18"/>
                <w:szCs w:val="18"/>
              </w:rPr>
            </w:pPr>
          </w:p>
        </w:tc>
      </w:tr>
      <w:tr w:rsidR="009D5A07" w:rsidRPr="000C0F66" w:rsidTr="00F941BE">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9D5A07" w:rsidRPr="000C0F66" w:rsidRDefault="009D5A07" w:rsidP="004D44D5">
            <w:pPr>
              <w:autoSpaceDE w:val="0"/>
              <w:autoSpaceDN w:val="0"/>
              <w:adjustRightInd w:val="0"/>
              <w:jc w:val="left"/>
              <w:rPr>
                <w:rFonts w:ascii="MS UI Gothic" w:eastAsia="MS UI Gothic" w:cs="MS UI Gothic"/>
                <w:color w:val="000000"/>
                <w:kern w:val="0"/>
                <w:sz w:val="16"/>
                <w:szCs w:val="16"/>
              </w:rPr>
            </w:pPr>
            <w:r w:rsidRPr="009D5A07">
              <w:rPr>
                <w:rFonts w:ascii="ＭＳ ゴシック" w:eastAsia="ＭＳ ゴシック" w:cs="ＭＳ ゴシック" w:hint="eastAsia"/>
                <w:b/>
                <w:bCs/>
                <w:color w:val="FFFFFF"/>
                <w:kern w:val="0"/>
                <w:sz w:val="24"/>
                <w:szCs w:val="24"/>
              </w:rPr>
              <w:t>Ⅱ　人員に関する基準</w:t>
            </w:r>
          </w:p>
        </w:tc>
      </w:tr>
      <w:tr w:rsidR="006E5467"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従業員の員数</w:t>
            </w:r>
          </w:p>
          <w:p w:rsidR="006E5467" w:rsidRDefault="006E5467"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生活相談員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１人以上配置しているか。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6E5467" w:rsidRDefault="006E5467" w:rsidP="006A7F1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6E5467" w:rsidTr="00F941BE">
        <w:trPr>
          <w:cantSplit/>
          <w:trHeight w:val="612"/>
        </w:trPr>
        <w:tc>
          <w:tcPr>
            <w:tcW w:w="1309" w:type="dxa"/>
            <w:vMerge/>
            <w:tcBorders>
              <w:left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生活相談員のうち１人以上は、常勤の者であるか。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p>
        </w:tc>
      </w:tr>
      <w:tr w:rsidR="006E5467"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以下のいずれかに該当する者又はこれと同等以上の能力を有すると認められる者となっているか。</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【生活相談員の資格要件】</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①社会福祉士</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②社会福祉主事任用資格</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③精神保健福祉士</w:t>
            </w:r>
          </w:p>
          <w:p w:rsidR="006E5467" w:rsidRDefault="006E5467" w:rsidP="003F749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④①～③の他、これらと同等の能力を有すると認められる次のいずれかに該当する者</w:t>
            </w:r>
          </w:p>
          <w:p w:rsidR="006E5467" w:rsidRDefault="006E5467" w:rsidP="003F749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w:t>
            </w:r>
          </w:p>
          <w:p w:rsidR="006E5467" w:rsidRDefault="006E5467" w:rsidP="003F749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・介護福祉士</w:t>
            </w:r>
          </w:p>
          <w:p w:rsidR="006E5467" w:rsidRDefault="006E5467" w:rsidP="003F749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・社会福祉施設等で２年以上介護業務又は相談業務に従事した</w:t>
            </w:r>
          </w:p>
          <w:p w:rsidR="006E5467" w:rsidRDefault="006E5467" w:rsidP="003F749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者</w:t>
            </w:r>
          </w:p>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八戸市相談員通知</w:t>
            </w:r>
            <w:r>
              <w:rPr>
                <w:rFonts w:ascii="ＭＳ 明朝" w:eastAsia="ＭＳ 明朝" w:cs="ＭＳ 明朝"/>
                <w:color w:val="000000"/>
                <w:kern w:val="0"/>
                <w:sz w:val="18"/>
                <w:szCs w:val="18"/>
              </w:rPr>
              <w:t>(H29.1.1)</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6E5467" w:rsidRPr="009D5A07" w:rsidRDefault="006E546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6E5467" w:rsidRDefault="006E5467" w:rsidP="009D5A07">
            <w:pPr>
              <w:autoSpaceDE w:val="0"/>
              <w:autoSpaceDN w:val="0"/>
              <w:adjustRightInd w:val="0"/>
              <w:spacing w:line="220" w:lineRule="exact"/>
              <w:jc w:val="left"/>
              <w:rPr>
                <w:rFonts w:ascii="ＭＳ 明朝" w:eastAsia="ＭＳ 明朝" w:cs="ＭＳ 明朝"/>
                <w:color w:val="000000"/>
                <w:kern w:val="0"/>
                <w:sz w:val="18"/>
                <w:szCs w:val="18"/>
              </w:rPr>
            </w:pPr>
          </w:p>
        </w:tc>
      </w:tr>
      <w:tr w:rsidR="000F19E8"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介護職員又は看護職員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介護職員及び看護職員（看護師又は准看護師）の総数は、常勤換算方法で、利用者の数が３又はその端数を増すごとに１人以上配置しているか。</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【介護職員及び看護職員の配置状況】</w:t>
            </w: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介護職員：基準配置必要数（　　 　）　常勤換算後（　　　　）</w:t>
            </w: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看護職員：基準配置必要数（　　 　）　常勤換算後（　　　　）</w:t>
            </w: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数：基準配置必要数（　　 　）　常勤換算後（　　　　）</w:t>
            </w: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Ａ　介護職員等の</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日（４週）の総勤務時間数（　　　　時間）</w:t>
            </w: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Ｂ　常勤職員の１週間×４（週）の勤務時間　（　　　　時間）</w:t>
            </w: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Ｃ　常勤換算数（Ａ</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Ｂ）</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　　　　人）</w:t>
            </w:r>
          </w:p>
          <w:p w:rsidR="000F19E8" w:rsidRDefault="000F19E8" w:rsidP="003F7490">
            <w:pPr>
              <w:autoSpaceDE w:val="0"/>
              <w:autoSpaceDN w:val="0"/>
              <w:adjustRightInd w:val="0"/>
              <w:spacing w:line="220" w:lineRule="exact"/>
              <w:jc w:val="left"/>
              <w:rPr>
                <w:rFonts w:ascii="ＭＳ 明朝" w:eastAsia="ＭＳ 明朝" w:cs="ＭＳ 明朝"/>
                <w:color w:val="000000"/>
                <w:kern w:val="0"/>
                <w:sz w:val="18"/>
                <w:szCs w:val="18"/>
              </w:rPr>
            </w:pPr>
          </w:p>
          <w:p w:rsidR="000F19E8" w:rsidRDefault="000F19E8" w:rsidP="003F749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例）利用者</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名（全員要介護）</w:t>
            </w:r>
          </w:p>
          <w:p w:rsidR="000F19E8" w:rsidRDefault="000F19E8" w:rsidP="003F7490">
            <w:pPr>
              <w:autoSpaceDE w:val="0"/>
              <w:autoSpaceDN w:val="0"/>
              <w:adjustRightInd w:val="0"/>
              <w:spacing w:line="220" w:lineRule="exact"/>
              <w:ind w:leftChars="300" w:left="81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Pr>
                <w:rFonts w:ascii="ＭＳ 明朝" w:eastAsia="ＭＳ 明朝" w:cs="ＭＳ 明朝"/>
                <w:color w:val="000000"/>
                <w:kern w:val="0"/>
                <w:sz w:val="18"/>
                <w:szCs w:val="18"/>
              </w:rPr>
              <w:t>29/3</w:t>
            </w:r>
            <w:r>
              <w:rPr>
                <w:rFonts w:ascii="ＭＳ 明朝" w:eastAsia="ＭＳ 明朝" w:cs="ＭＳ 明朝" w:hint="eastAsia"/>
                <w:color w:val="000000"/>
                <w:kern w:val="0"/>
                <w:sz w:val="18"/>
                <w:szCs w:val="18"/>
              </w:rPr>
              <w:t>＝</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（常勤換算）の介護職員及び看護職員の配置が必要。</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p w:rsidR="00CD4016" w:rsidRPr="00C916A7" w:rsidRDefault="00CD4016" w:rsidP="00CD4016">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cs="ＭＳ 明朝" w:hint="eastAsia"/>
                <w:color w:val="000000"/>
                <w:kern w:val="0"/>
                <w:sz w:val="18"/>
                <w:szCs w:val="18"/>
                <w:highlight w:val="yellow"/>
              </w:rPr>
              <w:t>※</w:t>
            </w:r>
            <w:r w:rsidRPr="00C916A7">
              <w:rPr>
                <w:rFonts w:ascii="ＭＳ 明朝" w:eastAsia="ＭＳ 明朝" w:hAnsi="ＭＳ 明朝" w:hint="eastAsia"/>
                <w:sz w:val="18"/>
                <w:szCs w:val="18"/>
                <w:highlight w:val="yellow"/>
              </w:rPr>
              <w:t>次の要件のいずれにも適合する場合には、「1以上」とあるのは、「</w:t>
            </w:r>
            <w:r w:rsidRPr="00C916A7">
              <w:rPr>
                <w:rFonts w:ascii="ＭＳ 明朝" w:eastAsia="ＭＳ 明朝" w:hAnsi="ＭＳ 明朝"/>
                <w:sz w:val="18"/>
                <w:szCs w:val="18"/>
                <w:highlight w:val="yellow"/>
              </w:rPr>
              <w:t>0.9</w:t>
            </w:r>
            <w:r w:rsidRPr="00C916A7">
              <w:rPr>
                <w:rFonts w:ascii="ＭＳ 明朝" w:eastAsia="ＭＳ 明朝" w:hAnsi="ＭＳ 明朝" w:hint="eastAsia"/>
                <w:sz w:val="18"/>
                <w:szCs w:val="18"/>
                <w:highlight w:val="yellow"/>
              </w:rPr>
              <w:t>以上」とする。</w:t>
            </w:r>
          </w:p>
          <w:p w:rsidR="00CD4016" w:rsidRDefault="00CD4016" w:rsidP="00CD4016">
            <w:pPr>
              <w:autoSpaceDE w:val="0"/>
              <w:autoSpaceDN w:val="0"/>
              <w:adjustRightInd w:val="0"/>
              <w:spacing w:line="220" w:lineRule="exact"/>
              <w:ind w:leftChars="100" w:left="570" w:hangingChars="200" w:hanging="360"/>
              <w:jc w:val="left"/>
              <w:rPr>
                <w:rFonts w:ascii="ＭＳ 明朝" w:eastAsia="ＭＳ 明朝" w:cs="ＭＳ 明朝"/>
                <w:color w:val="000000"/>
                <w:kern w:val="0"/>
                <w:sz w:val="18"/>
                <w:szCs w:val="18"/>
              </w:rPr>
            </w:pPr>
            <w:r w:rsidRPr="00C916A7">
              <w:rPr>
                <w:rFonts w:ascii="ＭＳ 明朝" w:eastAsia="ＭＳ 明朝" w:hAnsi="ＭＳ 明朝" w:hint="eastAsia"/>
                <w:sz w:val="18"/>
                <w:szCs w:val="18"/>
                <w:highlight w:val="yellow"/>
              </w:rPr>
              <w:t>例）利用者29名　⇒9（常勤換算）</w:t>
            </w:r>
            <w:r w:rsidRPr="00C916A7">
              <w:rPr>
                <w:rFonts w:ascii="ＭＳ 明朝" w:eastAsia="ＭＳ 明朝" w:cs="ＭＳ 明朝" w:hint="eastAsia"/>
                <w:color w:val="000000"/>
                <w:kern w:val="0"/>
                <w:sz w:val="18"/>
                <w:szCs w:val="18"/>
                <w:highlight w:val="yellow"/>
              </w:rPr>
              <w:t>の介護職員及び看護職員の配置が必要</w:t>
            </w:r>
          </w:p>
          <w:p w:rsidR="00CD4016" w:rsidRPr="00C916A7" w:rsidRDefault="00CD4016" w:rsidP="00CD4016">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702312">
              <w:rPr>
                <w:rFonts w:ascii="ＭＳ 明朝" w:eastAsia="ＭＳ 明朝" w:hAnsi="ＭＳ 明朝" w:hint="eastAsia"/>
                <w:sz w:val="18"/>
                <w:szCs w:val="18"/>
                <w:highlight w:val="yellow"/>
              </w:rPr>
              <w:t>①</w:t>
            </w:r>
            <w:r w:rsidRPr="00C916A7">
              <w:rPr>
                <w:rFonts w:ascii="ＭＳ 明朝" w:eastAsia="ＭＳ 明朝" w:hAnsi="ＭＳ 明朝" w:cs="ＭＳ ゴシック" w:hint="eastAsia"/>
                <w:color w:val="000000"/>
                <w:kern w:val="0"/>
                <w:sz w:val="18"/>
                <w:szCs w:val="18"/>
                <w:highlight w:val="yellow"/>
              </w:rPr>
              <w:t>利用者の安全並びに介護サービスの質の確保及び職員の負担軽減に資する方策を検討するための委員</w:t>
            </w:r>
            <w:r w:rsidRPr="00C916A7">
              <w:rPr>
                <w:rFonts w:ascii="ＭＳ 明朝" w:eastAsia="ＭＳ 明朝" w:hAnsi="ＭＳ 明朝" w:hint="eastAsia"/>
                <w:sz w:val="18"/>
                <w:szCs w:val="18"/>
                <w:highlight w:val="yellow"/>
              </w:rPr>
              <w:t>会において、次の事項について必要な検討を行い、及び当該事項の実施を定期的に確認していること。</w:t>
            </w:r>
          </w:p>
          <w:p w:rsidR="00CD4016" w:rsidRPr="00C916A7" w:rsidRDefault="00CD4016" w:rsidP="00CD4016">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hint="eastAsia"/>
                <w:sz w:val="18"/>
                <w:szCs w:val="18"/>
                <w:highlight w:val="yellow"/>
              </w:rPr>
              <w:t xml:space="preserve">　・利用者の安全及びケアの質の確保</w:t>
            </w:r>
          </w:p>
          <w:p w:rsidR="00CD4016" w:rsidRPr="00C916A7" w:rsidRDefault="00CD4016" w:rsidP="00CD4016">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 xml:space="preserve">　・</w:t>
            </w:r>
            <w:r w:rsidRPr="00C916A7">
              <w:rPr>
                <w:rFonts w:ascii="ＭＳ 明朝" w:eastAsia="ＭＳ 明朝" w:hAnsi="ＭＳ 明朝" w:hint="eastAsia"/>
                <w:sz w:val="18"/>
                <w:szCs w:val="18"/>
                <w:highlight w:val="yellow"/>
              </w:rPr>
              <w:t>従業者の負担軽減及び勤務状況への配慮</w:t>
            </w:r>
          </w:p>
          <w:p w:rsidR="00CD4016" w:rsidRDefault="00CD4016" w:rsidP="00CD4016">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 xml:space="preserve"> </w:t>
            </w:r>
            <w:r w:rsidRPr="00C916A7">
              <w:rPr>
                <w:rFonts w:ascii="ＭＳ 明朝" w:eastAsia="ＭＳ 明朝" w:hAnsi="ＭＳ 明朝" w:cs="ＭＳ 明朝"/>
                <w:color w:val="000000"/>
                <w:kern w:val="0"/>
                <w:sz w:val="18"/>
                <w:szCs w:val="18"/>
                <w:highlight w:val="yellow"/>
              </w:rPr>
              <w:t xml:space="preserve"> </w:t>
            </w:r>
            <w:r w:rsidRPr="00C916A7">
              <w:rPr>
                <w:rFonts w:ascii="ＭＳ 明朝" w:eastAsia="ＭＳ 明朝" w:hAnsi="ＭＳ 明朝" w:cs="ＭＳ 明朝" w:hint="eastAsia"/>
                <w:color w:val="000000"/>
                <w:kern w:val="0"/>
                <w:sz w:val="18"/>
                <w:szCs w:val="18"/>
                <w:highlight w:val="yellow"/>
              </w:rPr>
              <w:t>・</w:t>
            </w:r>
            <w:r w:rsidRPr="00C916A7">
              <w:rPr>
                <w:rFonts w:ascii="ＭＳ 明朝" w:eastAsia="ＭＳ 明朝" w:hAnsi="ＭＳ 明朝" w:hint="eastAsia"/>
                <w:sz w:val="18"/>
                <w:szCs w:val="18"/>
                <w:highlight w:val="yellow"/>
              </w:rPr>
              <w:t>緊急時の体制整備</w:t>
            </w:r>
          </w:p>
          <w:p w:rsidR="00CD4016" w:rsidRDefault="00CD4016" w:rsidP="00CD4016">
            <w:pPr>
              <w:autoSpaceDE w:val="0"/>
              <w:autoSpaceDN w:val="0"/>
              <w:adjustRightInd w:val="0"/>
              <w:spacing w:line="220" w:lineRule="exact"/>
              <w:ind w:leftChars="84" w:left="316" w:hangingChars="78" w:hanging="14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w:t>
            </w:r>
            <w:r w:rsidR="00702312">
              <w:rPr>
                <w:rFonts w:ascii="ＭＳ 明朝" w:eastAsia="ＭＳ 明朝" w:hAnsi="ＭＳ 明朝" w:cs="ＭＳ 明朝" w:hint="eastAsia"/>
                <w:color w:val="000000"/>
                <w:kern w:val="0"/>
                <w:sz w:val="18"/>
                <w:szCs w:val="18"/>
                <w:highlight w:val="yellow"/>
              </w:rPr>
              <w:t>業</w:t>
            </w:r>
            <w:r w:rsidRPr="00C916A7">
              <w:rPr>
                <w:rFonts w:ascii="ＭＳ 明朝" w:eastAsia="ＭＳ 明朝" w:hAnsi="ＭＳ 明朝" w:hint="eastAsia"/>
                <w:sz w:val="18"/>
                <w:szCs w:val="18"/>
                <w:highlight w:val="yellow"/>
              </w:rPr>
              <w:t>務の効率化、介護サービスの質の向上等に資する機器の定期的な点検</w:t>
            </w:r>
          </w:p>
          <w:p w:rsidR="00CD4016" w:rsidRPr="00C916A7" w:rsidRDefault="00CD4016" w:rsidP="00CD4016">
            <w:pPr>
              <w:autoSpaceDE w:val="0"/>
              <w:autoSpaceDN w:val="0"/>
              <w:adjustRightInd w:val="0"/>
              <w:spacing w:line="220" w:lineRule="exact"/>
              <w:ind w:firstLineChars="100" w:firstLine="18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w:t>
            </w:r>
            <w:r w:rsidRPr="00C916A7">
              <w:rPr>
                <w:rFonts w:ascii="ＭＳ 明朝" w:eastAsia="ＭＳ 明朝" w:hAnsi="ＭＳ 明朝" w:hint="eastAsia"/>
                <w:sz w:val="18"/>
                <w:szCs w:val="18"/>
                <w:highlight w:val="yellow"/>
              </w:rPr>
              <w:t>従業者に対する研修</w:t>
            </w:r>
          </w:p>
          <w:p w:rsidR="00CD4016" w:rsidRPr="00C916A7" w:rsidRDefault="00CD4016" w:rsidP="00CD4016">
            <w:pPr>
              <w:autoSpaceDE w:val="0"/>
              <w:autoSpaceDN w:val="0"/>
              <w:adjustRightInd w:val="0"/>
              <w:spacing w:line="220" w:lineRule="exact"/>
              <w:ind w:left="450" w:hangingChars="250" w:hanging="45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②介護</w:t>
            </w:r>
            <w:r w:rsidRPr="00C916A7">
              <w:rPr>
                <w:rFonts w:ascii="ＭＳ 明朝" w:eastAsia="ＭＳ 明朝" w:hAnsi="ＭＳ 明朝" w:hint="eastAsia"/>
                <w:sz w:val="18"/>
                <w:szCs w:val="18"/>
                <w:highlight w:val="yellow"/>
              </w:rPr>
              <w:t>機器を複数種類活用していること。</w:t>
            </w:r>
          </w:p>
          <w:p w:rsidR="00CD4016" w:rsidRPr="00C916A7" w:rsidRDefault="00CD4016" w:rsidP="00CD4016">
            <w:pPr>
              <w:autoSpaceDE w:val="0"/>
              <w:autoSpaceDN w:val="0"/>
              <w:adjustRightInd w:val="0"/>
              <w:spacing w:line="220" w:lineRule="exact"/>
              <w:ind w:left="180" w:hangingChars="100" w:hanging="180"/>
              <w:jc w:val="left"/>
              <w:rPr>
                <w:rFonts w:ascii="ＭＳ 明朝" w:eastAsia="ＭＳ 明朝" w:hAnsi="ＭＳ 明朝"/>
                <w:sz w:val="18"/>
                <w:szCs w:val="18"/>
                <w:highlight w:val="yellow"/>
              </w:rPr>
            </w:pPr>
            <w:r w:rsidRPr="00C916A7">
              <w:rPr>
                <w:rFonts w:ascii="ＭＳ 明朝" w:eastAsia="ＭＳ 明朝" w:hAnsi="ＭＳ 明朝" w:cs="ＭＳ 明朝" w:hint="eastAsia"/>
                <w:color w:val="000000"/>
                <w:kern w:val="0"/>
                <w:sz w:val="18"/>
                <w:szCs w:val="18"/>
                <w:highlight w:val="yellow"/>
              </w:rPr>
              <w:t>③</w:t>
            </w:r>
            <w:r w:rsidRPr="00C916A7">
              <w:rPr>
                <w:rFonts w:ascii="ＭＳ 明朝" w:eastAsia="ＭＳ 明朝" w:hAnsi="ＭＳ 明朝" w:hint="eastAsia"/>
                <w:sz w:val="18"/>
                <w:szCs w:val="18"/>
                <w:highlight w:val="yellow"/>
              </w:rPr>
              <w:t>利用者の安全並びに介護サービスの質の確保及び職員の負担軽減を図るため、</w:t>
            </w:r>
            <w:r w:rsidR="00702312">
              <w:rPr>
                <w:rFonts w:ascii="ＭＳ 明朝" w:eastAsia="ＭＳ 明朝" w:hAnsi="ＭＳ 明朝" w:hint="eastAsia"/>
                <w:sz w:val="18"/>
                <w:szCs w:val="18"/>
                <w:highlight w:val="yellow"/>
              </w:rPr>
              <w:t>地域密着型</w:t>
            </w:r>
            <w:r w:rsidRPr="00C916A7">
              <w:rPr>
                <w:rFonts w:ascii="ＭＳ 明朝" w:eastAsia="ＭＳ 明朝" w:hAnsi="ＭＳ 明朝" w:hint="eastAsia"/>
                <w:sz w:val="18"/>
                <w:szCs w:val="18"/>
                <w:highlight w:val="yellow"/>
              </w:rPr>
              <w:t>特定施設従業者間の適切な役割分担を行っていること。</w:t>
            </w:r>
          </w:p>
          <w:p w:rsidR="00CD4016" w:rsidRDefault="00CD4016" w:rsidP="0070231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C916A7">
              <w:rPr>
                <w:rFonts w:ascii="ＭＳ 明朝" w:eastAsia="ＭＳ 明朝" w:hAnsi="ＭＳ 明朝" w:cs="ＭＳ 明朝" w:hint="eastAsia"/>
                <w:color w:val="000000"/>
                <w:kern w:val="0"/>
                <w:sz w:val="18"/>
                <w:szCs w:val="18"/>
                <w:highlight w:val="yellow"/>
              </w:rPr>
              <w:t>④</w:t>
            </w:r>
            <w:r w:rsidRPr="00C916A7">
              <w:rPr>
                <w:rFonts w:ascii="ＭＳ 明朝" w:eastAsia="ＭＳ 明朝" w:hAnsi="ＭＳ 明朝" w:hint="eastAsia"/>
                <w:sz w:val="18"/>
                <w:szCs w:val="18"/>
                <w:highlight w:val="yellow"/>
              </w:rPr>
              <w:t>利用者の安全並びに介護サービスの質の確保及び職員の負担軽減を図る取組による介護サービスの質の確保及び職員の負担軽減が行われていると認められること。</w:t>
            </w:r>
          </w:p>
          <w:p w:rsidR="00CD4016" w:rsidRPr="003F7490" w:rsidRDefault="00CD4016"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D4016"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r w:rsidR="00CD4016">
              <w:rPr>
                <w:rFonts w:ascii="ＭＳ 明朝" w:eastAsia="ＭＳ 明朝" w:cs="ＭＳ 明朝" w:hint="eastAsia"/>
                <w:color w:val="000000"/>
                <w:kern w:val="0"/>
                <w:sz w:val="18"/>
                <w:szCs w:val="18"/>
              </w:rPr>
              <w:t>、</w:t>
            </w:r>
            <w:r w:rsidR="00CD4016" w:rsidRPr="00CD4016">
              <w:rPr>
                <w:rFonts w:ascii="ＭＳ 明朝" w:eastAsia="ＭＳ 明朝" w:cs="ＭＳ 明朝" w:hint="eastAsia"/>
                <w:color w:val="000000"/>
                <w:kern w:val="0"/>
                <w:sz w:val="18"/>
                <w:szCs w:val="18"/>
                <w:highlight w:val="yellow"/>
              </w:rPr>
              <w:t>第11項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0F19E8" w:rsidRDefault="000F19E8" w:rsidP="006A7F1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0F19E8" w:rsidTr="00F941BE">
        <w:trPr>
          <w:cantSplit/>
          <w:trHeight w:val="612"/>
        </w:trPr>
        <w:tc>
          <w:tcPr>
            <w:tcW w:w="1309" w:type="dxa"/>
            <w:vMerge/>
            <w:tcBorders>
              <w:left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介護職員のうち、１人以上は常勤の者であるか。</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F19E8" w:rsidRDefault="000F19E8" w:rsidP="006A7F1F">
            <w:pPr>
              <w:autoSpaceDE w:val="0"/>
              <w:autoSpaceDN w:val="0"/>
              <w:adjustRightInd w:val="0"/>
              <w:spacing w:line="220" w:lineRule="exact"/>
              <w:jc w:val="left"/>
              <w:rPr>
                <w:rFonts w:ascii="ＭＳ 明朝" w:eastAsia="ＭＳ 明朝" w:cs="ＭＳ 明朝"/>
                <w:color w:val="000000"/>
                <w:kern w:val="0"/>
                <w:sz w:val="18"/>
                <w:szCs w:val="18"/>
              </w:rPr>
            </w:pPr>
          </w:p>
        </w:tc>
      </w:tr>
      <w:tr w:rsidR="000F19E8" w:rsidTr="00F941BE">
        <w:trPr>
          <w:cantSplit/>
          <w:trHeight w:val="612"/>
        </w:trPr>
        <w:tc>
          <w:tcPr>
            <w:tcW w:w="1309" w:type="dxa"/>
            <w:vMerge/>
            <w:tcBorders>
              <w:left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看護職員の数は、常勤換算方法で１人以上配置しているか。</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号ｲ</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F19E8" w:rsidRDefault="000F19E8" w:rsidP="006A7F1F">
            <w:pPr>
              <w:autoSpaceDE w:val="0"/>
              <w:autoSpaceDN w:val="0"/>
              <w:adjustRightInd w:val="0"/>
              <w:spacing w:line="220" w:lineRule="exact"/>
              <w:jc w:val="left"/>
              <w:rPr>
                <w:rFonts w:ascii="ＭＳ 明朝" w:eastAsia="ＭＳ 明朝" w:cs="ＭＳ 明朝"/>
                <w:color w:val="000000"/>
                <w:kern w:val="0"/>
                <w:sz w:val="18"/>
                <w:szCs w:val="18"/>
              </w:rPr>
            </w:pPr>
          </w:p>
        </w:tc>
      </w:tr>
      <w:tr w:rsidR="000F19E8" w:rsidTr="00F941BE">
        <w:trPr>
          <w:cantSplit/>
          <w:trHeight w:val="612"/>
        </w:trPr>
        <w:tc>
          <w:tcPr>
            <w:tcW w:w="1309" w:type="dxa"/>
            <w:vMerge/>
            <w:tcBorders>
              <w:left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看護職員のうち、１人以上は常勤の者であるか。</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9E8" w:rsidRDefault="000F19E8" w:rsidP="005A49D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F19E8" w:rsidRDefault="000F19E8" w:rsidP="006A7F1F">
            <w:pPr>
              <w:autoSpaceDE w:val="0"/>
              <w:autoSpaceDN w:val="0"/>
              <w:adjustRightInd w:val="0"/>
              <w:spacing w:line="220" w:lineRule="exact"/>
              <w:jc w:val="left"/>
              <w:rPr>
                <w:rFonts w:ascii="ＭＳ 明朝" w:eastAsia="ＭＳ 明朝" w:cs="ＭＳ 明朝"/>
                <w:color w:val="000000"/>
                <w:kern w:val="0"/>
                <w:sz w:val="18"/>
                <w:szCs w:val="18"/>
              </w:rPr>
            </w:pPr>
          </w:p>
        </w:tc>
      </w:tr>
      <w:tr w:rsidR="000F19E8"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サービスの提供に当たる介護職員を、常に１</w:t>
            </w:r>
            <w:r w:rsidR="00702312">
              <w:rPr>
                <w:rFonts w:ascii="ＭＳ 明朝" w:eastAsia="ＭＳ 明朝" w:cs="ＭＳ 明朝" w:hint="eastAsia"/>
                <w:color w:val="000000"/>
                <w:kern w:val="0"/>
                <w:sz w:val="18"/>
                <w:szCs w:val="18"/>
              </w:rPr>
              <w:t>人</w:t>
            </w:r>
            <w:r>
              <w:rPr>
                <w:rFonts w:ascii="ＭＳ 明朝" w:eastAsia="ＭＳ 明朝" w:cs="ＭＳ 明朝" w:hint="eastAsia"/>
                <w:color w:val="000000"/>
                <w:kern w:val="0"/>
                <w:sz w:val="18"/>
                <w:szCs w:val="18"/>
              </w:rPr>
              <w:t>以上確保しているか。</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9E8" w:rsidRDefault="000F19E8" w:rsidP="006E546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号ｳ</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F19E8" w:rsidRDefault="000F19E8" w:rsidP="006A7F1F">
            <w:pPr>
              <w:autoSpaceDE w:val="0"/>
              <w:autoSpaceDN w:val="0"/>
              <w:adjustRightInd w:val="0"/>
              <w:spacing w:line="220" w:lineRule="exact"/>
              <w:jc w:val="left"/>
              <w:rPr>
                <w:rFonts w:ascii="ＭＳ 明朝" w:eastAsia="ＭＳ 明朝" w:cs="ＭＳ 明朝"/>
                <w:color w:val="000000"/>
                <w:kern w:val="0"/>
                <w:sz w:val="18"/>
                <w:szCs w:val="18"/>
              </w:rPr>
            </w:pPr>
          </w:p>
        </w:tc>
      </w:tr>
      <w:tr w:rsidR="000F19E8"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機能訓練指導員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１人以上配置しているか。</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F19E8" w:rsidRDefault="000F19E8" w:rsidP="006A7F1F">
            <w:pPr>
              <w:autoSpaceDE w:val="0"/>
              <w:autoSpaceDN w:val="0"/>
              <w:adjustRightInd w:val="0"/>
              <w:spacing w:line="220" w:lineRule="exact"/>
              <w:jc w:val="left"/>
              <w:rPr>
                <w:rFonts w:ascii="ＭＳ 明朝" w:eastAsia="ＭＳ 明朝" w:cs="ＭＳ 明朝"/>
                <w:color w:val="000000"/>
                <w:kern w:val="0"/>
                <w:sz w:val="18"/>
                <w:szCs w:val="18"/>
              </w:rPr>
            </w:pPr>
          </w:p>
        </w:tc>
      </w:tr>
      <w:tr w:rsidR="000F19E8"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0F19E8" w:rsidRDefault="000F19E8"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日常生活を営むのに必要な機能の減退を防止するための訓練を行う能力を有すると認められる者を配置しているか。</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【資格要件】</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①理学療法士　②作業療法士　③言語聴覚士　④看護職員　</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⑤柔道整復師　⑥あん摩マッサージ指圧師</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⑦一定の実務経験を有するはり師・きゅう師</w:t>
            </w:r>
          </w:p>
          <w:p w:rsidR="000F19E8" w:rsidRDefault="000F19E8"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0F19E8" w:rsidRDefault="000F19E8" w:rsidP="006E546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条例第131条第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0F19E8" w:rsidRDefault="000F19E8" w:rsidP="006E546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1</w:t>
            </w:r>
            <w:r w:rsidR="00702312">
              <w:rPr>
                <w:rFonts w:ascii="ＭＳ 明朝" w:eastAsia="ＭＳ 明朝" w:cs="ＭＳ 明朝" w:hint="eastAsia"/>
                <w:color w:val="000000"/>
                <w:kern w:val="0"/>
                <w:sz w:val="18"/>
                <w:szCs w:val="18"/>
              </w:rPr>
              <w:t>⑸</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0F19E8" w:rsidRPr="009D5A07" w:rsidRDefault="000F19E8"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0F19E8" w:rsidRDefault="000F19E8" w:rsidP="006A7F1F">
            <w:pPr>
              <w:autoSpaceDE w:val="0"/>
              <w:autoSpaceDN w:val="0"/>
              <w:adjustRightInd w:val="0"/>
              <w:spacing w:line="220" w:lineRule="exact"/>
              <w:jc w:val="left"/>
              <w:rPr>
                <w:rFonts w:ascii="ＭＳ 明朝" w:eastAsia="ＭＳ 明朝" w:cs="ＭＳ 明朝"/>
                <w:color w:val="000000"/>
                <w:kern w:val="0"/>
                <w:sz w:val="18"/>
                <w:szCs w:val="18"/>
              </w:rPr>
            </w:pPr>
          </w:p>
        </w:tc>
      </w:tr>
      <w:tr w:rsidR="00C42401"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C42401" w:rsidRDefault="00C42401"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計画作成担当者</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１人以上配置しているか。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401" w:rsidRPr="009D5A07" w:rsidRDefault="00C42401"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401" w:rsidRPr="009D5A07" w:rsidRDefault="00C42401"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401" w:rsidRPr="009D5A07" w:rsidRDefault="00C42401"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C42401" w:rsidRDefault="00C42401" w:rsidP="006A7F1F">
            <w:pPr>
              <w:autoSpaceDE w:val="0"/>
              <w:autoSpaceDN w:val="0"/>
              <w:adjustRightInd w:val="0"/>
              <w:spacing w:line="220" w:lineRule="exact"/>
              <w:jc w:val="left"/>
              <w:rPr>
                <w:rFonts w:ascii="ＭＳ 明朝" w:eastAsia="ＭＳ 明朝" w:cs="ＭＳ 明朝"/>
                <w:color w:val="000000"/>
                <w:kern w:val="0"/>
                <w:sz w:val="18"/>
                <w:szCs w:val="18"/>
              </w:rPr>
            </w:pPr>
          </w:p>
        </w:tc>
      </w:tr>
      <w:tr w:rsidR="00C42401"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C42401" w:rsidRDefault="00C42401"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専らその職務に従事する介護支援専門員であって、地域密着型特定施設サービス計画の作成を担当させるのに適当と認められるものとなっているか。</w:t>
            </w:r>
          </w:p>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p>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※利用者の処遇に支障がない場合は、当該施設における他の職務に従事することができる。</w:t>
            </w:r>
          </w:p>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p>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される指定小規模多機能型居宅介護事業所又は指定看護小規模多機能型居宅介護事業所の介護支援専門員により当該事業所の利用者の処遇が適切に行われると認められるときは、これを置かないことができる。</w:t>
            </w:r>
          </w:p>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401" w:rsidRPr="009D5A07" w:rsidRDefault="00C42401"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401" w:rsidRPr="009D5A07" w:rsidRDefault="00C42401"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42401" w:rsidRPr="009D5A07" w:rsidRDefault="00C42401"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C42401" w:rsidRDefault="00C42401" w:rsidP="009D5A07">
            <w:pPr>
              <w:autoSpaceDE w:val="0"/>
              <w:autoSpaceDN w:val="0"/>
              <w:adjustRightInd w:val="0"/>
              <w:spacing w:line="220" w:lineRule="exact"/>
              <w:jc w:val="left"/>
              <w:rPr>
                <w:rFonts w:ascii="ＭＳ 明朝" w:eastAsia="ＭＳ 明朝" w:cs="ＭＳ 明朝"/>
                <w:color w:val="000000"/>
                <w:kern w:val="0"/>
                <w:sz w:val="18"/>
                <w:szCs w:val="18"/>
              </w:rPr>
            </w:pPr>
          </w:p>
        </w:tc>
      </w:tr>
      <w:tr w:rsidR="009D5A07"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9D5A07" w:rsidRDefault="009D5A07"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利用者の定員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rsidR="009D5A07" w:rsidRDefault="009D5A07"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9D5A07" w:rsidRDefault="009D5A0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従業者の員数を算定する場合の利用者数は、前年度の平均値としているか。</w:t>
            </w:r>
          </w:p>
          <w:p w:rsidR="009D5A07" w:rsidRDefault="009D5A07" w:rsidP="009D5A07">
            <w:pPr>
              <w:autoSpaceDE w:val="0"/>
              <w:autoSpaceDN w:val="0"/>
              <w:adjustRightInd w:val="0"/>
              <w:spacing w:line="220" w:lineRule="exact"/>
              <w:jc w:val="left"/>
              <w:rPr>
                <w:rFonts w:ascii="ＭＳ 明朝" w:eastAsia="ＭＳ 明朝" w:cs="ＭＳ 明朝"/>
                <w:color w:val="000000"/>
                <w:kern w:val="0"/>
                <w:sz w:val="18"/>
                <w:szCs w:val="18"/>
              </w:rPr>
            </w:pPr>
          </w:p>
          <w:p w:rsidR="009D5A07" w:rsidRDefault="009D5A0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※新規に指定を受ける場合は、推定数による。</w:t>
            </w:r>
          </w:p>
          <w:p w:rsidR="009D5A07" w:rsidRDefault="009D5A07"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D5A07" w:rsidRDefault="009D5A0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D5A07" w:rsidRPr="009D5A07" w:rsidRDefault="009D5A0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D5A07" w:rsidRPr="009D5A07" w:rsidRDefault="009D5A0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D5A07" w:rsidRPr="009D5A07" w:rsidRDefault="009D5A07"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9D5A07" w:rsidRDefault="009D5A07"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3D1749"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3D1749" w:rsidRDefault="003D1749" w:rsidP="009D5A0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施設ごとに専らその職務に従事する管理者を置いているか。</w:t>
            </w:r>
          </w:p>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132</w:t>
            </w:r>
            <w:r>
              <w:rPr>
                <w:rFonts w:ascii="ＭＳ 明朝" w:eastAsia="ＭＳ 明朝" w:cs="ＭＳ 明朝" w:hint="eastAsia"/>
                <w:color w:val="000000"/>
                <w:kern w:val="0"/>
                <w:sz w:val="18"/>
                <w:szCs w:val="18"/>
              </w:rPr>
              <w:t>条</w:t>
            </w:r>
          </w:p>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9D5A07">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3D1749" w:rsidRDefault="003D1749" w:rsidP="009D5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3D1749" w:rsidRDefault="003D1749" w:rsidP="006A7F1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3D1749"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3D1749" w:rsidRDefault="003D1749"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管理者が他の職務等を兼務している場合、兼務形態は適切か。</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⇒下記の事項について記載してください。</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・当該事業所内で他職務と兼務している場合は</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その職務名：（　　　　　　　　　　　　）</w:t>
            </w:r>
          </w:p>
          <w:p w:rsidR="00D569EF"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・他事業所と兼務している場合は事業所名、職務名、兼務事業</w:t>
            </w:r>
          </w:p>
          <w:p w:rsidR="003D1749" w:rsidRDefault="003D1749" w:rsidP="00D569EF">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所における１週間あたりの勤務時間数</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　　　　　　　　　　　　）</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勤務時間：（　　　　　　　　　　　　）</w:t>
            </w:r>
          </w:p>
          <w:p w:rsidR="003D1749" w:rsidRPr="0034054A"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1</w:t>
            </w:r>
            <w:r w:rsidR="00702312">
              <w:rPr>
                <w:rFonts w:ascii="ＭＳ 明朝" w:eastAsia="ＭＳ 明朝" w:cs="ＭＳ 明朝" w:hint="eastAsia"/>
                <w:color w:val="000000"/>
                <w:kern w:val="0"/>
                <w:sz w:val="18"/>
                <w:szCs w:val="18"/>
              </w:rPr>
              <w:t>⑻</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3D1749" w:rsidRPr="00492A9D" w:rsidTr="00F941BE">
        <w:trPr>
          <w:cantSplit/>
          <w:trHeight w:val="612"/>
        </w:trPr>
        <w:tc>
          <w:tcPr>
            <w:tcW w:w="10832" w:type="dxa"/>
            <w:gridSpan w:val="8"/>
            <w:tcBorders>
              <w:top w:val="single" w:sz="6" w:space="0" w:color="auto"/>
              <w:left w:val="single" w:sz="6" w:space="0" w:color="auto"/>
              <w:bottom w:val="single" w:sz="6" w:space="0" w:color="auto"/>
              <w:right w:val="single" w:sz="6" w:space="0" w:color="auto"/>
            </w:tcBorders>
            <w:shd w:val="clear" w:color="auto" w:fill="auto"/>
          </w:tcPr>
          <w:p w:rsidR="003D1749"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D1749" w:rsidRPr="006742CD"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【用語の定義】</w:t>
            </w:r>
          </w:p>
          <w:p w:rsidR="003D1749" w:rsidRPr="006742CD" w:rsidRDefault="003D1749" w:rsidP="00DC5BD8">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常勤換算方法：従業員の１週間の勤務延時間数</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施設において定められている常勤の従業者が１週間に勤務すべき時間数（</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w:t>
            </w:r>
          </w:p>
          <w:p w:rsidR="003D1749" w:rsidRPr="006742CD"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D1749" w:rsidRPr="006742CD" w:rsidRDefault="003D1749" w:rsidP="00DC5BD8">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勤務延時間数：勤務表上、サービスの提供に従事する時間として明確に位置付けられている時間の合計数</w:t>
            </w:r>
          </w:p>
          <w:p w:rsidR="003D1749" w:rsidRPr="006742CD"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D1749" w:rsidRPr="006742CD" w:rsidRDefault="003D1749" w:rsidP="00DC5BD8">
            <w:pPr>
              <w:autoSpaceDE w:val="0"/>
              <w:autoSpaceDN w:val="0"/>
              <w:adjustRightInd w:val="0"/>
              <w:spacing w:line="220" w:lineRule="exact"/>
              <w:ind w:leftChars="100" w:left="750" w:hangingChars="300" w:hanging="54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常勤：当該施設における勤務時間が施設において定められている常勤の従業者が勤務すべき時間数（１週間に勤務すべき時間数が</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時間を基本とする）に達している。</w:t>
            </w:r>
          </w:p>
          <w:p w:rsidR="003D1749" w:rsidRPr="006742CD" w:rsidRDefault="003D1749" w:rsidP="00DC5BD8">
            <w:pPr>
              <w:spacing w:line="220" w:lineRule="exact"/>
              <w:ind w:left="720" w:rightChars="67" w:right="14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ただし、育児休業等で所定労働時間の短縮措置が講じられている者については、入所者の処遇に支障がない体制が施設として整っている場合は、例外的に常勤の従業者が勤務すべき時間数を</w:t>
            </w:r>
            <w:r w:rsidRPr="006742CD">
              <w:rPr>
                <w:rFonts w:ascii="ＭＳ ゴシック" w:eastAsia="ＭＳ ゴシック" w:hAnsi="ＭＳ ゴシック"/>
                <w:sz w:val="18"/>
                <w:szCs w:val="18"/>
              </w:rPr>
              <w:t>30</w:t>
            </w:r>
            <w:r w:rsidRPr="006742CD">
              <w:rPr>
                <w:rFonts w:ascii="ＭＳ ゴシック" w:eastAsia="ＭＳ ゴシック" w:hAnsi="ＭＳ ゴシック" w:hint="eastAsia"/>
                <w:sz w:val="18"/>
                <w:szCs w:val="18"/>
              </w:rPr>
              <w:t>時間として取り扱うことを可能とする。</w:t>
            </w:r>
          </w:p>
          <w:p w:rsidR="003D1749" w:rsidRPr="006742CD" w:rsidRDefault="003D1749" w:rsidP="00DC5BD8">
            <w:pPr>
              <w:spacing w:line="220" w:lineRule="exact"/>
              <w:ind w:left="720" w:rightChars="53" w:right="11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rsidR="003D1749" w:rsidRPr="006742CD"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D1749" w:rsidRPr="006742CD" w:rsidRDefault="003D1749" w:rsidP="00DC5BD8">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専ら従事する：原則として、サービス提供時間帯を通じて当該サービス以外の職務に従事しないことをいう。この場合、サービス提供時間帯とは、当該従業者の当該施設における勤務時間をいうものであり、常勤・非常勤の別を問わない。</w:t>
            </w:r>
          </w:p>
          <w:p w:rsidR="003D1749" w:rsidRPr="006742CD"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D1749" w:rsidRPr="006742CD"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＜前年度の平均値＞</w:t>
            </w:r>
          </w:p>
          <w:p w:rsidR="003D1749" w:rsidRPr="006742CD" w:rsidRDefault="003D1749" w:rsidP="00DC5BD8">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①当該年度の前年度の入所者延数を当該前年度の日数で除して得た数</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小数点第２位以下は切り下げ</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とする。</w:t>
            </w:r>
          </w:p>
          <w:p w:rsidR="003D1749" w:rsidRPr="006742CD" w:rsidRDefault="003D1749" w:rsidP="00DC5BD8">
            <w:pPr>
              <w:autoSpaceDE w:val="0"/>
              <w:autoSpaceDN w:val="0"/>
              <w:adjustRightInd w:val="0"/>
              <w:spacing w:line="220" w:lineRule="exact"/>
              <w:ind w:leftChars="84" w:left="370" w:rightChars="53" w:right="111" w:hangingChars="108" w:hanging="194"/>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②新設（再開を含む）又は増床分のベッドに関して、前年度において１年未満の実績しかない場合の入所者数は、新設又は増床の時</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点から６月未満の間は、便宜上、ベッド数の</w:t>
            </w:r>
            <w:r w:rsidRPr="006742CD">
              <w:rPr>
                <w:rFonts w:ascii="ＭＳ ゴシック" w:eastAsia="ＭＳ ゴシック" w:cs="ＭＳ ゴシック"/>
                <w:color w:val="000000"/>
                <w:kern w:val="0"/>
                <w:sz w:val="18"/>
                <w:szCs w:val="18"/>
              </w:rPr>
              <w:t>90</w:t>
            </w:r>
            <w:r w:rsidRPr="006742CD">
              <w:rPr>
                <w:rFonts w:ascii="ＭＳ ゴシック" w:eastAsia="ＭＳ ゴシック" w:cs="ＭＳ ゴシック" w:hint="eastAsia"/>
                <w:color w:val="000000"/>
                <w:kern w:val="0"/>
                <w:sz w:val="18"/>
                <w:szCs w:val="18"/>
              </w:rPr>
              <w:t>％を入所者数とし、６月以上１年未満の間は、直近の６月における入所者延数を６月間の日数で除して得た数とし、１年以上経過している場合の入所者数は直近１年間における入所者延数を１年間の日数で除して得た数とする。</w:t>
            </w:r>
          </w:p>
          <w:p w:rsidR="003D1749" w:rsidRPr="006742CD" w:rsidRDefault="003D1749" w:rsidP="00DC5BD8">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③減床の場合は、減床後の実績が３月以上あるときは、減床後の入所者延数を延日数で除して得た数とする。</w:t>
            </w:r>
          </w:p>
          <w:p w:rsidR="003D1749" w:rsidRPr="006742CD" w:rsidRDefault="003D1749" w:rsidP="00DC5BD8">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④新規に指定を受けた場合は、推定数とする。</w:t>
            </w:r>
          </w:p>
          <w:p w:rsidR="003D1749" w:rsidRDefault="003D1749"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CD4016" w:rsidRDefault="00CD4016"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CD4016" w:rsidRDefault="00CD4016"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CD4016" w:rsidRPr="00492A9D" w:rsidRDefault="00CD4016" w:rsidP="00DC5BD8">
            <w:pPr>
              <w:autoSpaceDE w:val="0"/>
              <w:autoSpaceDN w:val="0"/>
              <w:adjustRightInd w:val="0"/>
              <w:spacing w:line="220" w:lineRule="exact"/>
              <w:jc w:val="left"/>
              <w:rPr>
                <w:rFonts w:ascii="ＭＳ ゴシック" w:eastAsia="ＭＳ ゴシック" w:cs="ＭＳ ゴシック"/>
                <w:color w:val="000000"/>
                <w:kern w:val="0"/>
                <w:sz w:val="18"/>
                <w:szCs w:val="18"/>
              </w:rPr>
            </w:pPr>
          </w:p>
        </w:tc>
      </w:tr>
      <w:tr w:rsidR="003D1749" w:rsidRPr="000C0F66" w:rsidTr="00F941BE">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3D1749" w:rsidRPr="000C0F66" w:rsidRDefault="003D1749" w:rsidP="003D1749">
            <w:pPr>
              <w:autoSpaceDE w:val="0"/>
              <w:autoSpaceDN w:val="0"/>
              <w:adjustRightInd w:val="0"/>
              <w:jc w:val="left"/>
              <w:rPr>
                <w:rFonts w:ascii="MS UI Gothic" w:eastAsia="MS UI Gothic" w:cs="MS UI Gothic"/>
                <w:color w:val="000000"/>
                <w:kern w:val="0"/>
                <w:sz w:val="16"/>
                <w:szCs w:val="16"/>
              </w:rPr>
            </w:pPr>
            <w:r w:rsidRPr="009D5A07">
              <w:rPr>
                <w:rFonts w:ascii="ＭＳ ゴシック" w:eastAsia="ＭＳ ゴシック" w:cs="ＭＳ ゴシック" w:hint="eastAsia"/>
                <w:b/>
                <w:bCs/>
                <w:color w:val="FFFFFF"/>
                <w:kern w:val="0"/>
                <w:sz w:val="24"/>
                <w:szCs w:val="24"/>
              </w:rPr>
              <w:lastRenderedPageBreak/>
              <w:t>Ⅲ　設備に関する基準</w:t>
            </w:r>
          </w:p>
        </w:tc>
      </w:tr>
      <w:tr w:rsidR="003D1749"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3D1749" w:rsidRDefault="003D1749"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建物の構造</w:t>
            </w:r>
          </w:p>
        </w:tc>
        <w:tc>
          <w:tcPr>
            <w:tcW w:w="291" w:type="dxa"/>
            <w:tcBorders>
              <w:top w:val="single" w:sz="6" w:space="0" w:color="auto"/>
              <w:left w:val="single" w:sz="6" w:space="0" w:color="auto"/>
              <w:bottom w:val="single" w:sz="6" w:space="0" w:color="auto"/>
              <w:right w:val="nil"/>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建物は、耐火建築物又は準耐火建築物であるか。</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長が、火災予防、消火活動等に関し専門的知識を有する者の意見を聴いて、次のいずれかの要件を満たす木造かつ平屋建ての指定地域密着型特定施設の建物であって、火災に係る利用者の安全性が確保されていると認めたときは、耐火建築物又は準耐火建築物とすることを要しない。</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p>
          <w:p w:rsidR="003D1749" w:rsidRDefault="003D1749" w:rsidP="003D174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①スプリンクラー設備の設置、天井等の内装材等への難燃性の材料の使用、調理室等火災が発生するおそれがある箇所における防火区画の設置等により、初期消火及び延焼の抑制に配慮した構造である。</w:t>
            </w:r>
          </w:p>
          <w:p w:rsidR="003D1749" w:rsidRDefault="003D1749" w:rsidP="003D174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②非常警報設備の設置等による火災の早期発見及び通報の体制が整備されており、円滑な消火活動が可能なものである。</w:t>
            </w:r>
          </w:p>
          <w:p w:rsidR="003D1749" w:rsidRDefault="003D1749" w:rsidP="003D174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3D1749" w:rsidRP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sidR="00D87976">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1749" w:rsidRPr="009D5A07" w:rsidRDefault="003D1749"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3D1749" w:rsidRDefault="003D1749"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750658"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一時介護室、浴室、便所、食堂及び機能訓練室を有しているか。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に利用者を一時的に移してサービス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ができるものとす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50658" w:rsidRDefault="00750658" w:rsidP="0075065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750658" w:rsidRDefault="00750658" w:rsidP="0075065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750658"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介護居室</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一の居室の定員は、１人となっているか。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※利用者の処遇上必要と認められる場合（ケアプランに位置付ける）は、２人とすることができる。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プライバシーの保護に配慮し、介護を行える適当な広さであるか。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地階に設けていないか。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１以上の出入口は、避難上有効な空き地、廊下又は広間に直接面して設けているか。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一時介護室</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介護を行うために適当な広さを有しているか。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浴室</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身体の不自由な者が入浴するのに適したものとなっているか。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項第3号</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便所</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居室のある階ごとに設置し、非常用設備を備えているか。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項第4号</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食堂</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機能を十分に発揮し得る適当な広さを有しているか。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項第5号</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機能訓練室</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機能を十分に発揮し得る適当な広さを有しているか。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その他</w:t>
            </w: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利用者が車椅子で円滑に移動することが可能な空間と構造を有しているか。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消火設備その他の非常災害に際して必要な設備を設けているか。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条第6項</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50658"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構造設備の基準については、建築基準法及び消防法の定めに従っているか。</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50658" w:rsidRPr="009D5A07" w:rsidRDefault="00750658"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50658" w:rsidRDefault="00750658"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3D1749" w:rsidRPr="000C0F66" w:rsidTr="00F941BE">
        <w:trPr>
          <w:cantSplit/>
          <w:trHeight w:val="245"/>
        </w:trPr>
        <w:tc>
          <w:tcPr>
            <w:tcW w:w="10832"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3D1749" w:rsidRPr="000C0F66" w:rsidRDefault="003D1749" w:rsidP="003D1749">
            <w:pPr>
              <w:autoSpaceDE w:val="0"/>
              <w:autoSpaceDN w:val="0"/>
              <w:adjustRightInd w:val="0"/>
              <w:jc w:val="left"/>
              <w:rPr>
                <w:rFonts w:ascii="MS UI Gothic" w:eastAsia="MS UI Gothic" w:cs="MS UI Gothic"/>
                <w:color w:val="000000"/>
                <w:kern w:val="0"/>
                <w:sz w:val="16"/>
                <w:szCs w:val="16"/>
              </w:rPr>
            </w:pPr>
            <w:r w:rsidRPr="009D5A07">
              <w:rPr>
                <w:rFonts w:ascii="ＭＳ ゴシック" w:eastAsia="ＭＳ ゴシック" w:cs="ＭＳ ゴシック" w:hint="eastAsia"/>
                <w:b/>
                <w:bCs/>
                <w:color w:val="FFFFFF"/>
                <w:kern w:val="0"/>
                <w:sz w:val="24"/>
                <w:szCs w:val="24"/>
              </w:rPr>
              <w:t>Ⅳ　運営に関する基準</w:t>
            </w:r>
          </w:p>
        </w:tc>
      </w:tr>
      <w:tr w:rsidR="00702312"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702312" w:rsidRDefault="00702312"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内容及び手続の説明及び契約の締結等</w:t>
            </w:r>
          </w:p>
        </w:tc>
        <w:tc>
          <w:tcPr>
            <w:tcW w:w="291" w:type="dxa"/>
            <w:tcBorders>
              <w:top w:val="single" w:sz="6" w:space="0" w:color="auto"/>
              <w:left w:val="single" w:sz="6" w:space="0" w:color="auto"/>
              <w:bottom w:val="single" w:sz="6" w:space="0" w:color="auto"/>
              <w:right w:val="nil"/>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るか。</w:t>
            </w:r>
          </w:p>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702312" w:rsidTr="00975DB0">
        <w:trPr>
          <w:cantSplit/>
          <w:trHeight w:val="612"/>
        </w:trPr>
        <w:tc>
          <w:tcPr>
            <w:tcW w:w="1309" w:type="dxa"/>
            <w:vMerge/>
            <w:tcBorders>
              <w:left w:val="single" w:sz="6" w:space="0" w:color="auto"/>
              <w:right w:val="single" w:sz="6" w:space="0" w:color="auto"/>
            </w:tcBorders>
            <w:shd w:val="clear" w:color="auto" w:fill="auto"/>
          </w:tcPr>
          <w:p w:rsidR="00702312" w:rsidRDefault="00702312" w:rsidP="003D17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⑴の契約において、入居者の権利を不当に狭めるような契約解除の条件を定めていないか。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条第2項</w:t>
            </w:r>
          </w:p>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3D174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02312" w:rsidRDefault="00702312" w:rsidP="003D1749">
            <w:pPr>
              <w:autoSpaceDE w:val="0"/>
              <w:autoSpaceDN w:val="0"/>
              <w:adjustRightInd w:val="0"/>
              <w:spacing w:line="220" w:lineRule="exact"/>
              <w:jc w:val="left"/>
              <w:rPr>
                <w:rFonts w:ascii="ＭＳ 明朝" w:eastAsia="ＭＳ 明朝" w:cs="ＭＳ 明朝"/>
                <w:color w:val="000000"/>
                <w:kern w:val="0"/>
                <w:sz w:val="18"/>
                <w:szCs w:val="18"/>
              </w:rPr>
            </w:pPr>
          </w:p>
        </w:tc>
      </w:tr>
      <w:tr w:rsidR="00702312" w:rsidTr="00975DB0">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702312" w:rsidRDefault="00702312" w:rsidP="004A3219">
            <w:pPr>
              <w:autoSpaceDE w:val="0"/>
              <w:autoSpaceDN w:val="0"/>
              <w:adjustRightInd w:val="0"/>
              <w:spacing w:line="220" w:lineRule="exact"/>
              <w:jc w:val="left"/>
              <w:rPr>
                <w:rFonts w:ascii="ＭＳ ゴシック" w:eastAsia="ＭＳ ゴシック" w:cs="ＭＳ ゴシック" w:hint="eastAsia"/>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02312" w:rsidRDefault="00702312"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702312" w:rsidRDefault="00702312"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より適切なサービスを提供するため利用者を介護居室又は一時介護室に移して介護を行うこととしている場合にあっては、利用者が介護居室又は一時介護室に移る際の当該利用者の意思の確認等の適切な手続をあらかじめ、⑴の契約に係る文書に明記しているか。</w:t>
            </w:r>
          </w:p>
          <w:p w:rsidR="00702312" w:rsidRDefault="00702312" w:rsidP="004A321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02312" w:rsidRDefault="00702312"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02312" w:rsidRDefault="00702312" w:rsidP="004A3219">
            <w:pPr>
              <w:autoSpaceDE w:val="0"/>
              <w:autoSpaceDN w:val="0"/>
              <w:adjustRightInd w:val="0"/>
              <w:spacing w:line="220" w:lineRule="exact"/>
              <w:jc w:val="left"/>
              <w:rPr>
                <w:rFonts w:ascii="ＭＳ 明朝" w:eastAsia="ＭＳ 明朝" w:cs="ＭＳ 明朝"/>
                <w:color w:val="000000"/>
                <w:kern w:val="0"/>
                <w:sz w:val="18"/>
                <w:szCs w:val="18"/>
              </w:rPr>
            </w:pPr>
          </w:p>
        </w:tc>
      </w:tr>
      <w:tr w:rsidR="003F5884"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3F5884" w:rsidRDefault="003F5884" w:rsidP="004A321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指定地域密着型特定施設入居者生活介護の提供の開始等</w:t>
            </w:r>
          </w:p>
        </w:tc>
        <w:tc>
          <w:tcPr>
            <w:tcW w:w="291" w:type="dxa"/>
            <w:tcBorders>
              <w:top w:val="single" w:sz="6" w:space="0" w:color="auto"/>
              <w:left w:val="single" w:sz="6" w:space="0" w:color="auto"/>
              <w:bottom w:val="single" w:sz="6" w:space="0" w:color="auto"/>
              <w:right w:val="nil"/>
            </w:tcBorders>
            <w:shd w:val="clear" w:color="auto" w:fill="auto"/>
          </w:tcPr>
          <w:p w:rsidR="003F5884" w:rsidRDefault="003F5884"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3F5884" w:rsidRDefault="003F5884"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正当な理由なく入居者に対するサービスの提供を拒んでいないか。</w:t>
            </w:r>
          </w:p>
          <w:p w:rsidR="003F5884" w:rsidRDefault="003F5884" w:rsidP="004A321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F5884" w:rsidRDefault="003F5884"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3F5884" w:rsidRDefault="003F5884"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□入居申込受付簿等</w:t>
            </w:r>
          </w:p>
          <w:p w:rsidR="003F5884" w:rsidRDefault="003F5884" w:rsidP="004A3219">
            <w:pPr>
              <w:autoSpaceDE w:val="0"/>
              <w:autoSpaceDN w:val="0"/>
              <w:adjustRightInd w:val="0"/>
              <w:spacing w:line="220" w:lineRule="exact"/>
              <w:jc w:val="left"/>
              <w:rPr>
                <w:rFonts w:ascii="ＭＳ 明朝" w:eastAsia="ＭＳ 明朝" w:cs="ＭＳ 明朝"/>
                <w:color w:val="000000"/>
                <w:kern w:val="0"/>
                <w:sz w:val="18"/>
                <w:szCs w:val="18"/>
              </w:rPr>
            </w:pPr>
          </w:p>
        </w:tc>
      </w:tr>
      <w:tr w:rsidR="003F5884" w:rsidTr="00F941BE">
        <w:trPr>
          <w:cantSplit/>
          <w:trHeight w:val="612"/>
        </w:trPr>
        <w:tc>
          <w:tcPr>
            <w:tcW w:w="1309" w:type="dxa"/>
            <w:vMerge/>
            <w:tcBorders>
              <w:left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入居者が指定地域密着型特定施設入居者生活介護に代えて当該事業者以外の者が提供する介護サービスを利用することを妨げていないか。</w:t>
            </w:r>
          </w:p>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135</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p>
        </w:tc>
      </w:tr>
      <w:tr w:rsidR="003F5884" w:rsidTr="00F941BE">
        <w:trPr>
          <w:cantSplit/>
          <w:trHeight w:val="612"/>
        </w:trPr>
        <w:tc>
          <w:tcPr>
            <w:tcW w:w="1309" w:type="dxa"/>
            <w:vMerge/>
            <w:tcBorders>
              <w:left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るか。</w:t>
            </w:r>
          </w:p>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135</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p>
        </w:tc>
      </w:tr>
      <w:tr w:rsidR="003F5884"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サービスの提供に当たっては、利用者の心身の状況、その置かれている環境等の把握に努めているか。</w:t>
            </w:r>
          </w:p>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F5884" w:rsidRPr="009D5A07" w:rsidRDefault="003F5884" w:rsidP="003F5884">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3F5884" w:rsidRDefault="003F5884" w:rsidP="003F5884">
            <w:pPr>
              <w:autoSpaceDE w:val="0"/>
              <w:autoSpaceDN w:val="0"/>
              <w:adjustRightInd w:val="0"/>
              <w:spacing w:line="220" w:lineRule="exact"/>
              <w:jc w:val="left"/>
              <w:rPr>
                <w:rFonts w:ascii="ＭＳ 明朝" w:eastAsia="ＭＳ 明朝" w:cs="ＭＳ 明朝"/>
                <w:color w:val="000000"/>
                <w:kern w:val="0"/>
                <w:sz w:val="18"/>
                <w:szCs w:val="18"/>
              </w:rPr>
            </w:pPr>
          </w:p>
        </w:tc>
      </w:tr>
      <w:tr w:rsidR="007E7600"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サービスの提供を求められた場合は、その者の提示する被保険者証によって、被保険者資格、要介護認定の有無及び要介護認定の有効期間を確かめているか。</w:t>
            </w:r>
          </w:p>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sidR="00B351E5">
              <w:rPr>
                <w:rFonts w:ascii="ＭＳ 明朝" w:eastAsia="ＭＳ 明朝" w:cs="ＭＳ 明朝" w:hint="eastAsia"/>
                <w:color w:val="000000"/>
                <w:kern w:val="0"/>
                <w:sz w:val="18"/>
                <w:szCs w:val="18"/>
              </w:rPr>
              <w:t>)</w:t>
            </w:r>
          </w:p>
          <w:p w:rsidR="007E7600" w:rsidRPr="00B351E5"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7E7600"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p>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sidR="00B351E5">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p>
        </w:tc>
      </w:tr>
      <w:tr w:rsidR="007E7600"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の際に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るか。</w:t>
            </w:r>
          </w:p>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sidR="00B351E5">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4A321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E7600" w:rsidRDefault="007E7600" w:rsidP="004A321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7E7600" w:rsidTr="00F941BE">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要介護認定の更新の申請が遅くとも当該利用者が受けている要介護認定の有効期間の満了日の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日前には行われるよう必要な援助を行っているか。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sidR="00B351E5">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7E7600" w:rsidTr="00F941BE">
        <w:trPr>
          <w:cantSplit/>
          <w:trHeight w:val="612"/>
        </w:trPr>
        <w:tc>
          <w:tcPr>
            <w:tcW w:w="1309" w:type="dxa"/>
            <w:tcBorders>
              <w:top w:val="single" w:sz="4" w:space="0" w:color="auto"/>
              <w:left w:val="single" w:sz="6" w:space="0" w:color="auto"/>
              <w:bottom w:val="single" w:sz="4"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4"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サービスの開始に際しては、当該開始の年月日及び入居している指定地域密着型特定施設の名称を、サービスの終了に際しては、当該終了の年月日を、利用者の被保険者証に記載しているか。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施設管理の場合）</w:t>
            </w:r>
          </w:p>
        </w:tc>
      </w:tr>
      <w:tr w:rsidR="007E7600" w:rsidTr="00F941BE">
        <w:trPr>
          <w:cantSplit/>
          <w:trHeight w:val="612"/>
        </w:trPr>
        <w:tc>
          <w:tcPr>
            <w:tcW w:w="1309" w:type="dxa"/>
            <w:tcBorders>
              <w:top w:val="single" w:sz="4" w:space="0" w:color="auto"/>
              <w:left w:val="single" w:sz="6" w:space="0" w:color="auto"/>
              <w:bottom w:val="single" w:sz="6" w:space="0" w:color="auto"/>
              <w:right w:val="single" w:sz="6" w:space="0" w:color="auto"/>
            </w:tcBorders>
            <w:shd w:val="clear" w:color="auto" w:fill="auto"/>
          </w:tcPr>
          <w:p w:rsidR="007E7600" w:rsidRDefault="004A7491"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サービスを提供した際には、提供した具体的なサービスの内容等を記録しているか。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702312"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702312" w:rsidTr="00975DB0">
        <w:trPr>
          <w:cantSplit/>
          <w:trHeight w:val="612"/>
        </w:trPr>
        <w:tc>
          <w:tcPr>
            <w:tcW w:w="1309" w:type="dxa"/>
            <w:vMerge/>
            <w:tcBorders>
              <w:left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法定代理受領サービスに該当しないサービスを提供した際にその利用者から支払を受ける利用料の額と、地域密着型介護サービス費用基準額との間に、不合理な差額が生じないようにしているか。</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【法定代理受領サービスではない場合】</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702312" w:rsidTr="00975DB0">
        <w:trPr>
          <w:cantSplit/>
          <w:trHeight w:val="612"/>
        </w:trPr>
        <w:tc>
          <w:tcPr>
            <w:tcW w:w="1309" w:type="dxa"/>
            <w:vMerge/>
            <w:tcBorders>
              <w:left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⑴、⑵の支払を受ける額のほか、次に掲げる費用の額以外の支払を利用者から受けていないか。</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p w:rsidR="00702312" w:rsidRDefault="00702312" w:rsidP="009234F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①利用者の選定により提供される介護その他の日常生活上の便宜に要する費用</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②おむつ代</w:t>
            </w:r>
          </w:p>
          <w:p w:rsidR="00702312" w:rsidRDefault="00702312" w:rsidP="009234F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③①、②のほか、サービスにおいて提供される便宜のうち、日常生活においても通常必要となるものに係る費用であって、その利用者に負担させることが適当と認められるもの</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hint="eastAsia"/>
                <w:color w:val="000000"/>
                <w:kern w:val="0"/>
                <w:sz w:val="18"/>
                <w:szCs w:val="18"/>
              </w:rPr>
            </w:pPr>
          </w:p>
        </w:tc>
      </w:tr>
      <w:tr w:rsidR="00702312" w:rsidTr="00F941BE">
        <w:trPr>
          <w:cantSplit/>
          <w:trHeight w:val="612"/>
        </w:trPr>
        <w:tc>
          <w:tcPr>
            <w:tcW w:w="1309" w:type="dxa"/>
            <w:vMerge/>
            <w:tcBorders>
              <w:left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⑶③の費用の具体的な範囲については、次に掲げる通知に沿って適切に取り扱われているか。</w:t>
            </w:r>
          </w:p>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p w:rsidR="00702312" w:rsidRDefault="00702312" w:rsidP="009234F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・「特定施設入居者生活介護事業者が受領する介護保険の給付対象外の介護サービス費用について」</w:t>
            </w:r>
          </w:p>
          <w:p w:rsidR="00702312" w:rsidRDefault="00702312" w:rsidP="009234F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・「通所介護等における日常生活に要する費用の取扱いについて」</w:t>
            </w:r>
          </w:p>
          <w:p w:rsidR="00702312" w:rsidRPr="009234F7"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02312" w:rsidRDefault="00702312" w:rsidP="009234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52</w:t>
            </w:r>
          </w:p>
          <w:p w:rsidR="00702312" w:rsidRDefault="00702312" w:rsidP="009234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02312" w:rsidRPr="009D5A07" w:rsidRDefault="00702312"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702312" w:rsidRDefault="00702312"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4A7491"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4A7491" w:rsidRDefault="004A7491"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Pr="009D5A07"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Pr="009D5A07"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Pr="009D5A07"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□同意書</w:t>
            </w: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法定代理受領サービスに該当しないサービスに係る費用の支払を受けた場合は、その提供したサービスの内容、費用の額その他必要と認められる事項を記載したサービス提供証明書を</w:t>
            </w:r>
            <w:r w:rsidR="00DF727C">
              <w:rPr>
                <w:rFonts w:ascii="ＭＳ 明朝" w:eastAsia="ＭＳ 明朝" w:cs="ＭＳ 明朝" w:hint="eastAsia"/>
                <w:color w:val="000000"/>
                <w:kern w:val="0"/>
                <w:sz w:val="18"/>
                <w:szCs w:val="18"/>
              </w:rPr>
              <w:t>利用</w:t>
            </w:r>
            <w:r>
              <w:rPr>
                <w:rFonts w:ascii="ＭＳ 明朝" w:eastAsia="ＭＳ 明朝" w:cs="ＭＳ 明朝" w:hint="eastAsia"/>
                <w:color w:val="000000"/>
                <w:kern w:val="0"/>
                <w:sz w:val="18"/>
                <w:szCs w:val="18"/>
              </w:rPr>
              <w:t>者に対して交付しているか。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条準用</w:t>
            </w:r>
            <w:r w:rsidR="00B351E5">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314873"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指定地域密着型特定施設入居者生活介護の取扱方針</w:t>
            </w:r>
          </w:p>
        </w:tc>
        <w:tc>
          <w:tcPr>
            <w:tcW w:w="291" w:type="dxa"/>
            <w:tcBorders>
              <w:top w:val="single" w:sz="6" w:space="0" w:color="auto"/>
              <w:left w:val="single" w:sz="6" w:space="0" w:color="auto"/>
              <w:bottom w:val="single" w:sz="6" w:space="0" w:color="auto"/>
              <w:right w:val="nil"/>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利用者の要介護状態の軽減又は悪化の防止に資するよう、認知症の状況等利用者の心身の状況を踏まえて、日常生活に必要な援助を妥当適切に行っているか。</w:t>
            </w:r>
          </w:p>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□特定施設サービス計画書</w:t>
            </w:r>
          </w:p>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314873" w:rsidRDefault="00314873" w:rsidP="00DF727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tc>
      </w:tr>
      <w:tr w:rsidR="00314873" w:rsidTr="00F941BE">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サービスは、地域密着型特定施設サービス計画に基づき、漫然かつ画一的なものとならないよう配慮して行っているか。</w:t>
            </w:r>
          </w:p>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条第2項</w:t>
            </w:r>
          </w:p>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314873" w:rsidTr="00F941BE">
        <w:trPr>
          <w:cantSplit/>
          <w:trHeight w:val="612"/>
        </w:trPr>
        <w:tc>
          <w:tcPr>
            <w:tcW w:w="1309" w:type="dxa"/>
            <w:vMerge/>
            <w:tcBorders>
              <w:top w:val="single" w:sz="4" w:space="0" w:color="auto"/>
              <w:left w:val="single" w:sz="6" w:space="0" w:color="auto"/>
              <w:bottom w:val="single" w:sz="4"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4" w:space="0" w:color="auto"/>
              <w:right w:val="nil"/>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従業者は、サービスの提供に当たっては、懇切丁寧に行うことを旨とし、利用者又はその家族から求められたときは、サービスの提供方法等について、理解しやすいように説明を行っているか。</w:t>
            </w:r>
          </w:p>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314873" w:rsidRPr="009D5A07" w:rsidRDefault="00314873"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314873" w:rsidRDefault="00314873"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DF727C" w:rsidTr="00975DB0">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指定地域密着型特定施設入居者生活介護の取扱方針</w:t>
            </w:r>
          </w:p>
        </w:tc>
        <w:tc>
          <w:tcPr>
            <w:tcW w:w="291" w:type="dxa"/>
            <w:tcBorders>
              <w:top w:val="single" w:sz="6" w:space="0" w:color="auto"/>
              <w:left w:val="single" w:sz="6" w:space="0" w:color="auto"/>
              <w:bottom w:val="single" w:sz="6" w:space="0" w:color="auto"/>
              <w:right w:val="nil"/>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サービスの提供に当たっては、当該利用者又は他の利用者等の生命又は身体を保護するため緊急やむを得ない場合を除き、身体的拘束等を行っていないか。</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※身体的拘束等の対象となる具体的行為</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4F0EA7">
              <w:rPr>
                <w:rFonts w:ascii="ＭＳ 明朝" w:eastAsia="ＭＳ 明朝" w:cs="ＭＳ 明朝" w:hint="eastAsia"/>
                <w:color w:val="000000"/>
                <w:kern w:val="0"/>
                <w:sz w:val="18"/>
                <w:szCs w:val="18"/>
                <w:highlight w:val="yellow"/>
              </w:rPr>
              <w:t>一人歩きしないように</w:t>
            </w:r>
            <w:r>
              <w:rPr>
                <w:rFonts w:ascii="ＭＳ 明朝" w:eastAsia="ＭＳ 明朝" w:cs="ＭＳ 明朝" w:hint="eastAsia"/>
                <w:color w:val="000000"/>
                <w:kern w:val="0"/>
                <w:sz w:val="18"/>
                <w:szCs w:val="18"/>
              </w:rPr>
              <w:t>、車いすやいす、ベッドに体幹や四肢をひも等で縛る。</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サイドレール</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で囲む。</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④点滴・経管栄養等のチューブを抜かないように、四肢をひも等で縛る。</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⑦立ち上がる能力のある人の立ち上がりを妨げるようないすを使用する。</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つなぎ服</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を着せる。</w:t>
            </w:r>
          </w:p>
          <w:p w:rsidR="00DF727C" w:rsidRDefault="00DF727C" w:rsidP="003148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⑨他人への迷惑行為を防ぐために、ベッドなどに体幹や四肢をひも等で縛る。</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tc>
      </w:tr>
      <w:tr w:rsidR="00DF727C" w:rsidTr="00975DB0">
        <w:trPr>
          <w:cantSplit/>
          <w:trHeight w:val="612"/>
        </w:trPr>
        <w:tc>
          <w:tcPr>
            <w:tcW w:w="1309" w:type="dxa"/>
            <w:vMerge/>
            <w:tcBorders>
              <w:left w:val="single" w:sz="6"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緊急やむを得ず、身体的拘束等を行う場合、以下の三つの要件を全て満たす状態であることをチームで検討しているか。</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rsidR="00DF727C" w:rsidRDefault="00DF727C" w:rsidP="00927D74">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②非代替性：身体的拘束等以外に代替する介護方法がないこと。</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③一時性：身体的拘束等が一時的なものであること。</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DF727C" w:rsidTr="00F941BE">
        <w:trPr>
          <w:cantSplit/>
          <w:trHeight w:val="612"/>
        </w:trPr>
        <w:tc>
          <w:tcPr>
            <w:tcW w:w="1309" w:type="dxa"/>
            <w:vMerge/>
            <w:tcBorders>
              <w:top w:val="single" w:sz="4" w:space="0" w:color="auto"/>
              <w:left w:val="single" w:sz="6" w:space="0" w:color="auto"/>
              <w:bottom w:val="single" w:sz="4"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6" w:space="0" w:color="auto"/>
              <w:left w:val="nil"/>
              <w:bottom w:val="single" w:sz="4" w:space="0" w:color="auto"/>
              <w:right w:val="nil"/>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身体的拘束等を行う場合には、その態様及び時間、その際の利用者の心身の状況並びに緊急やむを得ない理由を記録しているか。</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※「身体拘束ゼロへの手引き」に例示されている「身体拘束に関する説明書・経過観察記録」等を参考として、適切な記録を作成すること。</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解釈通知第3六3⑸①</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身体拘束廃止・防止の手引き</w:t>
            </w:r>
          </w:p>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F727C" w:rsidRPr="009D5A07" w:rsidRDefault="00DF727C"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DF727C" w:rsidRDefault="00DF727C"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4A7491" w:rsidTr="00F941BE">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4A7491"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指定地域密着型特定施設入居者生活介護の取扱方針</w:t>
            </w:r>
          </w:p>
        </w:tc>
        <w:tc>
          <w:tcPr>
            <w:tcW w:w="291" w:type="dxa"/>
            <w:tcBorders>
              <w:top w:val="single" w:sz="6" w:space="0" w:color="auto"/>
              <w:left w:val="single" w:sz="6" w:space="0" w:color="auto"/>
              <w:bottom w:val="single" w:sz="6" w:space="0" w:color="auto"/>
              <w:right w:val="nil"/>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6" w:space="0" w:color="auto"/>
              <w:left w:val="nil"/>
              <w:bottom w:val="single" w:sz="6" w:space="0" w:color="auto"/>
              <w:right w:val="nil"/>
            </w:tcBorders>
            <w:shd w:val="clear" w:color="auto" w:fill="auto"/>
          </w:tcPr>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身体的拘束等の適正化を図るため、次に掲げる措置を講じているか。</w:t>
            </w:r>
          </w:p>
          <w:p w:rsidR="004A7491" w:rsidRPr="003624D9" w:rsidRDefault="004A7491" w:rsidP="00927D7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①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②身体的拘束等の適正化のための指針を整備すること。</w:t>
            </w:r>
          </w:p>
          <w:p w:rsidR="004A7491" w:rsidRPr="003624D9" w:rsidRDefault="004A7491" w:rsidP="00927D7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③介護職員その他の従業者に対し、身体的拘束等の適正化のため　の研修を定期的に実施すること。</w:t>
            </w:r>
          </w:p>
          <w:p w:rsidR="004A7491" w:rsidRPr="003624D9" w:rsidRDefault="004A7491" w:rsidP="00927D7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4A7491" w:rsidRPr="003624D9" w:rsidRDefault="004A7491" w:rsidP="00927D74">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※身体</w:t>
            </w:r>
            <w:r w:rsidR="00DF727C">
              <w:rPr>
                <w:rFonts w:ascii="ＭＳ 明朝" w:eastAsia="ＭＳ 明朝" w:cs="ＭＳ 明朝" w:hint="eastAsia"/>
                <w:color w:val="000000"/>
                <w:kern w:val="0"/>
                <w:sz w:val="18"/>
                <w:szCs w:val="18"/>
              </w:rPr>
              <w:t>的</w:t>
            </w:r>
            <w:r w:rsidRPr="003624D9">
              <w:rPr>
                <w:rFonts w:ascii="ＭＳ 明朝" w:eastAsia="ＭＳ 明朝" w:cs="ＭＳ 明朝" w:hint="eastAsia"/>
                <w:color w:val="000000"/>
                <w:kern w:val="0"/>
                <w:sz w:val="18"/>
                <w:szCs w:val="18"/>
              </w:rPr>
              <w:t>拘束</w:t>
            </w:r>
            <w:r w:rsidR="00DF727C">
              <w:rPr>
                <w:rFonts w:ascii="ＭＳ 明朝" w:eastAsia="ＭＳ 明朝" w:cs="ＭＳ 明朝" w:hint="eastAsia"/>
                <w:color w:val="000000"/>
                <w:kern w:val="0"/>
                <w:sz w:val="18"/>
                <w:szCs w:val="18"/>
              </w:rPr>
              <w:t>等</w:t>
            </w:r>
            <w:r w:rsidRPr="003624D9">
              <w:rPr>
                <w:rFonts w:ascii="ＭＳ 明朝" w:eastAsia="ＭＳ 明朝" w:cs="ＭＳ 明朝" w:hint="eastAsia"/>
                <w:color w:val="000000"/>
                <w:kern w:val="0"/>
                <w:sz w:val="18"/>
                <w:szCs w:val="18"/>
              </w:rPr>
              <w:t>適正化委員会は、関係する職種、取り扱う事項等が相互に関係が深いと認められる他の会議体を設置している場合、これと一体的に設置・運営することとして差し支えない。</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※指針には、次のような項目を盛り込むこととする。</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①施設における身体的拘束等の適正化に関する基本的考え方</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②身体的拘束</w:t>
            </w:r>
            <w:r w:rsidR="00DF727C">
              <w:rPr>
                <w:rFonts w:ascii="ＭＳ 明朝" w:eastAsia="ＭＳ 明朝" w:cs="ＭＳ 明朝" w:hint="eastAsia"/>
                <w:color w:val="000000"/>
                <w:kern w:val="0"/>
                <w:sz w:val="18"/>
                <w:szCs w:val="18"/>
              </w:rPr>
              <w:t>等</w:t>
            </w:r>
            <w:r w:rsidRPr="003624D9">
              <w:rPr>
                <w:rFonts w:ascii="ＭＳ 明朝" w:eastAsia="ＭＳ 明朝" w:cs="ＭＳ 明朝" w:hint="eastAsia"/>
                <w:color w:val="000000"/>
                <w:kern w:val="0"/>
                <w:sz w:val="18"/>
                <w:szCs w:val="18"/>
              </w:rPr>
              <w:t>適正化検討委員会その他施設内の組織に関する事項</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③身体的拘束等の適正化のための職員研修に関する基本方針</w:t>
            </w:r>
          </w:p>
          <w:p w:rsidR="004A7491" w:rsidRPr="003624D9" w:rsidRDefault="004A7491" w:rsidP="00927D7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④施設内で発生した身体的拘束等の報告方法等のための方策に関　する基本方針</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⑤身体的拘束等発生時の対応に関する基本方針</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⑥入</w:t>
            </w:r>
            <w:r w:rsidR="00DF727C">
              <w:rPr>
                <w:rFonts w:ascii="ＭＳ 明朝" w:eastAsia="ＭＳ 明朝" w:cs="ＭＳ 明朝" w:hint="eastAsia"/>
                <w:color w:val="000000"/>
                <w:kern w:val="0"/>
                <w:sz w:val="18"/>
                <w:szCs w:val="18"/>
              </w:rPr>
              <w:t>居</w:t>
            </w:r>
            <w:r w:rsidRPr="003624D9">
              <w:rPr>
                <w:rFonts w:ascii="ＭＳ 明朝" w:eastAsia="ＭＳ 明朝" w:cs="ＭＳ 明朝" w:hint="eastAsia"/>
                <w:color w:val="000000"/>
                <w:kern w:val="0"/>
                <w:sz w:val="18"/>
                <w:szCs w:val="18"/>
              </w:rPr>
              <w:t>者等に対する当該指針の閲覧に関する基本方針</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sidRPr="003624D9">
              <w:rPr>
                <w:rFonts w:ascii="ＭＳ 明朝" w:eastAsia="ＭＳ 明朝" w:cs="ＭＳ 明朝" w:hint="eastAsia"/>
                <w:color w:val="000000"/>
                <w:kern w:val="0"/>
                <w:sz w:val="18"/>
                <w:szCs w:val="18"/>
              </w:rPr>
              <w:t>⑦その他身体的拘束等の適正化の推進のために必要な基本方針</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p>
          <w:p w:rsidR="004A7491" w:rsidRPr="003624D9" w:rsidRDefault="004A7491" w:rsidP="007E7600">
            <w:pPr>
              <w:autoSpaceDE w:val="0"/>
              <w:autoSpaceDN w:val="0"/>
              <w:adjustRightInd w:val="0"/>
              <w:spacing w:line="220" w:lineRule="exact"/>
              <w:jc w:val="left"/>
              <w:rPr>
                <w:rFonts w:ascii="ＭＳ 明朝" w:eastAsia="ＭＳ 明朝" w:cs="ＭＳ 明朝"/>
                <w:kern w:val="0"/>
                <w:sz w:val="18"/>
                <w:szCs w:val="18"/>
              </w:rPr>
            </w:pPr>
            <w:r w:rsidRPr="003624D9">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rsidR="004A7491" w:rsidRPr="003624D9"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⑸②</w:t>
            </w:r>
            <w:r w:rsidR="00D569EF">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④</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F86D28" w:rsidRDefault="00F86D28" w:rsidP="00F86D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F86D28" w:rsidRDefault="00F86D28" w:rsidP="00F86D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F86D28" w:rsidRDefault="00F86D28" w:rsidP="00F86D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rsidR="00F86D28" w:rsidRDefault="00F86D28" w:rsidP="00F86D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rsidR="004A7491" w:rsidRDefault="00F86D28" w:rsidP="00F86D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tc>
      </w:tr>
      <w:tr w:rsidR="004A7491"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4A7491" w:rsidRDefault="004A7491"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30" w:type="dxa"/>
            <w:tcBorders>
              <w:top w:val="single" w:sz="6" w:space="0" w:color="auto"/>
              <w:left w:val="nil"/>
              <w:bottom w:val="single" w:sz="6" w:space="0" w:color="auto"/>
              <w:right w:val="nil"/>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Pr="009D5A07"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Pr="009D5A07"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4A7491" w:rsidRPr="009D5A07" w:rsidRDefault="004A749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4A7491" w:rsidRDefault="004A7491"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86D28"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地域密着型特定施設サービス計画の作成</w:t>
            </w:r>
          </w:p>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管理者は、計画作成担当者に地域密着型特定施設サービス計画（計画）の作成に関する業務を担当させているか。</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□地域密着型特定施設サービス計画書</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□他従業者との協議結果</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tc>
      </w:tr>
      <w:tr w:rsidR="00F86D28" w:rsidTr="00F941BE">
        <w:trPr>
          <w:cantSplit/>
          <w:trHeight w:val="612"/>
        </w:trPr>
        <w:tc>
          <w:tcPr>
            <w:tcW w:w="1309"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るか。</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86D28" w:rsidTr="00F941BE">
        <w:trPr>
          <w:cantSplit/>
          <w:trHeight w:val="612"/>
        </w:trPr>
        <w:tc>
          <w:tcPr>
            <w:tcW w:w="1309"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利用者又はその家族の希望、利用者について把握された解決すべき課題に基づき、他の従業者と協議の上、サービスの目標及びその達成時期、サービスの内容並びにサービスを提供する上での留意点等を盛り込んだ計画の原案を作成しているか。</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86D28" w:rsidTr="00F941BE">
        <w:trPr>
          <w:cantSplit/>
          <w:trHeight w:val="612"/>
        </w:trPr>
        <w:tc>
          <w:tcPr>
            <w:tcW w:w="1309"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計画作成担当者は、計画の作成に当たっては、その原案の内容について利用者又はその家族に対して説明し、文書により利用者の同意を得ているか。</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86D28" w:rsidTr="00F941BE">
        <w:trPr>
          <w:cantSplit/>
          <w:trHeight w:val="612"/>
        </w:trPr>
        <w:tc>
          <w:tcPr>
            <w:tcW w:w="1309"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計画作成担当者は、計画を作成した際には、当該計画を利用者に交付しているか。</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86D28" w:rsidTr="00F941BE">
        <w:trPr>
          <w:cantSplit/>
          <w:trHeight w:val="612"/>
        </w:trPr>
        <w:tc>
          <w:tcPr>
            <w:tcW w:w="1309"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6" w:space="0" w:color="auto"/>
              <w:left w:val="nil"/>
              <w:bottom w:val="single" w:sz="6"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担当者は、計画作成後においても、他の従業者との連絡を継続的に行うことにより、計画の実施状況の把握を行うとともに、利用者についての解決すべき課題の把握を行い、必要に応じて計画の変更を行っているか。</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条第6項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86D28" w:rsidTr="00F941BE">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6" w:space="0" w:color="auto"/>
              <w:left w:val="nil"/>
              <w:bottom w:val="single" w:sz="4" w:space="0" w:color="auto"/>
              <w:right w:val="nil"/>
            </w:tcBorders>
            <w:shd w:val="clear" w:color="auto" w:fill="auto"/>
          </w:tcPr>
          <w:p w:rsidR="00F86D28" w:rsidRPr="003B3A3E"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⑵～⑸までの規定は、⑹の計画の変更について同様に行っているか。</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86D28" w:rsidRPr="009D5A07" w:rsidRDefault="00F86D2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F86D28" w:rsidRDefault="00F86D2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D3CF0" w:rsidTr="00F941BE">
        <w:trPr>
          <w:cantSplit/>
          <w:trHeight w:val="690"/>
        </w:trPr>
        <w:tc>
          <w:tcPr>
            <w:tcW w:w="1309" w:type="dxa"/>
            <w:tcBorders>
              <w:top w:val="single" w:sz="4" w:space="0" w:color="auto"/>
              <w:left w:val="single" w:sz="6" w:space="0" w:color="auto"/>
              <w:bottom w:val="single" w:sz="4"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w:t>
            </w:r>
          </w:p>
        </w:tc>
        <w:tc>
          <w:tcPr>
            <w:tcW w:w="291" w:type="dxa"/>
            <w:tcBorders>
              <w:top w:val="single" w:sz="4" w:space="0" w:color="auto"/>
              <w:left w:val="single" w:sz="6" w:space="0" w:color="auto"/>
              <w:bottom w:val="single" w:sz="4"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4" w:space="0" w:color="auto"/>
              <w:left w:val="nil"/>
              <w:bottom w:val="single" w:sz="4"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介護は、利用者の心身の状況に応じ、利用者の自立の支援と日常生活の充実に資するよう、適切な技術をもって行っているか。</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tc>
      </w:tr>
      <w:tr w:rsidR="00FD3CF0" w:rsidTr="00F941BE">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介護</w:t>
            </w:r>
          </w:p>
        </w:tc>
        <w:tc>
          <w:tcPr>
            <w:tcW w:w="291" w:type="dxa"/>
            <w:tcBorders>
              <w:top w:val="single" w:sz="6" w:space="0" w:color="auto"/>
              <w:left w:val="single" w:sz="6" w:space="0" w:color="auto"/>
              <w:bottom w:val="single" w:sz="6"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自ら入浴が困難な利用者について、１週間に２回以上、適切な方法により、入浴させ、又は清しきを行っているか。</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※利用者の心身の状況や自立支援を踏まえて、特別浴槽を用いた入浴や介助浴等適切な方法により実施すること。</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※入浴前に体温や皮膚状況等の確認を行っていること。</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※プライバシーに配慮して介助していること。</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⑺②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FD3CF0" w:rsidRDefault="00FD3CF0" w:rsidP="00FD3C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FD3CF0" w:rsidRDefault="00FD3CF0" w:rsidP="00FD3C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rsidR="00FD3CF0" w:rsidRDefault="00FD3CF0" w:rsidP="00FD3C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p w:rsidR="00FD3CF0" w:rsidRDefault="00FD3CF0" w:rsidP="00FD3C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FD3CF0" w:rsidRDefault="00FD3CF0" w:rsidP="00FD3C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tc>
      </w:tr>
      <w:tr w:rsidR="00FD3CF0" w:rsidTr="00F941BE">
        <w:trPr>
          <w:cantSplit/>
          <w:trHeight w:val="612"/>
        </w:trPr>
        <w:tc>
          <w:tcPr>
            <w:tcW w:w="1309" w:type="dxa"/>
            <w:vMerge/>
            <w:tcBorders>
              <w:left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利用者の心身の状況に応じ、適切な方法により、排せつの自立について必要な援助を行っているか。</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FD3CF0"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⑴～⑶のほか、利用者に対し、食事、離床、着替え、整容その他日常生活上の世話を適切に行っているか。</w:t>
            </w:r>
          </w:p>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D3CF0" w:rsidRPr="009D5A07" w:rsidRDefault="00FD3CF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FD3CF0" w:rsidRDefault="00FD3CF0"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利用者の心身の状況等を踏まえ、必要に応じて日常生活を送る上で必要な生活機能の改善又は維持のための機能訓練を行っているか。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142</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□訓練に関する計画、記録</w:t>
            </w: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健康管理</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看護職員は、常に利用者の健康の状況に注意するとともに、健康保持のための適切な措置を講じているか。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143</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□看護記録</w:t>
            </w: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相談及び援助</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常に利用者の心身の状況、その置かれている環境等の的確な把握に努め、利用者又はその家族に対し、その相談に適切に応じるとともに、利用者の社会生活に必要な支援を行っているか。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144</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□相談簿等</w:t>
            </w: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利用者の家族との連携等</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常に利用者の家族との連携を図るとともに、利用者とその家族との交流等の機会を確保するよう努めているか。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□行事予定表</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□面会、外出記録</w:t>
            </w:r>
          </w:p>
          <w:p w:rsidR="008A6D73" w:rsidRDefault="008A6D73"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Pr="00F941BE" w:rsidRDefault="007E7600" w:rsidP="00FD3C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ゴシック" w:eastAsia="ＭＳ ゴシック" w:cs="ＭＳ ゴシック" w:hint="eastAsia"/>
                <w:color w:val="000000"/>
                <w:kern w:val="0"/>
                <w:sz w:val="18"/>
                <w:szCs w:val="18"/>
              </w:rPr>
              <w:t>利用者に関する市</w:t>
            </w:r>
            <w:r w:rsidR="004E1808">
              <w:rPr>
                <w:rFonts w:ascii="ＭＳ 明朝" w:eastAsia="ＭＳ 明朝" w:cs="ＭＳ 明朝" w:hint="eastAsia"/>
                <w:color w:val="000000"/>
                <w:kern w:val="0"/>
                <w:sz w:val="18"/>
                <w:szCs w:val="18"/>
              </w:rPr>
              <w:t>への通知</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利用者が次のいずれかに該当する場合は、遅滞なく、意見を付してその旨を市に通知しているか。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p w:rsidR="007E7600" w:rsidRDefault="007E7600" w:rsidP="003624D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w:t>
            </w:r>
            <w:r w:rsidR="003624D9">
              <w:rPr>
                <w:rFonts w:ascii="ＭＳ 明朝" w:eastAsia="ＭＳ 明朝" w:cs="ＭＳ 明朝" w:hint="eastAsia"/>
                <w:color w:val="000000"/>
                <w:kern w:val="0"/>
                <w:sz w:val="18"/>
                <w:szCs w:val="18"/>
              </w:rPr>
              <w:t>と</w:t>
            </w:r>
            <w:r>
              <w:rPr>
                <w:rFonts w:ascii="ＭＳ 明朝" w:eastAsia="ＭＳ 明朝" w:cs="ＭＳ 明朝" w:hint="eastAsia"/>
                <w:color w:val="000000"/>
                <w:kern w:val="0"/>
                <w:sz w:val="18"/>
                <w:szCs w:val="18"/>
              </w:rPr>
              <w:t>により、要介護状態の程度を増進させたと認められるとき。</w:t>
            </w:r>
          </w:p>
          <w:p w:rsidR="007E7600" w:rsidRDefault="007E7600" w:rsidP="008A6D7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②偽りその他不正の行為によって保険給付を受け、又は受けようとしたとき。</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条準用</w:t>
            </w:r>
            <w:r w:rsidR="008A6D73">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□市に送付した通知に係る記録</w:t>
            </w: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るか。</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101</w:t>
            </w:r>
            <w:r>
              <w:rPr>
                <w:rFonts w:ascii="ＭＳ 明朝" w:eastAsia="ＭＳ 明朝" w:cs="ＭＳ 明朝" w:hint="eastAsia"/>
                <w:color w:val="000000"/>
                <w:kern w:val="0"/>
                <w:sz w:val="18"/>
                <w:szCs w:val="18"/>
              </w:rPr>
              <w:t>条準用</w:t>
            </w:r>
            <w:r w:rsidR="00B351E5">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886FA1"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886FA1" w:rsidRDefault="00886FA1"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第1項準用</w:t>
            </w:r>
            <w:r w:rsidR="00B351E5">
              <w:rPr>
                <w:rFonts w:ascii="ＭＳ 明朝" w:eastAsia="ＭＳ 明朝" w:cs="ＭＳ 明朝" w:hint="eastAsia"/>
                <w:color w:val="000000"/>
                <w:kern w:val="0"/>
                <w:sz w:val="18"/>
                <w:szCs w:val="18"/>
              </w:rPr>
              <w:t>)</w:t>
            </w:r>
          </w:p>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86FA1" w:rsidRPr="009D5A07" w:rsidRDefault="00886FA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86FA1" w:rsidRPr="009D5A07" w:rsidRDefault="00886FA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86FA1" w:rsidRPr="009D5A07" w:rsidRDefault="00886FA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□従業者の健康診断</w:t>
            </w:r>
          </w:p>
        </w:tc>
      </w:tr>
      <w:tr w:rsidR="00886FA1" w:rsidTr="00F941BE">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886FA1" w:rsidRDefault="00886FA1"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管理者は、従業者に運営に関する基準を遵守させるために必要な指揮命令を行っているか。</w:t>
            </w:r>
          </w:p>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第2項準用</w:t>
            </w:r>
            <w:r w:rsidR="00B351E5">
              <w:rPr>
                <w:rFonts w:ascii="ＭＳ 明朝" w:eastAsia="ＭＳ 明朝" w:cs="ＭＳ 明朝" w:hint="eastAsia"/>
                <w:color w:val="000000"/>
                <w:kern w:val="0"/>
                <w:sz w:val="18"/>
                <w:szCs w:val="18"/>
              </w:rPr>
              <w:t>)</w:t>
            </w:r>
          </w:p>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86FA1" w:rsidRPr="009D5A07" w:rsidRDefault="00886FA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86FA1" w:rsidRPr="009D5A07" w:rsidRDefault="00886FA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886FA1" w:rsidRPr="009D5A07" w:rsidRDefault="00886FA1"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886FA1" w:rsidRDefault="00886FA1"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7E7600" w:rsidTr="00F941BE">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運営規程</w:t>
            </w:r>
          </w:p>
        </w:tc>
        <w:tc>
          <w:tcPr>
            <w:tcW w:w="291" w:type="dxa"/>
            <w:tcBorders>
              <w:top w:val="single" w:sz="6" w:space="0" w:color="auto"/>
              <w:left w:val="single" w:sz="6" w:space="0" w:color="auto"/>
              <w:bottom w:val="single" w:sz="6" w:space="0" w:color="auto"/>
              <w:right w:val="nil"/>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次に掲げる施設の運営についての重要事項に関する規程を定めているか。</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①事業の目的及び運営の方針</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②従業者の職種、員数及び職務内容</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③入居定員及び居室数</w:t>
            </w:r>
          </w:p>
          <w:p w:rsidR="007E7600" w:rsidRPr="004B3B30" w:rsidRDefault="007E7600" w:rsidP="00886FA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④</w:t>
            </w:r>
            <w:r w:rsidR="004E1808">
              <w:rPr>
                <w:rFonts w:ascii="ＭＳ 明朝" w:eastAsia="ＭＳ 明朝" w:cs="ＭＳ 明朝" w:hint="eastAsia"/>
                <w:color w:val="000000"/>
                <w:kern w:val="0"/>
                <w:sz w:val="18"/>
                <w:szCs w:val="18"/>
              </w:rPr>
              <w:t>サービス</w:t>
            </w:r>
            <w:r w:rsidRPr="004B3B30">
              <w:rPr>
                <w:rFonts w:ascii="ＭＳ 明朝" w:eastAsia="ＭＳ 明朝" w:cs="ＭＳ 明朝" w:hint="eastAsia"/>
                <w:color w:val="000000"/>
                <w:kern w:val="0"/>
                <w:sz w:val="18"/>
                <w:szCs w:val="18"/>
              </w:rPr>
              <w:t>の内容及び利用料その他の費用の額</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⑤利用者が介護居室又は一時介護室に移る場合の条件及び手続</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⑥施設の利用に当たっての留意事項</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⑦緊急時等における対応方法</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⑧非常災害対策</w:t>
            </w:r>
          </w:p>
          <w:p w:rsidR="0037015F" w:rsidRPr="004B3B30" w:rsidRDefault="0037015F" w:rsidP="0037015F">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⑨虐待の防止のための措置に関する事項</w:t>
            </w:r>
          </w:p>
          <w:p w:rsidR="007E7600" w:rsidRPr="004B3B30" w:rsidRDefault="0037015F" w:rsidP="0037015F">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⑩</w:t>
            </w:r>
            <w:r w:rsidR="007E7600" w:rsidRPr="004B3B30">
              <w:rPr>
                <w:rFonts w:ascii="ＭＳ 明朝" w:eastAsia="ＭＳ 明朝" w:cs="ＭＳ 明朝" w:hint="eastAsia"/>
                <w:color w:val="000000"/>
                <w:kern w:val="0"/>
                <w:sz w:val="18"/>
                <w:szCs w:val="18"/>
              </w:rPr>
              <w:t>その他運営に関する重要事項</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w:t>
            </w:r>
            <w:r w:rsidR="0037015F" w:rsidRPr="004B3B30">
              <w:rPr>
                <w:rFonts w:ascii="ＭＳ 明朝" w:eastAsia="ＭＳ 明朝" w:cs="ＭＳ 明朝" w:hint="eastAsia"/>
                <w:color w:val="000000"/>
                <w:kern w:val="0"/>
                <w:sz w:val="18"/>
                <w:szCs w:val="18"/>
              </w:rPr>
              <w:t>⑩</w:t>
            </w:r>
            <w:r w:rsidRPr="004B3B30">
              <w:rPr>
                <w:rFonts w:ascii="ＭＳ 明朝" w:eastAsia="ＭＳ 明朝" w:cs="ＭＳ 明朝" w:hint="eastAsia"/>
                <w:color w:val="000000"/>
                <w:kern w:val="0"/>
                <w:sz w:val="18"/>
                <w:szCs w:val="18"/>
              </w:rPr>
              <w:t>については、緊急やむを得ない場合に、身体</w:t>
            </w:r>
            <w:r w:rsidR="001156B8">
              <w:rPr>
                <w:rFonts w:ascii="ＭＳ 明朝" w:eastAsia="ＭＳ 明朝" w:cs="ＭＳ 明朝" w:hint="eastAsia"/>
                <w:color w:val="000000"/>
                <w:kern w:val="0"/>
                <w:sz w:val="18"/>
                <w:szCs w:val="18"/>
              </w:rPr>
              <w:t>的</w:t>
            </w:r>
            <w:r w:rsidRPr="004B3B30">
              <w:rPr>
                <w:rFonts w:ascii="ＭＳ 明朝" w:eastAsia="ＭＳ 明朝" w:cs="ＭＳ 明朝" w:hint="eastAsia"/>
                <w:color w:val="000000"/>
                <w:kern w:val="0"/>
                <w:sz w:val="18"/>
                <w:szCs w:val="18"/>
              </w:rPr>
              <w:t>拘束等を行う際の手続きについて定めておくことが望ましい。</w:t>
            </w:r>
          </w:p>
          <w:p w:rsidR="007E7600" w:rsidRPr="004B3B3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146</w:t>
            </w:r>
            <w:r>
              <w:rPr>
                <w:rFonts w:ascii="ＭＳ 明朝" w:eastAsia="ＭＳ 明朝" w:cs="ＭＳ 明朝" w:hint="eastAsia"/>
                <w:color w:val="000000"/>
                <w:kern w:val="0"/>
                <w:sz w:val="18"/>
                <w:szCs w:val="18"/>
              </w:rPr>
              <w:t>条</w:t>
            </w:r>
          </w:p>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⑽③</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7E7600" w:rsidRPr="009D5A07" w:rsidRDefault="007E7600"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7E7600" w:rsidRDefault="007E7600"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1156B8"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1156B8" w:rsidRDefault="001156B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利用者に対し、適切なサービスを提供できるよう、従業者の勤務の体制を定めているか。</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□委託業務の実施状況等の記録</w:t>
            </w:r>
          </w:p>
        </w:tc>
      </w:tr>
      <w:tr w:rsidR="001156B8" w:rsidTr="00F941BE">
        <w:trPr>
          <w:cantSplit/>
          <w:trHeight w:val="612"/>
        </w:trPr>
        <w:tc>
          <w:tcPr>
            <w:tcW w:w="1309" w:type="dxa"/>
            <w:vMerge/>
            <w:tcBorders>
              <w:left w:val="single" w:sz="6" w:space="0" w:color="auto"/>
              <w:right w:val="single" w:sz="6" w:space="0" w:color="auto"/>
            </w:tcBorders>
            <w:shd w:val="clear" w:color="auto" w:fill="FFF2CC" w:themeFill="accent4" w:themeFillTint="33"/>
          </w:tcPr>
          <w:p w:rsidR="001156B8" w:rsidRDefault="001156B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従業者の日々の勤務時間、常勤・非常勤の別、管理者との兼務関係、機能訓練指導員との兼務関係、計画作成担当者との兼務関係等を明確にしているか。</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⑾①</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1156B8" w:rsidTr="00F941BE">
        <w:trPr>
          <w:cantSplit/>
          <w:trHeight w:val="612"/>
        </w:trPr>
        <w:tc>
          <w:tcPr>
            <w:tcW w:w="1309" w:type="dxa"/>
            <w:vMerge/>
            <w:tcBorders>
              <w:left w:val="single" w:sz="6" w:space="0" w:color="auto"/>
              <w:right w:val="single" w:sz="6" w:space="0" w:color="auto"/>
            </w:tcBorders>
            <w:shd w:val="clear" w:color="auto" w:fill="FFF2CC" w:themeFill="accent4" w:themeFillTint="33"/>
          </w:tcPr>
          <w:p w:rsidR="001156B8" w:rsidRDefault="001156B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従業者によってサービスを提供しているか。</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※当該事業者が業務の管理及び指揮命令を確実に行うことができる場合は、この限りでない。</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1156B8" w:rsidTr="00F941BE">
        <w:trPr>
          <w:cantSplit/>
          <w:trHeight w:val="612"/>
        </w:trPr>
        <w:tc>
          <w:tcPr>
            <w:tcW w:w="1309" w:type="dxa"/>
            <w:vMerge/>
            <w:tcBorders>
              <w:left w:val="single" w:sz="6" w:space="0" w:color="auto"/>
              <w:right w:val="single" w:sz="6" w:space="0" w:color="auto"/>
            </w:tcBorders>
            <w:shd w:val="clear" w:color="auto" w:fill="FFF2CC" w:themeFill="accent4" w:themeFillTint="33"/>
          </w:tcPr>
          <w:p w:rsidR="001156B8" w:rsidRDefault="001156B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によりサービスに係る業務の全部又は一部を他の事業者に委託する場合は、受託者に対する当該業務の管理及び指揮命令の確実な実施を確保するため、当該委託契約において解釈通知第３の六の３の⑾②イ～トの事項を文書により取り決めているか。</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※この場合において、委託者は受託者に委託した業務の全部又は一部を再委託させてはならない。</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※給食、警備等の特定施設入居者生活介護に含まれない業務については、この限りではない。</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⑾②</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1156B8" w:rsidTr="00975DB0">
        <w:trPr>
          <w:cantSplit/>
          <w:trHeight w:val="612"/>
        </w:trPr>
        <w:tc>
          <w:tcPr>
            <w:tcW w:w="1309" w:type="dxa"/>
            <w:vMerge/>
            <w:tcBorders>
              <w:left w:val="single" w:sz="6" w:space="0" w:color="auto"/>
              <w:right w:val="single" w:sz="6" w:space="0" w:color="auto"/>
            </w:tcBorders>
            <w:shd w:val="clear" w:color="auto" w:fill="FFF2CC" w:themeFill="accent4" w:themeFillTint="33"/>
          </w:tcPr>
          <w:p w:rsidR="001156B8" w:rsidRDefault="001156B8" w:rsidP="007E760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⑶※によりサービスに係る業務の全部又は一部を他の事業者に委託する場合は、当該事業者の業務の実施状況について定期的に確認し、その結果等を記録しているか。</w:t>
            </w:r>
          </w:p>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156B8" w:rsidRPr="009D5A07" w:rsidRDefault="001156B8" w:rsidP="007E7600">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156B8" w:rsidRDefault="001156B8" w:rsidP="007E7600">
            <w:pPr>
              <w:autoSpaceDE w:val="0"/>
              <w:autoSpaceDN w:val="0"/>
              <w:adjustRightInd w:val="0"/>
              <w:spacing w:line="220" w:lineRule="exact"/>
              <w:jc w:val="left"/>
              <w:rPr>
                <w:rFonts w:ascii="ＭＳ 明朝" w:eastAsia="ＭＳ 明朝" w:cs="ＭＳ 明朝"/>
                <w:color w:val="000000"/>
                <w:kern w:val="0"/>
                <w:sz w:val="18"/>
                <w:szCs w:val="18"/>
              </w:rPr>
            </w:pPr>
          </w:p>
        </w:tc>
      </w:tr>
      <w:tr w:rsidR="001156B8" w:rsidTr="00975DB0">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1156B8" w:rsidRDefault="001156B8" w:rsidP="00F5658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1156B8"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6" w:space="0" w:color="auto"/>
              <w:left w:val="nil"/>
              <w:bottom w:val="single" w:sz="4" w:space="0" w:color="auto"/>
              <w:right w:val="nil"/>
            </w:tcBorders>
            <w:shd w:val="clear" w:color="auto" w:fill="auto"/>
          </w:tcPr>
          <w:p w:rsidR="001156B8" w:rsidRPr="004B3B30"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従業者に対し、資質の向上のための研修の機会を確保しているか。</w:t>
            </w:r>
          </w:p>
          <w:p w:rsidR="001156B8" w:rsidRPr="004B3B30"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p>
          <w:p w:rsidR="001156B8" w:rsidRPr="004B3B30"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1156B8" w:rsidRPr="004B3B30"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p>
          <w:p w:rsidR="001156B8" w:rsidRPr="00D569EF"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rsidR="001156B8" w:rsidRPr="004B3B30"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1156B8" w:rsidRPr="004B3B30"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w:t>
            </w:r>
            <w:r w:rsidRPr="004B3B30">
              <w:rPr>
                <w:rFonts w:ascii="ＭＳ 明朝" w:eastAsia="ＭＳ 明朝" w:cs="ＭＳ 明朝"/>
                <w:color w:val="000000"/>
                <w:kern w:val="0"/>
                <w:sz w:val="18"/>
                <w:szCs w:val="18"/>
              </w:rPr>
              <w:t>147</w:t>
            </w:r>
            <w:r w:rsidRPr="004B3B30">
              <w:rPr>
                <w:rFonts w:ascii="ＭＳ 明朝" w:eastAsia="ＭＳ 明朝" w:cs="ＭＳ 明朝" w:hint="eastAsia"/>
                <w:color w:val="000000"/>
                <w:kern w:val="0"/>
                <w:sz w:val="18"/>
                <w:szCs w:val="18"/>
              </w:rPr>
              <w:t>条第</w:t>
            </w:r>
            <w:r w:rsidRPr="004B3B30">
              <w:rPr>
                <w:rFonts w:ascii="ＭＳ 明朝" w:eastAsia="ＭＳ 明朝" w:cs="ＭＳ 明朝"/>
                <w:color w:val="000000"/>
                <w:kern w:val="0"/>
                <w:sz w:val="18"/>
                <w:szCs w:val="18"/>
              </w:rPr>
              <w:t>4</w:t>
            </w:r>
            <w:r w:rsidRPr="004B3B30">
              <w:rPr>
                <w:rFonts w:ascii="ＭＳ 明朝" w:eastAsia="ＭＳ 明朝" w:cs="ＭＳ 明朝" w:hint="eastAsia"/>
                <w:color w:val="000000"/>
                <w:kern w:val="0"/>
                <w:sz w:val="18"/>
                <w:szCs w:val="18"/>
              </w:rPr>
              <w:t>項</w:t>
            </w:r>
          </w:p>
          <w:p w:rsidR="001156B8" w:rsidRPr="004B3B30"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⑾⑥(二の二3⑹③参照</w:t>
            </w:r>
            <w:r w:rsidRPr="004B3B3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1156B8" w:rsidRPr="009D5A07" w:rsidRDefault="001156B8" w:rsidP="00F565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1156B8" w:rsidRPr="009D5A07" w:rsidRDefault="001156B8" w:rsidP="00F565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1156B8" w:rsidRPr="009D5A07" w:rsidRDefault="001156B8" w:rsidP="00F565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1156B8" w:rsidRDefault="001156B8" w:rsidP="00F5658E">
            <w:pPr>
              <w:autoSpaceDE w:val="0"/>
              <w:autoSpaceDN w:val="0"/>
              <w:adjustRightInd w:val="0"/>
              <w:spacing w:line="220" w:lineRule="exact"/>
              <w:jc w:val="left"/>
              <w:rPr>
                <w:rFonts w:ascii="ＭＳ 明朝" w:eastAsia="ＭＳ 明朝" w:cs="ＭＳ 明朝"/>
                <w:color w:val="000000"/>
                <w:kern w:val="0"/>
                <w:sz w:val="18"/>
                <w:szCs w:val="18"/>
              </w:rPr>
            </w:pPr>
          </w:p>
        </w:tc>
      </w:tr>
      <w:tr w:rsidR="00F5658E" w:rsidTr="001156B8">
        <w:trPr>
          <w:cantSplit/>
          <w:trHeight w:val="612"/>
        </w:trPr>
        <w:tc>
          <w:tcPr>
            <w:tcW w:w="1309" w:type="dxa"/>
            <w:tcBorders>
              <w:top w:val="single" w:sz="4" w:space="0" w:color="auto"/>
              <w:left w:val="single" w:sz="6" w:space="0" w:color="auto"/>
              <w:bottom w:val="single" w:sz="6" w:space="0" w:color="auto"/>
              <w:right w:val="single" w:sz="6" w:space="0" w:color="auto"/>
            </w:tcBorders>
            <w:shd w:val="clear" w:color="auto" w:fill="auto"/>
          </w:tcPr>
          <w:p w:rsidR="00F5658E" w:rsidRDefault="001156B8" w:rsidP="00F5658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6" w:space="0" w:color="auto"/>
              <w:left w:val="single" w:sz="6" w:space="0" w:color="auto"/>
              <w:bottom w:val="single" w:sz="6" w:space="0" w:color="auto"/>
              <w:right w:val="nil"/>
            </w:tcBorders>
            <w:shd w:val="clear" w:color="auto" w:fill="auto"/>
          </w:tcPr>
          <w:p w:rsidR="00F5658E"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6" w:space="0" w:color="auto"/>
              <w:left w:val="nil"/>
              <w:bottom w:val="single" w:sz="6" w:space="0" w:color="auto"/>
              <w:right w:val="nil"/>
            </w:tcBorders>
            <w:shd w:val="clear" w:color="auto" w:fill="auto"/>
          </w:tcPr>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p>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※①事業主が講ずべき措置の具体的内容</w:t>
            </w:r>
          </w:p>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・事業者の方針等の明確化及びその周知・啓発</w:t>
            </w:r>
          </w:p>
          <w:p w:rsidR="00F5658E" w:rsidRPr="004B3B30" w:rsidRDefault="00F5658E" w:rsidP="00F5658E">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・相談（苦情を含む）に応じ、適切に対応するために必要な体制の整備</w:t>
            </w:r>
          </w:p>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②事業主が講じることが望ましい取組の例</w:t>
            </w:r>
          </w:p>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・相談に応じ、適切に対応するために必要な体制の整備</w:t>
            </w:r>
          </w:p>
          <w:p w:rsidR="00F5658E" w:rsidRPr="004B3B30" w:rsidRDefault="00F5658E" w:rsidP="00F5658E">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F5658E" w:rsidRPr="00D569EF" w:rsidRDefault="00F5658E" w:rsidP="00D569EF">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5658E" w:rsidRPr="004B3B30"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w:t>
            </w:r>
            <w:r w:rsidRPr="004B3B30">
              <w:rPr>
                <w:rFonts w:ascii="ＭＳ 明朝" w:eastAsia="ＭＳ 明朝" w:cs="ＭＳ 明朝"/>
                <w:color w:val="000000"/>
                <w:kern w:val="0"/>
                <w:sz w:val="18"/>
                <w:szCs w:val="18"/>
              </w:rPr>
              <w:t>147</w:t>
            </w:r>
            <w:r w:rsidRPr="004B3B30">
              <w:rPr>
                <w:rFonts w:ascii="ＭＳ 明朝" w:eastAsia="ＭＳ 明朝" w:cs="ＭＳ 明朝" w:hint="eastAsia"/>
                <w:color w:val="000000"/>
                <w:kern w:val="0"/>
                <w:sz w:val="18"/>
                <w:szCs w:val="18"/>
              </w:rPr>
              <w:t>条第5項</w:t>
            </w:r>
          </w:p>
          <w:p w:rsidR="00F5658E" w:rsidRPr="004B3B30" w:rsidRDefault="00D43F15" w:rsidP="00F565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w:t>
            </w:r>
            <w:r w:rsidR="00F5658E" w:rsidRPr="004B3B30">
              <w:rPr>
                <w:rFonts w:ascii="ＭＳ 明朝" w:eastAsia="ＭＳ 明朝" w:cs="ＭＳ 明朝" w:hint="eastAsia"/>
                <w:color w:val="000000"/>
                <w:kern w:val="0"/>
                <w:sz w:val="18"/>
                <w:szCs w:val="18"/>
              </w:rPr>
              <w:t>第</w:t>
            </w:r>
            <w:r w:rsidR="00F5658E" w:rsidRPr="004B3B30">
              <w:rPr>
                <w:rFonts w:ascii="ＭＳ 明朝" w:eastAsia="ＭＳ 明朝" w:cs="ＭＳ 明朝"/>
                <w:color w:val="000000"/>
                <w:kern w:val="0"/>
                <w:sz w:val="18"/>
                <w:szCs w:val="18"/>
              </w:rPr>
              <w:t>3</w:t>
            </w:r>
            <w:r w:rsidR="00F5658E" w:rsidRPr="004B3B30">
              <w:rPr>
                <w:rFonts w:ascii="ＭＳ 明朝" w:eastAsia="ＭＳ 明朝" w:cs="ＭＳ 明朝" w:hint="eastAsia"/>
                <w:color w:val="000000"/>
                <w:kern w:val="0"/>
                <w:sz w:val="18"/>
                <w:szCs w:val="18"/>
              </w:rPr>
              <w:t>六</w:t>
            </w:r>
            <w:r w:rsidR="00F5658E" w:rsidRPr="004B3B30">
              <w:rPr>
                <w:rFonts w:ascii="ＭＳ 明朝" w:eastAsia="ＭＳ 明朝" w:cs="ＭＳ 明朝"/>
                <w:color w:val="000000"/>
                <w:kern w:val="0"/>
                <w:sz w:val="18"/>
                <w:szCs w:val="18"/>
              </w:rPr>
              <w:t>3</w:t>
            </w:r>
            <w:r w:rsidR="00F5658E" w:rsidRPr="004B3B30">
              <w:rPr>
                <w:rFonts w:ascii="ＭＳ 明朝" w:eastAsia="ＭＳ 明朝" w:cs="ＭＳ 明朝" w:hint="eastAsia"/>
                <w:color w:val="000000"/>
                <w:kern w:val="0"/>
                <w:sz w:val="18"/>
                <w:szCs w:val="18"/>
              </w:rPr>
              <w:t>⑾⑦(一</w:t>
            </w:r>
            <w:r w:rsidR="007B2FFF" w:rsidRPr="004B3B30">
              <w:rPr>
                <w:rFonts w:ascii="ＭＳ 明朝" w:eastAsia="ＭＳ 明朝" w:cs="ＭＳ 明朝" w:hint="eastAsia"/>
                <w:color w:val="000000"/>
                <w:kern w:val="0"/>
                <w:sz w:val="18"/>
                <w:szCs w:val="18"/>
              </w:rPr>
              <w:t>4</w:t>
            </w:r>
            <w:r w:rsidR="00F5658E" w:rsidRPr="004B3B30">
              <w:rPr>
                <w:rFonts w:ascii="ＭＳ 明朝" w:eastAsia="ＭＳ 明朝" w:cs="ＭＳ 明朝" w:hint="eastAsia"/>
                <w:color w:val="000000"/>
                <w:kern w:val="0"/>
                <w:sz w:val="18"/>
                <w:szCs w:val="18"/>
              </w:rPr>
              <w:t>(22)⑥参照</w:t>
            </w:r>
            <w:r w:rsidR="00F5658E" w:rsidRPr="004B3B3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5658E" w:rsidRPr="009D5A07" w:rsidRDefault="00F5658E" w:rsidP="00F565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5658E" w:rsidRPr="009D5A07" w:rsidRDefault="00F5658E" w:rsidP="00F565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5658E" w:rsidRPr="009D5A07" w:rsidRDefault="00F5658E" w:rsidP="00F565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F5658E" w:rsidRDefault="00F5658E" w:rsidP="00F5658E">
            <w:pPr>
              <w:autoSpaceDE w:val="0"/>
              <w:autoSpaceDN w:val="0"/>
              <w:adjustRightInd w:val="0"/>
              <w:spacing w:line="220" w:lineRule="exact"/>
              <w:jc w:val="left"/>
              <w:rPr>
                <w:rFonts w:ascii="ＭＳ 明朝" w:eastAsia="ＭＳ 明朝" w:cs="ＭＳ 明朝"/>
                <w:color w:val="000000"/>
                <w:kern w:val="0"/>
                <w:sz w:val="18"/>
                <w:szCs w:val="18"/>
              </w:rPr>
            </w:pPr>
          </w:p>
        </w:tc>
      </w:tr>
      <w:tr w:rsidR="009B0BE5" w:rsidRPr="007A3EEE" w:rsidTr="00975DB0">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9B0BE5" w:rsidRPr="004B3B30" w:rsidRDefault="009B0BE5" w:rsidP="00C6698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B3B30">
              <w:rPr>
                <w:rFonts w:ascii="ＭＳ ゴシック" w:eastAsia="ＭＳ ゴシック" w:cs="ＭＳ ゴシック" w:hint="eastAsia"/>
                <w:color w:val="000000"/>
                <w:kern w:val="0"/>
                <w:sz w:val="18"/>
                <w:szCs w:val="18"/>
              </w:rPr>
              <w:t>業務継続計画の策定等</w:t>
            </w:r>
          </w:p>
          <w:p w:rsidR="009B0BE5" w:rsidRPr="004B3B30" w:rsidRDefault="009B0BE5"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感染症や非常災害の発生時において、</w:t>
            </w:r>
            <w:r w:rsidR="004E1808">
              <w:rPr>
                <w:rFonts w:ascii="ＭＳ 明朝" w:eastAsia="ＭＳ 明朝" w:cs="ＭＳ 明朝" w:hint="eastAsia"/>
                <w:color w:val="000000"/>
                <w:kern w:val="0"/>
                <w:sz w:val="18"/>
                <w:szCs w:val="18"/>
              </w:rPr>
              <w:t>利用</w:t>
            </w:r>
            <w:r w:rsidRPr="004B3B30">
              <w:rPr>
                <w:rFonts w:ascii="ＭＳ 明朝" w:eastAsia="ＭＳ 明朝" w:cs="ＭＳ 明朝" w:hint="eastAsia"/>
                <w:color w:val="000000"/>
                <w:kern w:val="0"/>
                <w:sz w:val="18"/>
                <w:szCs w:val="18"/>
              </w:rPr>
              <w:t>者に対するサービスの提供を継続的に実施し、及び非常時の体制で早期の業務再開を図るための計画を策定し、当該業務継続計画に従い必要な措置を講じているか。</w:t>
            </w: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①感染症に係る業務継続計画</w:t>
            </w:r>
          </w:p>
          <w:p w:rsidR="009B0BE5" w:rsidRPr="004B3B30" w:rsidRDefault="009B0BE5" w:rsidP="00C66985">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・初動対応</w:t>
            </w:r>
          </w:p>
          <w:p w:rsidR="009B0BE5" w:rsidRPr="004B3B30" w:rsidRDefault="009B0BE5" w:rsidP="00C66985">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②災害に係る業務継続計画</w:t>
            </w:r>
          </w:p>
          <w:p w:rsidR="009B0BE5" w:rsidRPr="004B3B30" w:rsidRDefault="009B0BE5" w:rsidP="00C66985">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・緊急時の対応（業務継続計画発動基準、対応体制等）</w:t>
            </w:r>
          </w:p>
          <w:p w:rsidR="009B0BE5" w:rsidRPr="00D569EF"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・他施設及び地域との連携</w:t>
            </w: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条例第150条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第34条の2第1項準用)</w:t>
            </w:r>
          </w:p>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⑿(五4⑿①、②参照</w:t>
            </w:r>
            <w:r w:rsidRPr="004B3B3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C6698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C6698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C6698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9B0BE5" w:rsidRPr="004B3B30" w:rsidRDefault="009B0BE5" w:rsidP="00C6698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□業務継続計画</w:t>
            </w:r>
          </w:p>
        </w:tc>
      </w:tr>
      <w:tr w:rsidR="009B0BE5" w:rsidRPr="007A3EEE" w:rsidTr="00975DB0">
        <w:trPr>
          <w:cantSplit/>
          <w:trHeight w:val="612"/>
        </w:trPr>
        <w:tc>
          <w:tcPr>
            <w:tcW w:w="1309" w:type="dxa"/>
            <w:vMerge/>
            <w:tcBorders>
              <w:left w:val="single" w:sz="6" w:space="0" w:color="auto"/>
              <w:right w:val="single" w:sz="6" w:space="0" w:color="auto"/>
            </w:tcBorders>
            <w:shd w:val="clear" w:color="auto" w:fill="auto"/>
          </w:tcPr>
          <w:p w:rsidR="009B0BE5" w:rsidRPr="004B3B30" w:rsidRDefault="009B0BE5"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※訓練（シミュレーション）においては、業務継続計画に基づき、事業所内の役割分担の確認、感染症や災害が発生した場合に実践するケアの演習等を定期的（年２回以上）に実施すること。</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＜感染症の業務継続計画に係る研修＞</w:t>
            </w:r>
          </w:p>
          <w:p w:rsidR="009B0BE5" w:rsidRPr="004B3B30" w:rsidRDefault="009B0BE5" w:rsidP="00D43F15">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感染症の予防及びまん延の防止のための研修と一体的に実施可</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＜感染症の業務継続計画に係る訓練＞</w:t>
            </w:r>
          </w:p>
          <w:p w:rsidR="009B0BE5" w:rsidRPr="004B3B30" w:rsidRDefault="009B0BE5" w:rsidP="00D43F15">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感染症の予防及びまん延の防止のための訓練と一体的に実施可</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＜災害の業務継続計画に係る訓練＞</w:t>
            </w:r>
          </w:p>
          <w:p w:rsidR="009B0BE5" w:rsidRPr="004B3B30" w:rsidRDefault="009B0BE5" w:rsidP="00D43F15">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非常災害対策に係る訓練と一体的に実施可</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条例第150条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第34条の2第2項準用)</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⑿(五4⑿③、④参照</w:t>
            </w:r>
            <w:r w:rsidRPr="004B3B3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D43F1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D43F1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D43F1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□研修・訓練の記録</w:t>
            </w:r>
          </w:p>
        </w:tc>
      </w:tr>
      <w:tr w:rsidR="009B0BE5" w:rsidRPr="007A3EEE" w:rsidTr="00F941BE">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9B0BE5" w:rsidRPr="004B3B30" w:rsidRDefault="009B0BE5"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定期的に業務継続計画の見直しを行い、必要に応じて業務継続計画の変更を行っているか。</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条例第150条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第34条の2第3項準用)</w:t>
            </w:r>
          </w:p>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D43F1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D43F1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B0BE5" w:rsidRPr="004B3B30" w:rsidRDefault="009B0BE5" w:rsidP="00D43F15">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9B0BE5" w:rsidRPr="004B3B30" w:rsidRDefault="009B0BE5"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□業務継続計画</w:t>
            </w:r>
          </w:p>
        </w:tc>
      </w:tr>
      <w:tr w:rsidR="00652102" w:rsidTr="00FA02B4">
        <w:trPr>
          <w:cantSplit/>
          <w:trHeight w:val="555"/>
        </w:trPr>
        <w:tc>
          <w:tcPr>
            <w:tcW w:w="1309" w:type="dxa"/>
            <w:tcBorders>
              <w:top w:val="single" w:sz="4" w:space="0" w:color="auto"/>
              <w:left w:val="single" w:sz="6" w:space="0" w:color="auto"/>
              <w:bottom w:val="single" w:sz="4" w:space="0" w:color="auto"/>
              <w:right w:val="single" w:sz="6" w:space="0" w:color="auto"/>
            </w:tcBorders>
            <w:shd w:val="clear" w:color="auto" w:fill="auto"/>
          </w:tcPr>
          <w:p w:rsidR="00652102" w:rsidRDefault="00652102"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協力医療機関等</w:t>
            </w:r>
          </w:p>
        </w:tc>
        <w:tc>
          <w:tcPr>
            <w:tcW w:w="291" w:type="dxa"/>
            <w:tcBorders>
              <w:top w:val="single" w:sz="6" w:space="0" w:color="auto"/>
              <w:left w:val="single" w:sz="6" w:space="0" w:color="auto"/>
              <w:bottom w:val="single" w:sz="4" w:space="0" w:color="auto"/>
              <w:right w:val="nil"/>
            </w:tcBorders>
            <w:shd w:val="clear" w:color="auto" w:fill="auto"/>
          </w:tcPr>
          <w:p w:rsidR="00652102" w:rsidRDefault="0028207D"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652102" w:rsidRDefault="00652102"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利用者の病状の急変等に備えるため、あらかじめ、協力医療機関を定めているか。</w:t>
            </w:r>
          </w:p>
          <w:p w:rsidR="00652102" w:rsidRDefault="00652102"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652102" w:rsidRDefault="00652102"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652102" w:rsidRDefault="00652102"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652102" w:rsidRPr="009D5A07" w:rsidRDefault="00652102"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652102" w:rsidRPr="009D5A07" w:rsidRDefault="00652102"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652102" w:rsidRPr="009D5A07" w:rsidRDefault="00652102" w:rsidP="00D43F15">
            <w:pPr>
              <w:autoSpaceDE w:val="0"/>
              <w:autoSpaceDN w:val="0"/>
              <w:adjustRightInd w:val="0"/>
              <w:spacing w:line="220" w:lineRule="exact"/>
              <w:jc w:val="left"/>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652102" w:rsidRDefault="002F6B4E"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□医療機関との契約書等</w:t>
            </w:r>
          </w:p>
        </w:tc>
      </w:tr>
      <w:tr w:rsidR="0028207D" w:rsidTr="0028207D">
        <w:trPr>
          <w:cantSplit/>
          <w:trHeight w:val="1590"/>
        </w:trPr>
        <w:tc>
          <w:tcPr>
            <w:tcW w:w="1309" w:type="dxa"/>
            <w:vMerge w:val="restart"/>
            <w:tcBorders>
              <w:top w:val="single" w:sz="4" w:space="0" w:color="auto"/>
              <w:left w:val="single" w:sz="6" w:space="0" w:color="auto"/>
              <w:right w:val="single" w:sz="6" w:space="0" w:color="auto"/>
            </w:tcBorders>
            <w:shd w:val="clear" w:color="auto" w:fill="auto"/>
          </w:tcPr>
          <w:p w:rsidR="0028207D" w:rsidRDefault="0028207D" w:rsidP="0028207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協力医療機関等</w:t>
            </w:r>
          </w:p>
        </w:tc>
        <w:tc>
          <w:tcPr>
            <w:tcW w:w="291" w:type="dxa"/>
            <w:tcBorders>
              <w:top w:val="single" w:sz="4" w:space="0" w:color="auto"/>
              <w:left w:val="single" w:sz="6" w:space="0" w:color="auto"/>
              <w:bottom w:val="single" w:sz="4" w:space="0" w:color="auto"/>
              <w:right w:val="nil"/>
            </w:tcBorders>
            <w:shd w:val="clear" w:color="auto" w:fill="auto"/>
          </w:tcPr>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8207D">
              <w:rPr>
                <w:rFonts w:ascii="ＭＳ 明朝" w:eastAsia="ＭＳ 明朝" w:cs="ＭＳ 明朝" w:hint="eastAsia"/>
                <w:color w:val="000000"/>
                <w:kern w:val="0"/>
                <w:sz w:val="18"/>
                <w:szCs w:val="18"/>
                <w:highlight w:val="yellow"/>
              </w:rPr>
              <w:t>⑵</w:t>
            </w:r>
          </w:p>
        </w:tc>
        <w:tc>
          <w:tcPr>
            <w:tcW w:w="5530" w:type="dxa"/>
            <w:tcBorders>
              <w:top w:val="single" w:sz="4" w:space="0" w:color="auto"/>
              <w:left w:val="nil"/>
              <w:bottom w:val="single" w:sz="4" w:space="0" w:color="auto"/>
              <w:right w:val="nil"/>
            </w:tcBorders>
            <w:shd w:val="clear" w:color="auto" w:fill="auto"/>
          </w:tcPr>
          <w:p w:rsidR="0028207D" w:rsidRPr="0028207D" w:rsidRDefault="0028207D" w:rsidP="0028207D">
            <w:pPr>
              <w:spacing w:line="220" w:lineRule="exact"/>
              <w:rPr>
                <w:rFonts w:ascii="ＭＳ 明朝" w:eastAsia="ＭＳ 明朝" w:hAnsi="ＭＳ 明朝"/>
                <w:sz w:val="18"/>
                <w:szCs w:val="18"/>
                <w:highlight w:val="yellow"/>
              </w:rPr>
            </w:pPr>
            <w:r w:rsidRPr="0028207D">
              <w:rPr>
                <w:rFonts w:ascii="ＭＳ 明朝" w:eastAsia="ＭＳ 明朝" w:hAnsi="ＭＳ 明朝" w:hint="eastAsia"/>
                <w:sz w:val="18"/>
                <w:szCs w:val="18"/>
                <w:highlight w:val="yellow"/>
              </w:rPr>
              <w:t>⑴に基づき協力医療機関を定めるに当たっては、次の要件を満たす協力医療機関を定めるように努めているか。</w:t>
            </w:r>
          </w:p>
          <w:p w:rsidR="0028207D" w:rsidRPr="0028207D" w:rsidRDefault="0028207D" w:rsidP="0028207D">
            <w:pPr>
              <w:spacing w:line="220" w:lineRule="exact"/>
              <w:rPr>
                <w:rFonts w:ascii="ＭＳ 明朝" w:eastAsia="ＭＳ 明朝" w:hAnsi="ＭＳ 明朝"/>
                <w:sz w:val="18"/>
                <w:szCs w:val="18"/>
                <w:highlight w:val="yellow"/>
              </w:rPr>
            </w:pPr>
          </w:p>
          <w:p w:rsidR="0028207D" w:rsidRPr="0028207D" w:rsidRDefault="0028207D" w:rsidP="0028207D">
            <w:pPr>
              <w:spacing w:line="220" w:lineRule="exact"/>
              <w:ind w:left="188" w:hanging="188"/>
              <w:rPr>
                <w:rFonts w:ascii="ＭＳ 明朝" w:eastAsia="ＭＳ 明朝" w:hAnsi="ＭＳ 明朝"/>
                <w:sz w:val="18"/>
                <w:szCs w:val="18"/>
                <w:highlight w:val="yellow"/>
              </w:rPr>
            </w:pPr>
            <w:r w:rsidRPr="0028207D">
              <w:rPr>
                <w:rFonts w:ascii="ＭＳ 明朝" w:eastAsia="ＭＳ 明朝" w:hAnsi="ＭＳ 明朝" w:hint="eastAsia"/>
                <w:sz w:val="18"/>
                <w:szCs w:val="18"/>
                <w:highlight w:val="yellow"/>
              </w:rPr>
              <w:t>①利用者の病状が急変した場合等において医師又は看護職員が相談対応を行う体制を、常時確保していること。</w:t>
            </w:r>
          </w:p>
          <w:p w:rsidR="0028207D" w:rsidRPr="0028207D" w:rsidRDefault="0028207D" w:rsidP="0028207D">
            <w:pPr>
              <w:autoSpaceDE w:val="0"/>
              <w:autoSpaceDN w:val="0"/>
              <w:adjustRightInd w:val="0"/>
              <w:spacing w:line="220" w:lineRule="exact"/>
              <w:jc w:val="left"/>
              <w:rPr>
                <w:rFonts w:ascii="ＭＳ 明朝" w:eastAsia="ＭＳ 明朝" w:hAnsi="ＭＳ 明朝"/>
                <w:sz w:val="18"/>
                <w:szCs w:val="18"/>
                <w:highlight w:val="yellow"/>
              </w:rPr>
            </w:pPr>
            <w:r w:rsidRPr="0028207D">
              <w:rPr>
                <w:rFonts w:ascii="ＭＳ 明朝" w:eastAsia="ＭＳ 明朝" w:hAnsi="ＭＳ 明朝" w:hint="eastAsia"/>
                <w:sz w:val="18"/>
                <w:szCs w:val="18"/>
                <w:highlight w:val="yellow"/>
              </w:rPr>
              <w:t>②事業者からの診療の求めがあった場合において診療を行う体制を、常時確保していること。</w:t>
            </w:r>
          </w:p>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8207D">
              <w:rPr>
                <w:rFonts w:ascii="ＭＳ 明朝" w:eastAsia="ＭＳ 明朝" w:cs="ＭＳ 明朝" w:hint="eastAsia"/>
                <w:color w:val="000000"/>
                <w:kern w:val="0"/>
                <w:sz w:val="18"/>
                <w:szCs w:val="18"/>
                <w:highlight w:val="yellow"/>
              </w:rPr>
              <w:t>条例第</w:t>
            </w:r>
            <w:r w:rsidRPr="0028207D">
              <w:rPr>
                <w:rFonts w:ascii="ＭＳ 明朝" w:eastAsia="ＭＳ 明朝" w:cs="ＭＳ 明朝"/>
                <w:color w:val="000000"/>
                <w:kern w:val="0"/>
                <w:sz w:val="18"/>
                <w:szCs w:val="18"/>
                <w:highlight w:val="yellow"/>
              </w:rPr>
              <w:t>148</w:t>
            </w:r>
            <w:r w:rsidRPr="0028207D">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2</w:t>
            </w:r>
            <w:r w:rsidRPr="0028207D">
              <w:rPr>
                <w:rFonts w:ascii="ＭＳ 明朝" w:eastAsia="ＭＳ 明朝" w:cs="ＭＳ 明朝" w:hint="eastAsia"/>
                <w:color w:val="000000"/>
                <w:kern w:val="0"/>
                <w:sz w:val="18"/>
                <w:szCs w:val="18"/>
                <w:highlight w:val="yellow"/>
              </w:rPr>
              <w:t>項</w:t>
            </w:r>
          </w:p>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□医療機関との契約書等</w:t>
            </w:r>
          </w:p>
          <w:p w:rsid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rPr>
            </w:pPr>
          </w:p>
        </w:tc>
      </w:tr>
      <w:tr w:rsidR="0028207D" w:rsidTr="0028207D">
        <w:trPr>
          <w:cantSplit/>
          <w:trHeight w:val="155"/>
        </w:trPr>
        <w:tc>
          <w:tcPr>
            <w:tcW w:w="1309" w:type="dxa"/>
            <w:vMerge/>
            <w:tcBorders>
              <w:top w:val="single" w:sz="4" w:space="0" w:color="auto"/>
              <w:left w:val="single" w:sz="6" w:space="0" w:color="auto"/>
              <w:right w:val="single" w:sz="6" w:space="0" w:color="auto"/>
            </w:tcBorders>
            <w:shd w:val="clear" w:color="auto" w:fill="auto"/>
          </w:tcPr>
          <w:p w:rsidR="0028207D" w:rsidRDefault="0028207D" w:rsidP="0028207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28207D" w:rsidRPr="00DF4F91"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⑶</w:t>
            </w:r>
          </w:p>
        </w:tc>
        <w:tc>
          <w:tcPr>
            <w:tcW w:w="5530" w:type="dxa"/>
            <w:tcBorders>
              <w:top w:val="single" w:sz="4" w:space="0" w:color="auto"/>
              <w:left w:val="nil"/>
              <w:bottom w:val="single" w:sz="4" w:space="0" w:color="auto"/>
              <w:right w:val="nil"/>
            </w:tcBorders>
            <w:shd w:val="clear" w:color="auto" w:fill="auto"/>
          </w:tcPr>
          <w:p w:rsidR="0028207D" w:rsidRPr="00DF4F91" w:rsidRDefault="0028207D" w:rsidP="0028207D">
            <w:pPr>
              <w:spacing w:line="220" w:lineRule="exact"/>
              <w:rPr>
                <w:rFonts w:ascii="ＭＳ 明朝" w:eastAsia="ＭＳ 明朝" w:hAnsi="ＭＳ 明朝"/>
                <w:sz w:val="18"/>
                <w:szCs w:val="18"/>
                <w:highlight w:val="yellow"/>
              </w:rPr>
            </w:pPr>
            <w:r w:rsidRPr="00DF4F91">
              <w:rPr>
                <w:rFonts w:ascii="ＭＳ 明朝" w:eastAsia="ＭＳ 明朝" w:hAnsi="ＭＳ 明朝" w:hint="eastAsia"/>
                <w:sz w:val="18"/>
                <w:szCs w:val="18"/>
                <w:highlight w:val="yellow"/>
              </w:rPr>
              <w:t>1年に1回以上、協力医療機関との間で、利用者の病状が急変した場合等の対応を確認するとともに、協力医療機関の名称等を、市長に届け出しているか。</w:t>
            </w:r>
          </w:p>
          <w:p w:rsidR="0028207D" w:rsidRPr="00DF4F91" w:rsidRDefault="0028207D" w:rsidP="0028207D">
            <w:pPr>
              <w:spacing w:line="220" w:lineRule="exact"/>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8207D">
              <w:rPr>
                <w:rFonts w:ascii="ＭＳ 明朝" w:eastAsia="ＭＳ 明朝" w:cs="ＭＳ 明朝" w:hint="eastAsia"/>
                <w:color w:val="000000"/>
                <w:kern w:val="0"/>
                <w:sz w:val="18"/>
                <w:szCs w:val="18"/>
                <w:highlight w:val="yellow"/>
              </w:rPr>
              <w:t>条例第</w:t>
            </w:r>
            <w:r w:rsidRPr="0028207D">
              <w:rPr>
                <w:rFonts w:ascii="ＭＳ 明朝" w:eastAsia="ＭＳ 明朝" w:cs="ＭＳ 明朝"/>
                <w:color w:val="000000"/>
                <w:kern w:val="0"/>
                <w:sz w:val="18"/>
                <w:szCs w:val="18"/>
                <w:highlight w:val="yellow"/>
              </w:rPr>
              <w:t>148</w:t>
            </w:r>
            <w:r w:rsidRPr="0028207D">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3</w:t>
            </w:r>
            <w:r w:rsidRPr="0028207D">
              <w:rPr>
                <w:rFonts w:ascii="ＭＳ 明朝" w:eastAsia="ＭＳ 明朝" w:cs="ＭＳ 明朝" w:hint="eastAsia"/>
                <w:color w:val="000000"/>
                <w:kern w:val="0"/>
                <w:sz w:val="18"/>
                <w:szCs w:val="18"/>
                <w:highlight w:val="yellow"/>
              </w:rPr>
              <w:t>項</w:t>
            </w:r>
          </w:p>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right w:val="single" w:sz="6" w:space="0" w:color="auto"/>
            </w:tcBorders>
            <w:shd w:val="clear" w:color="auto" w:fill="auto"/>
          </w:tcPr>
          <w:p w:rsid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rPr>
            </w:pPr>
          </w:p>
        </w:tc>
      </w:tr>
      <w:tr w:rsidR="0028207D" w:rsidTr="0028207D">
        <w:trPr>
          <w:cantSplit/>
          <w:trHeight w:val="644"/>
        </w:trPr>
        <w:tc>
          <w:tcPr>
            <w:tcW w:w="1309" w:type="dxa"/>
            <w:vMerge/>
            <w:tcBorders>
              <w:top w:val="single" w:sz="4" w:space="0" w:color="auto"/>
              <w:left w:val="single" w:sz="6" w:space="0" w:color="auto"/>
              <w:right w:val="single" w:sz="6" w:space="0" w:color="auto"/>
            </w:tcBorders>
            <w:shd w:val="clear" w:color="auto" w:fill="auto"/>
          </w:tcPr>
          <w:p w:rsidR="0028207D" w:rsidRDefault="0028207D" w:rsidP="0028207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28207D" w:rsidRPr="00DF4F91"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⑷</w:t>
            </w:r>
          </w:p>
        </w:tc>
        <w:tc>
          <w:tcPr>
            <w:tcW w:w="5530" w:type="dxa"/>
            <w:tcBorders>
              <w:top w:val="single" w:sz="4" w:space="0" w:color="auto"/>
              <w:left w:val="nil"/>
              <w:bottom w:val="single" w:sz="4" w:space="0" w:color="auto"/>
              <w:right w:val="nil"/>
            </w:tcBorders>
            <w:shd w:val="clear" w:color="auto" w:fill="auto"/>
          </w:tcPr>
          <w:p w:rsidR="0028207D" w:rsidRDefault="0028207D" w:rsidP="0028207D">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DF4F91">
              <w:rPr>
                <w:rFonts w:ascii="ＭＳ 明朝" w:eastAsia="ＭＳ 明朝" w:hAnsi="ＭＳ 明朝" w:cs="ＭＳ 明朝" w:hint="eastAsia"/>
                <w:color w:val="000000"/>
                <w:sz w:val="18"/>
                <w:szCs w:val="18"/>
                <w:highlight w:val="yellow"/>
              </w:rPr>
              <w:t>第二種協定指定医療機関との間で、新興感染症の発生時等の対応を取り決めるように努めているか。</w:t>
            </w:r>
          </w:p>
          <w:p w:rsidR="0028207D" w:rsidRPr="0028207D" w:rsidRDefault="0028207D" w:rsidP="0028207D">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8207D">
              <w:rPr>
                <w:rFonts w:ascii="ＭＳ 明朝" w:eastAsia="ＭＳ 明朝" w:cs="ＭＳ 明朝" w:hint="eastAsia"/>
                <w:color w:val="000000"/>
                <w:kern w:val="0"/>
                <w:sz w:val="18"/>
                <w:szCs w:val="18"/>
                <w:highlight w:val="yellow"/>
              </w:rPr>
              <w:t>条例第</w:t>
            </w:r>
            <w:r w:rsidRPr="0028207D">
              <w:rPr>
                <w:rFonts w:ascii="ＭＳ 明朝" w:eastAsia="ＭＳ 明朝" w:cs="ＭＳ 明朝"/>
                <w:color w:val="000000"/>
                <w:kern w:val="0"/>
                <w:sz w:val="18"/>
                <w:szCs w:val="18"/>
                <w:highlight w:val="yellow"/>
              </w:rPr>
              <w:t>148</w:t>
            </w:r>
            <w:r w:rsidRPr="0028207D">
              <w:rPr>
                <w:rFonts w:ascii="ＭＳ 明朝" w:eastAsia="ＭＳ 明朝" w:cs="ＭＳ 明朝" w:hint="eastAsia"/>
                <w:color w:val="000000"/>
                <w:kern w:val="0"/>
                <w:sz w:val="18"/>
                <w:szCs w:val="18"/>
                <w:highlight w:val="yellow"/>
              </w:rPr>
              <w:t>条第</w:t>
            </w:r>
            <w:r w:rsidR="002D388C">
              <w:rPr>
                <w:rFonts w:ascii="ＭＳ 明朝" w:eastAsia="ＭＳ 明朝" w:cs="ＭＳ 明朝" w:hint="eastAsia"/>
                <w:color w:val="000000"/>
                <w:kern w:val="0"/>
                <w:sz w:val="18"/>
                <w:szCs w:val="18"/>
                <w:highlight w:val="yellow"/>
              </w:rPr>
              <w:t>4</w:t>
            </w:r>
            <w:r w:rsidRPr="0028207D">
              <w:rPr>
                <w:rFonts w:ascii="ＭＳ 明朝" w:eastAsia="ＭＳ 明朝" w:cs="ＭＳ 明朝" w:hint="eastAsia"/>
                <w:color w:val="000000"/>
                <w:kern w:val="0"/>
                <w:sz w:val="18"/>
                <w:szCs w:val="18"/>
                <w:highlight w:val="yellow"/>
              </w:rPr>
              <w:t>項</w:t>
            </w:r>
          </w:p>
          <w:p w:rsidR="0028207D" w:rsidRP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28207D" w:rsidRPr="009D5A07" w:rsidRDefault="0028207D" w:rsidP="0028207D">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right w:val="single" w:sz="6" w:space="0" w:color="auto"/>
            </w:tcBorders>
            <w:shd w:val="clear" w:color="auto" w:fill="auto"/>
          </w:tcPr>
          <w:p w:rsidR="0028207D" w:rsidRDefault="0028207D" w:rsidP="0028207D">
            <w:pPr>
              <w:autoSpaceDE w:val="0"/>
              <w:autoSpaceDN w:val="0"/>
              <w:adjustRightInd w:val="0"/>
              <w:spacing w:line="220" w:lineRule="exact"/>
              <w:jc w:val="left"/>
              <w:rPr>
                <w:rFonts w:ascii="ＭＳ 明朝" w:eastAsia="ＭＳ 明朝" w:cs="ＭＳ 明朝"/>
                <w:color w:val="000000"/>
                <w:kern w:val="0"/>
                <w:sz w:val="18"/>
                <w:szCs w:val="18"/>
              </w:rPr>
            </w:pPr>
          </w:p>
        </w:tc>
      </w:tr>
      <w:tr w:rsidR="003D098E" w:rsidTr="0028207D">
        <w:trPr>
          <w:cantSplit/>
          <w:trHeight w:val="140"/>
        </w:trPr>
        <w:tc>
          <w:tcPr>
            <w:tcW w:w="1309" w:type="dxa"/>
            <w:vMerge/>
            <w:tcBorders>
              <w:top w:val="single" w:sz="4" w:space="0" w:color="auto"/>
              <w:left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3D098E" w:rsidRPr="00DF4F91" w:rsidRDefault="003D098E" w:rsidP="003D098E">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⑸</w:t>
            </w:r>
          </w:p>
        </w:tc>
        <w:tc>
          <w:tcPr>
            <w:tcW w:w="5530" w:type="dxa"/>
            <w:tcBorders>
              <w:top w:val="single" w:sz="4" w:space="0" w:color="auto"/>
              <w:left w:val="nil"/>
              <w:bottom w:val="single" w:sz="4" w:space="0" w:color="auto"/>
              <w:right w:val="nil"/>
            </w:tcBorders>
            <w:shd w:val="clear" w:color="auto" w:fill="auto"/>
          </w:tcPr>
          <w:p w:rsidR="003D098E" w:rsidRPr="00DF4F91" w:rsidRDefault="003D098E" w:rsidP="003D098E">
            <w:pPr>
              <w:spacing w:line="220" w:lineRule="exact"/>
              <w:rPr>
                <w:rFonts w:ascii="ＭＳ 明朝" w:eastAsia="ＭＳ 明朝" w:hAnsi="ＭＳ 明朝" w:cs="ＭＳ 明朝"/>
                <w:color w:val="000000"/>
                <w:sz w:val="18"/>
                <w:szCs w:val="18"/>
                <w:highlight w:val="yellow"/>
              </w:rPr>
            </w:pPr>
            <w:r w:rsidRPr="00DF4F91">
              <w:rPr>
                <w:rFonts w:ascii="ＭＳ 明朝" w:eastAsia="ＭＳ 明朝" w:hAnsi="ＭＳ 明朝" w:cs="ＭＳ 明朝" w:hint="eastAsia"/>
                <w:color w:val="000000"/>
                <w:sz w:val="18"/>
                <w:szCs w:val="18"/>
                <w:highlight w:val="yellow"/>
              </w:rPr>
              <w:t>協力医療機関が第二種協定指定医療機関である場合においては、当該第二種協定指定医療機関との間で、新興感染症の発生時等の対応について協議を行っているか。</w:t>
            </w:r>
          </w:p>
          <w:p w:rsidR="003D098E" w:rsidRPr="00DF4F91" w:rsidRDefault="003D098E" w:rsidP="003D098E">
            <w:pPr>
              <w:spacing w:line="220" w:lineRule="exact"/>
              <w:rPr>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3D098E" w:rsidRPr="0028207D" w:rsidRDefault="003D098E" w:rsidP="003D098E">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8207D">
              <w:rPr>
                <w:rFonts w:ascii="ＭＳ 明朝" w:eastAsia="ＭＳ 明朝" w:cs="ＭＳ 明朝" w:hint="eastAsia"/>
                <w:color w:val="000000"/>
                <w:kern w:val="0"/>
                <w:sz w:val="18"/>
                <w:szCs w:val="18"/>
                <w:highlight w:val="yellow"/>
              </w:rPr>
              <w:t>条例第</w:t>
            </w:r>
            <w:r w:rsidRPr="0028207D">
              <w:rPr>
                <w:rFonts w:ascii="ＭＳ 明朝" w:eastAsia="ＭＳ 明朝" w:cs="ＭＳ 明朝"/>
                <w:color w:val="000000"/>
                <w:kern w:val="0"/>
                <w:sz w:val="18"/>
                <w:szCs w:val="18"/>
                <w:highlight w:val="yellow"/>
              </w:rPr>
              <w:t>148</w:t>
            </w:r>
            <w:r w:rsidRPr="0028207D">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5</w:t>
            </w:r>
            <w:r w:rsidRPr="0028207D">
              <w:rPr>
                <w:rFonts w:ascii="ＭＳ 明朝" w:eastAsia="ＭＳ 明朝" w:cs="ＭＳ 明朝" w:hint="eastAsia"/>
                <w:color w:val="000000"/>
                <w:kern w:val="0"/>
                <w:sz w:val="18"/>
                <w:szCs w:val="18"/>
                <w:highlight w:val="yellow"/>
              </w:rPr>
              <w:t>項</w:t>
            </w:r>
          </w:p>
          <w:p w:rsidR="003D098E" w:rsidRPr="0028207D" w:rsidRDefault="003D098E" w:rsidP="003D098E">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r>
      <w:tr w:rsidR="003D098E" w:rsidTr="00975DB0">
        <w:trPr>
          <w:cantSplit/>
          <w:trHeight w:val="215"/>
        </w:trPr>
        <w:tc>
          <w:tcPr>
            <w:tcW w:w="1309" w:type="dxa"/>
            <w:vMerge/>
            <w:tcBorders>
              <w:top w:val="single" w:sz="4" w:space="0" w:color="auto"/>
              <w:left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3D098E" w:rsidRPr="00DF4F91" w:rsidRDefault="003D098E" w:rsidP="003D098E">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F4F91">
              <w:rPr>
                <w:rFonts w:ascii="ＭＳ 明朝" w:eastAsia="ＭＳ 明朝" w:cs="ＭＳ 明朝" w:hint="eastAsia"/>
                <w:color w:val="000000"/>
                <w:kern w:val="0"/>
                <w:sz w:val="18"/>
                <w:szCs w:val="18"/>
                <w:highlight w:val="yellow"/>
              </w:rPr>
              <w:t>⑹</w:t>
            </w:r>
          </w:p>
        </w:tc>
        <w:tc>
          <w:tcPr>
            <w:tcW w:w="5530" w:type="dxa"/>
            <w:tcBorders>
              <w:top w:val="single" w:sz="4" w:space="0" w:color="auto"/>
              <w:left w:val="nil"/>
              <w:bottom w:val="single" w:sz="4" w:space="0" w:color="auto"/>
              <w:right w:val="nil"/>
            </w:tcBorders>
            <w:shd w:val="clear" w:color="auto" w:fill="auto"/>
          </w:tcPr>
          <w:p w:rsidR="003D098E" w:rsidRPr="00DF4F91" w:rsidRDefault="003D098E" w:rsidP="003D098E">
            <w:pPr>
              <w:spacing w:line="220" w:lineRule="exact"/>
              <w:rPr>
                <w:rFonts w:ascii="ＭＳ 明朝" w:eastAsia="ＭＳ 明朝" w:hAnsi="ＭＳ 明朝" w:cs="ＭＳ 明朝"/>
                <w:color w:val="000000"/>
                <w:sz w:val="18"/>
                <w:szCs w:val="18"/>
                <w:highlight w:val="yellow"/>
              </w:rPr>
            </w:pPr>
            <w:r w:rsidRPr="00DF4F91">
              <w:rPr>
                <w:rFonts w:ascii="ＭＳ 明朝" w:eastAsia="ＭＳ 明朝" w:hAnsi="ＭＳ 明朝" w:cs="ＭＳ 明朝" w:hint="eastAsia"/>
                <w:color w:val="000000"/>
                <w:sz w:val="18"/>
                <w:szCs w:val="18"/>
                <w:highlight w:val="yellow"/>
              </w:rPr>
              <w:t>利用者が協力医療機関その他の医療機関に入院した後に、当該利用者の病状が軽快し、退院が可能となった場合においては、再び事業所に速やかに入居させることができるように努めているか。</w:t>
            </w:r>
          </w:p>
          <w:p w:rsidR="003D098E" w:rsidRPr="00DF4F91" w:rsidRDefault="003D098E" w:rsidP="003D098E">
            <w:pPr>
              <w:spacing w:line="220" w:lineRule="exact"/>
              <w:rPr>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3D098E" w:rsidRPr="0028207D" w:rsidRDefault="003D098E" w:rsidP="003D098E">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8207D">
              <w:rPr>
                <w:rFonts w:ascii="ＭＳ 明朝" w:eastAsia="ＭＳ 明朝" w:cs="ＭＳ 明朝" w:hint="eastAsia"/>
                <w:color w:val="000000"/>
                <w:kern w:val="0"/>
                <w:sz w:val="18"/>
                <w:szCs w:val="18"/>
                <w:highlight w:val="yellow"/>
              </w:rPr>
              <w:t>条例第</w:t>
            </w:r>
            <w:r w:rsidRPr="0028207D">
              <w:rPr>
                <w:rFonts w:ascii="ＭＳ 明朝" w:eastAsia="ＭＳ 明朝" w:cs="ＭＳ 明朝"/>
                <w:color w:val="000000"/>
                <w:kern w:val="0"/>
                <w:sz w:val="18"/>
                <w:szCs w:val="18"/>
                <w:highlight w:val="yellow"/>
              </w:rPr>
              <w:t>148</w:t>
            </w:r>
            <w:r w:rsidRPr="0028207D">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6</w:t>
            </w:r>
            <w:r w:rsidRPr="0028207D">
              <w:rPr>
                <w:rFonts w:ascii="ＭＳ 明朝" w:eastAsia="ＭＳ 明朝" w:cs="ＭＳ 明朝" w:hint="eastAsia"/>
                <w:color w:val="000000"/>
                <w:kern w:val="0"/>
                <w:sz w:val="18"/>
                <w:szCs w:val="18"/>
                <w:highlight w:val="yellow"/>
              </w:rPr>
              <w:t>項</w:t>
            </w:r>
          </w:p>
          <w:p w:rsidR="003D098E" w:rsidRPr="0028207D" w:rsidRDefault="003D098E" w:rsidP="003D098E">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r>
      <w:tr w:rsidR="003D098E" w:rsidTr="00975DB0">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D098E" w:rsidRP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D098E">
              <w:rPr>
                <w:rFonts w:ascii="ＭＳ 明朝" w:eastAsia="ＭＳ 明朝" w:cs="ＭＳ 明朝" w:hint="eastAsia"/>
                <w:color w:val="000000"/>
                <w:kern w:val="0"/>
                <w:sz w:val="18"/>
                <w:szCs w:val="18"/>
                <w:highlight w:val="yellow"/>
              </w:rPr>
              <w:t>⑺</w:t>
            </w:r>
          </w:p>
          <w:p w:rsidR="003D098E" w:rsidRPr="003D098E" w:rsidRDefault="003D098E" w:rsidP="003D098E">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30" w:type="dxa"/>
            <w:tcBorders>
              <w:top w:val="single" w:sz="6" w:space="0" w:color="auto"/>
              <w:left w:val="nil"/>
              <w:bottom w:val="single" w:sz="6" w:space="0" w:color="auto"/>
              <w:right w:val="nil"/>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あらかじめ、協力歯科医療機関を定めておくよう努めているか。</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148</w:t>
            </w:r>
            <w:r>
              <w:rPr>
                <w:rFonts w:ascii="ＭＳ 明朝" w:eastAsia="ＭＳ 明朝" w:cs="ＭＳ 明朝" w:hint="eastAsia"/>
                <w:color w:val="000000"/>
                <w:kern w:val="0"/>
                <w:sz w:val="18"/>
                <w:szCs w:val="18"/>
              </w:rPr>
              <w:t>条第</w:t>
            </w:r>
            <w:r w:rsidRPr="002D388C">
              <w:rPr>
                <w:rFonts w:ascii="ＭＳ 明朝" w:eastAsia="ＭＳ 明朝" w:cs="ＭＳ 明朝" w:hint="eastAsia"/>
                <w:color w:val="000000"/>
                <w:kern w:val="0"/>
                <w:sz w:val="18"/>
                <w:szCs w:val="18"/>
                <w:highlight w:val="yellow"/>
              </w:rPr>
              <w:t>7</w:t>
            </w:r>
            <w:r>
              <w:rPr>
                <w:rFonts w:ascii="ＭＳ 明朝" w:eastAsia="ＭＳ 明朝" w:cs="ＭＳ 明朝" w:hint="eastAsia"/>
                <w:color w:val="000000"/>
                <w:kern w:val="0"/>
                <w:sz w:val="18"/>
                <w:szCs w:val="18"/>
              </w:rPr>
              <w:t>項</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r>
      <w:tr w:rsidR="003D098E" w:rsidTr="00F941BE">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※「非常災害に関する具体的な計画」とは、消防法施行規則第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条に規定する消防計画及び風水害、地震等の災害に対処するための計画をいう。</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関係機関への通報及び連絡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D098E" w:rsidRPr="004B3B30"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w:t>
            </w:r>
            <w:r w:rsidRPr="004B3B30">
              <w:rPr>
                <w:rFonts w:ascii="ＭＳ 明朝" w:eastAsia="ＭＳ 明朝" w:cs="ＭＳ 明朝"/>
                <w:color w:val="000000"/>
                <w:kern w:val="0"/>
                <w:sz w:val="18"/>
                <w:szCs w:val="18"/>
              </w:rPr>
              <w:t>150</w:t>
            </w:r>
            <w:r w:rsidRPr="004B3B30">
              <w:rPr>
                <w:rFonts w:ascii="ＭＳ 明朝" w:eastAsia="ＭＳ 明朝" w:cs="ＭＳ 明朝" w:hint="eastAsia"/>
                <w:color w:val="000000"/>
                <w:kern w:val="0"/>
                <w:sz w:val="18"/>
                <w:szCs w:val="18"/>
              </w:rPr>
              <w:t>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w:t>
            </w:r>
            <w:r w:rsidRPr="004B3B30">
              <w:rPr>
                <w:rFonts w:ascii="ＭＳ 明朝" w:eastAsia="ＭＳ 明朝" w:cs="ＭＳ 明朝"/>
                <w:color w:val="000000"/>
                <w:kern w:val="0"/>
                <w:sz w:val="18"/>
                <w:szCs w:val="18"/>
              </w:rPr>
              <w:t>61</w:t>
            </w:r>
            <w:r w:rsidRPr="004B3B30">
              <w:rPr>
                <w:rFonts w:ascii="ＭＳ 明朝" w:eastAsia="ＭＳ 明朝" w:cs="ＭＳ 明朝" w:hint="eastAsia"/>
                <w:color w:val="000000"/>
                <w:kern w:val="0"/>
                <w:sz w:val="18"/>
                <w:szCs w:val="18"/>
              </w:rPr>
              <w:t>条の</w:t>
            </w:r>
            <w:r w:rsidRPr="004B3B30">
              <w:rPr>
                <w:rFonts w:ascii="ＭＳ 明朝" w:eastAsia="ＭＳ 明朝" w:cs="ＭＳ 明朝"/>
                <w:color w:val="000000"/>
                <w:kern w:val="0"/>
                <w:sz w:val="18"/>
                <w:szCs w:val="18"/>
              </w:rPr>
              <w:t>15</w:t>
            </w:r>
            <w:r w:rsidRPr="004B3B30">
              <w:rPr>
                <w:rFonts w:ascii="ＭＳ 明朝" w:eastAsia="ＭＳ 明朝" w:cs="ＭＳ 明朝" w:hint="eastAsia"/>
                <w:color w:val="000000"/>
                <w:kern w:val="0"/>
                <w:sz w:val="18"/>
                <w:szCs w:val="18"/>
              </w:rPr>
              <w:t>第</w:t>
            </w:r>
            <w:r w:rsidRPr="004B3B30">
              <w:rPr>
                <w:rFonts w:ascii="ＭＳ 明朝" w:eastAsia="ＭＳ 明朝" w:cs="ＭＳ 明朝"/>
                <w:color w:val="000000"/>
                <w:kern w:val="0"/>
                <w:sz w:val="18"/>
                <w:szCs w:val="18"/>
              </w:rPr>
              <w:t>1</w:t>
            </w:r>
            <w:r w:rsidRPr="004B3B30">
              <w:rPr>
                <w:rFonts w:ascii="ＭＳ 明朝" w:eastAsia="ＭＳ 明朝" w:cs="ＭＳ 明朝" w:hint="eastAsia"/>
                <w:color w:val="000000"/>
                <w:kern w:val="0"/>
                <w:sz w:val="18"/>
                <w:szCs w:val="18"/>
              </w:rPr>
              <w:t>項準用)</w:t>
            </w:r>
          </w:p>
          <w:p w:rsidR="003D098E" w:rsidRPr="004B3B30"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⒄</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二の二</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⑻①準用</w:t>
            </w:r>
            <w:r w:rsidRPr="004B3B3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975DB0" w:rsidRPr="00E35DE7" w:rsidRDefault="00975DB0" w:rsidP="00975DB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□消防計画等</w:t>
            </w:r>
          </w:p>
          <w:p w:rsidR="00975DB0" w:rsidRPr="00E35DE7" w:rsidRDefault="00975DB0" w:rsidP="00975DB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□消防署の訓練記録</w:t>
            </w:r>
          </w:p>
          <w:p w:rsidR="00975DB0" w:rsidRPr="00E35DE7" w:rsidRDefault="00975DB0" w:rsidP="00975DB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□消防設備の検査記録</w:t>
            </w:r>
          </w:p>
          <w:p w:rsidR="00975DB0" w:rsidRPr="00E35DE7" w:rsidRDefault="00975DB0" w:rsidP="00975DB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□各種災害マニュアル</w:t>
            </w:r>
          </w:p>
          <w:p w:rsidR="003D098E" w:rsidRDefault="00975DB0" w:rsidP="00975DB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□緊急連絡網</w:t>
            </w:r>
          </w:p>
        </w:tc>
      </w:tr>
      <w:tr w:rsidR="003D098E" w:rsidTr="00F941BE">
        <w:trPr>
          <w:cantSplit/>
          <w:trHeight w:val="612"/>
        </w:trPr>
        <w:tc>
          <w:tcPr>
            <w:tcW w:w="1309" w:type="dxa"/>
            <w:vMerge/>
            <w:tcBorders>
              <w:left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消防計画の策定及び計画に基づく消防業務の実施は、防火管理者を置くこととされている施設にあっては、その者が行っているか。</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※防火管理者を置かなくてもよいとされている施設においても、防火管理について責任者を定め、その者に消防計画に準ずる計画の樹立等の業務を行わせていること。</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D098E" w:rsidRPr="004B3B30"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⒄</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二の二</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⑻①準用</w:t>
            </w:r>
            <w:r w:rsidRPr="004B3B3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r>
      <w:tr w:rsidR="003D098E" w:rsidTr="00F314C9">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事業者は、⑴の訓練実施に当たって、地域住民の参加が得られるよう連携に努めているか。</w:t>
            </w:r>
          </w:p>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p>
          <w:p w:rsidR="003D098E" w:rsidRPr="00B42E0B"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3D098E" w:rsidRPr="009D5A07" w:rsidRDefault="003D098E" w:rsidP="003D098E">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3D098E" w:rsidRDefault="003D098E" w:rsidP="003D098E">
            <w:pPr>
              <w:autoSpaceDE w:val="0"/>
              <w:autoSpaceDN w:val="0"/>
              <w:adjustRightInd w:val="0"/>
              <w:spacing w:line="220" w:lineRule="exact"/>
              <w:jc w:val="left"/>
              <w:rPr>
                <w:rFonts w:ascii="ＭＳ 明朝" w:eastAsia="ＭＳ 明朝" w:cs="ＭＳ 明朝"/>
                <w:color w:val="000000"/>
                <w:kern w:val="0"/>
                <w:sz w:val="18"/>
                <w:szCs w:val="18"/>
              </w:rPr>
            </w:pPr>
          </w:p>
        </w:tc>
      </w:tr>
      <w:tr w:rsidR="00DD094A" w:rsidTr="00F314C9">
        <w:trPr>
          <w:cantSplit/>
          <w:trHeight w:val="612"/>
        </w:trPr>
        <w:tc>
          <w:tcPr>
            <w:tcW w:w="1309" w:type="dxa"/>
            <w:tcBorders>
              <w:top w:val="single" w:sz="4" w:space="0" w:color="auto"/>
              <w:left w:val="single" w:sz="6" w:space="0" w:color="auto"/>
              <w:bottom w:val="single" w:sz="4" w:space="0" w:color="auto"/>
              <w:right w:val="single" w:sz="6" w:space="0" w:color="auto"/>
            </w:tcBorders>
            <w:shd w:val="clear" w:color="auto" w:fill="auto"/>
          </w:tcPr>
          <w:p w:rsidR="00DD094A" w:rsidRDefault="00DD094A"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4" w:space="0" w:color="auto"/>
              <w:right w:val="nil"/>
            </w:tcBorders>
            <w:shd w:val="clear" w:color="auto" w:fill="auto"/>
          </w:tcPr>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left"/>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rsidR="00DD094A"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tc>
      </w:tr>
      <w:tr w:rsidR="00DD094A" w:rsidTr="00F314C9">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DD094A" w:rsidRDefault="00975DB0"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6" w:space="0" w:color="auto"/>
              <w:bottom w:val="single" w:sz="6" w:space="0" w:color="auto"/>
              <w:right w:val="nil"/>
            </w:tcBorders>
            <w:shd w:val="clear" w:color="auto" w:fill="auto"/>
          </w:tcPr>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DD094A" w:rsidRPr="004B3B30" w:rsidRDefault="00DD094A" w:rsidP="005B08D2">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感染症が発生し、又はまん延しないように次に掲げる措置を講じているか。</w:t>
            </w:r>
          </w:p>
          <w:p w:rsidR="00DD094A" w:rsidRPr="004B3B30" w:rsidRDefault="00DD094A" w:rsidP="005B08D2">
            <w:pPr>
              <w:autoSpaceDE w:val="0"/>
              <w:autoSpaceDN w:val="0"/>
              <w:adjustRightInd w:val="0"/>
              <w:spacing w:line="220" w:lineRule="exact"/>
              <w:jc w:val="left"/>
              <w:rPr>
                <w:rFonts w:ascii="ＭＳ 明朝" w:eastAsia="ＭＳ 明朝" w:cs="ＭＳ 明朝"/>
                <w:color w:val="000000"/>
                <w:kern w:val="0"/>
                <w:sz w:val="18"/>
                <w:szCs w:val="18"/>
              </w:rPr>
            </w:pPr>
          </w:p>
          <w:p w:rsidR="00DD094A" w:rsidRPr="004B3B30" w:rsidRDefault="00DD094A" w:rsidP="005B08D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rsidR="00DD094A" w:rsidRPr="004B3B30" w:rsidRDefault="00DD094A" w:rsidP="005B08D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②感染症の予防及びまん延の防止のための指針を整備すること。</w:t>
            </w:r>
          </w:p>
          <w:p w:rsidR="00DD094A" w:rsidRPr="004B3B30" w:rsidRDefault="00DD094A" w:rsidP="005B08D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rsidR="00DD094A" w:rsidRPr="004B3B30" w:rsidRDefault="00DD094A" w:rsidP="005B08D2">
            <w:pPr>
              <w:autoSpaceDE w:val="0"/>
              <w:autoSpaceDN w:val="0"/>
              <w:adjustRightInd w:val="0"/>
              <w:spacing w:line="220" w:lineRule="exact"/>
              <w:jc w:val="left"/>
              <w:rPr>
                <w:rFonts w:ascii="ＭＳ 明朝" w:eastAsia="ＭＳ 明朝" w:cs="ＭＳ 明朝"/>
                <w:color w:val="000000"/>
                <w:kern w:val="0"/>
                <w:sz w:val="18"/>
                <w:szCs w:val="18"/>
              </w:rPr>
            </w:pPr>
          </w:p>
          <w:p w:rsidR="00DD094A" w:rsidRPr="004B3B30" w:rsidRDefault="00DD094A" w:rsidP="005B08D2">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※研修においては、定期的（年２回以上）な教育を開催するとともに、新規採用時には研修を実施すること。また、研修の実施内容についても記録すること。</w:t>
            </w:r>
          </w:p>
          <w:p w:rsidR="00DD094A" w:rsidRPr="004B3B30" w:rsidRDefault="00DD094A" w:rsidP="005B08D2">
            <w:pPr>
              <w:autoSpaceDE w:val="0"/>
              <w:autoSpaceDN w:val="0"/>
              <w:adjustRightInd w:val="0"/>
              <w:spacing w:line="220" w:lineRule="exact"/>
              <w:jc w:val="left"/>
              <w:rPr>
                <w:rFonts w:ascii="ＭＳ 明朝" w:eastAsia="ＭＳ 明朝" w:cs="ＭＳ 明朝"/>
                <w:color w:val="000000"/>
                <w:kern w:val="0"/>
                <w:sz w:val="18"/>
                <w:szCs w:val="18"/>
              </w:rPr>
            </w:pPr>
          </w:p>
          <w:p w:rsidR="00DD094A" w:rsidRPr="00D569EF" w:rsidRDefault="00DD094A" w:rsidP="005B08D2">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※訓練（シミュレーション）においては、</w:t>
            </w:r>
            <w:r w:rsidR="00ED2C44">
              <w:rPr>
                <w:rFonts w:ascii="ＭＳ 明朝" w:eastAsia="ＭＳ 明朝" w:cs="ＭＳ 明朝" w:hint="eastAsia"/>
                <w:color w:val="000000"/>
                <w:kern w:val="0"/>
                <w:sz w:val="18"/>
                <w:szCs w:val="18"/>
              </w:rPr>
              <w:t>感染症</w:t>
            </w:r>
            <w:r w:rsidRPr="004B3B30">
              <w:rPr>
                <w:rFonts w:ascii="ＭＳ 明朝" w:eastAsia="ＭＳ 明朝" w:cs="ＭＳ 明朝" w:hint="eastAsia"/>
                <w:color w:val="000000"/>
                <w:kern w:val="0"/>
                <w:sz w:val="18"/>
                <w:szCs w:val="18"/>
              </w:rPr>
              <w:t>発生時の対応を定めた指針及び研修内容に基づき、施設内の役割分担の確認や、感染症対策をした上でのケアの演習等を定期的（年２回以上）に実施すること。</w:t>
            </w:r>
          </w:p>
          <w:p w:rsidR="00DD094A" w:rsidRPr="004B3B30"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D094A" w:rsidRPr="004B3B30"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w:t>
            </w:r>
            <w:r w:rsidRPr="004B3B30">
              <w:rPr>
                <w:rFonts w:ascii="ＭＳ 明朝" w:eastAsia="ＭＳ 明朝" w:cs="ＭＳ 明朝"/>
                <w:color w:val="000000"/>
                <w:kern w:val="0"/>
                <w:sz w:val="18"/>
                <w:szCs w:val="18"/>
              </w:rPr>
              <w:t>150</w:t>
            </w:r>
            <w:r w:rsidRPr="004B3B30">
              <w:rPr>
                <w:rFonts w:ascii="ＭＳ 明朝" w:eastAsia="ＭＳ 明朝" w:cs="ＭＳ 明朝" w:hint="eastAsia"/>
                <w:color w:val="000000"/>
                <w:kern w:val="0"/>
                <w:sz w:val="18"/>
                <w:szCs w:val="18"/>
              </w:rPr>
              <w:t>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w:t>
            </w:r>
            <w:r w:rsidRPr="004B3B30">
              <w:rPr>
                <w:rFonts w:ascii="ＭＳ 明朝" w:eastAsia="ＭＳ 明朝" w:cs="ＭＳ 明朝"/>
                <w:color w:val="000000"/>
                <w:kern w:val="0"/>
                <w:sz w:val="18"/>
                <w:szCs w:val="18"/>
              </w:rPr>
              <w:t>61</w:t>
            </w:r>
            <w:r w:rsidRPr="004B3B30">
              <w:rPr>
                <w:rFonts w:ascii="ＭＳ 明朝" w:eastAsia="ＭＳ 明朝" w:cs="ＭＳ 明朝" w:hint="eastAsia"/>
                <w:color w:val="000000"/>
                <w:kern w:val="0"/>
                <w:sz w:val="18"/>
                <w:szCs w:val="18"/>
              </w:rPr>
              <w:t>条の</w:t>
            </w:r>
            <w:r w:rsidRPr="004B3B30">
              <w:rPr>
                <w:rFonts w:ascii="ＭＳ 明朝" w:eastAsia="ＭＳ 明朝" w:cs="ＭＳ 明朝"/>
                <w:color w:val="000000"/>
                <w:kern w:val="0"/>
                <w:sz w:val="18"/>
                <w:szCs w:val="18"/>
              </w:rPr>
              <w:t>16</w:t>
            </w:r>
            <w:r w:rsidRPr="004B3B30">
              <w:rPr>
                <w:rFonts w:ascii="ＭＳ 明朝" w:eastAsia="ＭＳ 明朝" w:cs="ＭＳ 明朝" w:hint="eastAsia"/>
                <w:color w:val="000000"/>
                <w:kern w:val="0"/>
                <w:sz w:val="18"/>
                <w:szCs w:val="18"/>
              </w:rPr>
              <w:t>第</w:t>
            </w:r>
            <w:r w:rsidRPr="004B3B30">
              <w:rPr>
                <w:rFonts w:ascii="ＭＳ 明朝" w:eastAsia="ＭＳ 明朝" w:cs="ＭＳ 明朝"/>
                <w:color w:val="000000"/>
                <w:kern w:val="0"/>
                <w:sz w:val="18"/>
                <w:szCs w:val="18"/>
              </w:rPr>
              <w:t>2</w:t>
            </w:r>
            <w:r w:rsidRPr="004B3B30">
              <w:rPr>
                <w:rFonts w:ascii="ＭＳ 明朝" w:eastAsia="ＭＳ 明朝" w:cs="ＭＳ 明朝" w:hint="eastAsia"/>
                <w:color w:val="000000"/>
                <w:kern w:val="0"/>
                <w:sz w:val="18"/>
                <w:szCs w:val="18"/>
              </w:rPr>
              <w:t>項準用)</w:t>
            </w:r>
          </w:p>
          <w:p w:rsidR="00DD094A" w:rsidRPr="004B3B30"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⒁(第3五4⒀②参照</w:t>
            </w:r>
            <w:r w:rsidRPr="004B3B30">
              <w:rPr>
                <w:rFonts w:ascii="ＭＳ 明朝" w:eastAsia="ＭＳ 明朝" w:cs="ＭＳ 明朝"/>
                <w:color w:val="000000"/>
                <w:kern w:val="0"/>
                <w:sz w:val="18"/>
                <w:szCs w:val="18"/>
              </w:rPr>
              <w:t>)</w:t>
            </w:r>
          </w:p>
          <w:p w:rsidR="00DD094A" w:rsidRPr="004B3B30"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□浴槽水の検査記録</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□貯水槽の点検記録</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□食中毒防止等の研修記録</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rsidR="00DD094A" w:rsidRDefault="00DD094A"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DD094A" w:rsidTr="00013A73">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DD094A" w:rsidRDefault="00DD094A"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⑴、⑵以外にも次に掲げる点に留意しているか。</w:t>
            </w:r>
          </w:p>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p w:rsidR="00DD094A" w:rsidRDefault="00DD094A" w:rsidP="005B08D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①食中毒及び感染症の発生を防止するための措置等について、必要に応じて保健所の助言、指導を求めるとともに、常に密接な連携を保つこと。</w:t>
            </w:r>
          </w:p>
          <w:p w:rsidR="00DD094A" w:rsidRDefault="00DD094A" w:rsidP="005B08D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②インフルエンザ対策、腸管出血性大腸菌感染症対策、レジオネラ症対策等については、その発生及びまん延を防ぐための措置を適切に講じること。</w:t>
            </w:r>
          </w:p>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③空調設備等により施設内の適温の確保に努めていること。</w:t>
            </w:r>
          </w:p>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D094A" w:rsidRPr="004B3B30" w:rsidRDefault="00DD094A" w:rsidP="00DD094A">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⒁</w:t>
            </w:r>
            <w:r w:rsidRPr="004B3B30">
              <w:rPr>
                <w:rFonts w:ascii="ＭＳ 明朝" w:eastAsia="ＭＳ 明朝" w:cs="ＭＳ 明朝"/>
                <w:color w:val="000000"/>
                <w:kern w:val="0"/>
                <w:sz w:val="18"/>
                <w:szCs w:val="18"/>
              </w:rPr>
              <w:t xml:space="preserve"> </w:t>
            </w:r>
            <w:r w:rsidRPr="004B3B30">
              <w:rPr>
                <w:rFonts w:ascii="ＭＳ 明朝" w:eastAsia="ＭＳ 明朝" w:cs="ＭＳ 明朝" w:hint="eastAsia"/>
                <w:color w:val="000000"/>
                <w:kern w:val="0"/>
                <w:sz w:val="18"/>
                <w:szCs w:val="18"/>
              </w:rPr>
              <w:t>(第3五4⒀①参照</w:t>
            </w:r>
            <w:r w:rsidRPr="004B3B30">
              <w:rPr>
                <w:rFonts w:ascii="ＭＳ 明朝" w:eastAsia="ＭＳ 明朝" w:cs="ＭＳ 明朝"/>
                <w:color w:val="000000"/>
                <w:kern w:val="0"/>
                <w:sz w:val="18"/>
                <w:szCs w:val="18"/>
              </w:rPr>
              <w:t>)</w:t>
            </w:r>
          </w:p>
          <w:p w:rsidR="00DD094A" w:rsidRPr="004B3B30"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D094A" w:rsidRPr="009D5A07" w:rsidRDefault="00DD094A"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DD094A" w:rsidRDefault="00DD094A" w:rsidP="00D43F15">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975DB0">
        <w:trPr>
          <w:cantSplit/>
          <w:trHeight w:val="1545"/>
        </w:trPr>
        <w:tc>
          <w:tcPr>
            <w:tcW w:w="1309" w:type="dxa"/>
            <w:vMerge w:val="restart"/>
            <w:tcBorders>
              <w:top w:val="single" w:sz="6" w:space="0" w:color="auto"/>
              <w:left w:val="single" w:sz="6" w:space="0" w:color="auto"/>
              <w:right w:val="single" w:sz="6" w:space="0" w:color="auto"/>
            </w:tcBorders>
            <w:shd w:val="clear" w:color="auto" w:fill="auto"/>
          </w:tcPr>
          <w:p w:rsidR="00F314C9" w:rsidRDefault="00F314C9" w:rsidP="00D43F15">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4" w:space="0" w:color="auto"/>
              <w:right w:val="nil"/>
            </w:tcBorders>
            <w:shd w:val="clear" w:color="auto" w:fill="auto"/>
          </w:tcPr>
          <w:p w:rsidR="00F314C9" w:rsidRDefault="00F314C9"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4" w:space="0" w:color="auto"/>
              <w:right w:val="nil"/>
            </w:tcBorders>
            <w:shd w:val="clear" w:color="auto" w:fill="auto"/>
          </w:tcPr>
          <w:p w:rsidR="00F314C9" w:rsidRPr="004B3B30" w:rsidRDefault="00ED2C44"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w:t>
            </w:r>
            <w:r w:rsidR="00F314C9" w:rsidRPr="004B3B30">
              <w:rPr>
                <w:rFonts w:ascii="ＭＳ 明朝" w:eastAsia="ＭＳ 明朝" w:cs="ＭＳ 明朝" w:hint="eastAsia"/>
                <w:color w:val="000000"/>
                <w:kern w:val="0"/>
                <w:sz w:val="18"/>
                <w:szCs w:val="18"/>
              </w:rPr>
              <w:t>の見やすい場所に、運営規程の概要、従業者の</w:t>
            </w:r>
            <w:r>
              <w:rPr>
                <w:rFonts w:ascii="ＭＳ 明朝" w:eastAsia="ＭＳ 明朝" w:cs="ＭＳ 明朝" w:hint="eastAsia"/>
                <w:color w:val="000000"/>
                <w:kern w:val="0"/>
                <w:sz w:val="18"/>
                <w:szCs w:val="18"/>
              </w:rPr>
              <w:t>勤務の</w:t>
            </w:r>
            <w:r w:rsidR="00F314C9" w:rsidRPr="004B3B30">
              <w:rPr>
                <w:rFonts w:ascii="ＭＳ 明朝" w:eastAsia="ＭＳ 明朝" w:cs="ＭＳ 明朝" w:hint="eastAsia"/>
                <w:color w:val="000000"/>
                <w:kern w:val="0"/>
                <w:sz w:val="18"/>
                <w:szCs w:val="18"/>
              </w:rPr>
              <w:t>体制、その他のサービスの選択に資すると認められる重要事項を掲示しているか。</w:t>
            </w:r>
          </w:p>
          <w:p w:rsidR="00F314C9" w:rsidRPr="004B3B30" w:rsidRDefault="00F314C9" w:rsidP="00D43F15">
            <w:pPr>
              <w:autoSpaceDE w:val="0"/>
              <w:autoSpaceDN w:val="0"/>
              <w:adjustRightInd w:val="0"/>
              <w:spacing w:line="220" w:lineRule="exact"/>
              <w:jc w:val="left"/>
              <w:rPr>
                <w:rFonts w:ascii="ＭＳ 明朝" w:eastAsia="ＭＳ 明朝" w:cs="ＭＳ 明朝"/>
                <w:color w:val="000000"/>
                <w:kern w:val="0"/>
                <w:sz w:val="18"/>
                <w:szCs w:val="18"/>
              </w:rPr>
            </w:pPr>
          </w:p>
          <w:p w:rsidR="00F314C9" w:rsidRPr="004B3B30" w:rsidRDefault="00F314C9" w:rsidP="00D43F15">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※上記に規定する事項を記載した書面を事業所に備え付け、かつ、これをいつでも関係者に自由に閲覧させることにより、掲示に代えることができる。</w:t>
            </w:r>
          </w:p>
          <w:p w:rsidR="00F314C9" w:rsidRPr="004B3B30" w:rsidRDefault="00F314C9" w:rsidP="00D43F1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F314C9" w:rsidRDefault="00F314C9"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条第1～2項準用)</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314C9" w:rsidRPr="009D5A07" w:rsidRDefault="00F314C9"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314C9" w:rsidRPr="009D5A07" w:rsidRDefault="00F314C9"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F314C9" w:rsidRPr="009D5A07" w:rsidRDefault="00F314C9" w:rsidP="00D43F15">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314C9" w:rsidRDefault="00F314C9" w:rsidP="00D43F1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F314C9" w:rsidRPr="00CA6FBD"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975DB0">
        <w:trPr>
          <w:cantSplit/>
          <w:trHeight w:val="210"/>
        </w:trPr>
        <w:tc>
          <w:tcPr>
            <w:tcW w:w="1309"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4" w:space="0" w:color="auto"/>
              <w:left w:val="nil"/>
              <w:bottom w:val="single" w:sz="6" w:space="0" w:color="auto"/>
              <w:right w:val="nil"/>
            </w:tcBorders>
            <w:shd w:val="clear" w:color="auto" w:fill="auto"/>
          </w:tcPr>
          <w:p w:rsidR="00F314C9" w:rsidRPr="00A74557" w:rsidRDefault="00F314C9" w:rsidP="00F314C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重要事項をウェブサイトに掲載しているか。</w:t>
            </w:r>
          </w:p>
          <w:p w:rsidR="00F314C9" w:rsidRPr="00A74557" w:rsidRDefault="00F314C9" w:rsidP="00F314C9">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F314C9" w:rsidRPr="00A74557" w:rsidRDefault="00F314C9" w:rsidP="00F314C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hAnsi="ＭＳ 明朝" w:hint="eastAsia"/>
                <w:color w:val="111111"/>
                <w:sz w:val="18"/>
                <w:szCs w:val="18"/>
                <w:highlight w:val="yellow"/>
                <w:shd w:val="clear" w:color="auto" w:fill="FFFEFA"/>
              </w:rPr>
              <w:t>※</w:t>
            </w:r>
            <w:r w:rsidRPr="00A74557">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F314C9" w:rsidRPr="00A74557" w:rsidRDefault="00F314C9" w:rsidP="00F314C9">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F314C9" w:rsidRPr="00A74557" w:rsidRDefault="00F314C9" w:rsidP="00F314C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74557">
              <w:rPr>
                <w:rFonts w:ascii="ＭＳ 明朝" w:eastAsia="ＭＳ 明朝" w:cs="ＭＳ 明朝" w:hint="eastAsia"/>
                <w:color w:val="000000"/>
                <w:kern w:val="0"/>
                <w:sz w:val="18"/>
                <w:szCs w:val="18"/>
                <w:highlight w:val="yellow"/>
              </w:rPr>
              <w:t>※令和７年３月31日までの間は、努力義務</w:t>
            </w:r>
          </w:p>
          <w:p w:rsidR="00F314C9" w:rsidRPr="00523E6A"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F314C9">
              <w:rPr>
                <w:rFonts w:ascii="ＭＳ 明朝" w:eastAsia="ＭＳ 明朝" w:cs="ＭＳ 明朝" w:hint="eastAsia"/>
                <w:color w:val="000000"/>
                <w:kern w:val="0"/>
                <w:sz w:val="18"/>
                <w:szCs w:val="18"/>
                <w:highlight w:val="yellow"/>
              </w:rPr>
              <w:t>条例第</w:t>
            </w:r>
            <w:r w:rsidRPr="00F314C9">
              <w:rPr>
                <w:rFonts w:ascii="ＭＳ 明朝" w:eastAsia="ＭＳ 明朝" w:cs="ＭＳ 明朝"/>
                <w:color w:val="000000"/>
                <w:kern w:val="0"/>
                <w:sz w:val="18"/>
                <w:szCs w:val="18"/>
                <w:highlight w:val="yellow"/>
              </w:rPr>
              <w:t>150</w:t>
            </w:r>
            <w:r w:rsidRPr="00F314C9">
              <w:rPr>
                <w:rFonts w:ascii="ＭＳ 明朝" w:eastAsia="ＭＳ 明朝" w:cs="ＭＳ 明朝" w:hint="eastAsia"/>
                <w:color w:val="000000"/>
                <w:kern w:val="0"/>
                <w:sz w:val="18"/>
                <w:szCs w:val="18"/>
                <w:highlight w:val="yellow"/>
              </w:rPr>
              <w:t>条</w:t>
            </w:r>
            <w:r w:rsidRPr="00F314C9">
              <w:rPr>
                <w:rFonts w:ascii="ＭＳ 明朝" w:eastAsia="ＭＳ 明朝" w:cs="ＭＳ 明朝"/>
                <w:color w:val="000000"/>
                <w:kern w:val="0"/>
                <w:sz w:val="18"/>
                <w:szCs w:val="18"/>
                <w:highlight w:val="yellow"/>
              </w:rPr>
              <w:t>(</w:t>
            </w:r>
            <w:r w:rsidRPr="00F314C9">
              <w:rPr>
                <w:rFonts w:ascii="ＭＳ 明朝" w:eastAsia="ＭＳ 明朝" w:cs="ＭＳ 明朝" w:hint="eastAsia"/>
                <w:color w:val="000000"/>
                <w:kern w:val="0"/>
                <w:sz w:val="18"/>
                <w:szCs w:val="18"/>
                <w:highlight w:val="yellow"/>
              </w:rPr>
              <w:t>第</w:t>
            </w:r>
            <w:r w:rsidRPr="00F314C9">
              <w:rPr>
                <w:rFonts w:ascii="ＭＳ 明朝" w:eastAsia="ＭＳ 明朝" w:cs="ＭＳ 明朝"/>
                <w:color w:val="000000"/>
                <w:kern w:val="0"/>
                <w:sz w:val="18"/>
                <w:szCs w:val="18"/>
                <w:highlight w:val="yellow"/>
              </w:rPr>
              <w:t>36</w:t>
            </w:r>
            <w:r w:rsidRPr="00F314C9">
              <w:rPr>
                <w:rFonts w:ascii="ＭＳ 明朝" w:eastAsia="ＭＳ 明朝" w:cs="ＭＳ 明朝" w:hint="eastAsia"/>
                <w:color w:val="000000"/>
                <w:kern w:val="0"/>
                <w:sz w:val="18"/>
                <w:szCs w:val="18"/>
                <w:highlight w:val="yellow"/>
              </w:rPr>
              <w:t>条第3項準用)</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サービス担当者会議等において、利用者の個人情報を用いる場合は当該利用者の同意を、利用者の家族の個人情報を用いる場合は当該家族の同意を、あらかじめ文書により得ているか。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広告をする場合は、その内容が虚偽又は誇大なものとなっていないか。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条準用)</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F314C9" w:rsidTr="00013A73">
        <w:trPr>
          <w:cantSplit/>
          <w:trHeight w:val="612"/>
        </w:trPr>
        <w:tc>
          <w:tcPr>
            <w:tcW w:w="1309"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指定居宅介護支援事業者に対する利益供与等の禁止</w:t>
            </w:r>
          </w:p>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指定居宅介護支援事業者又はその従業者に対し、利用者に特定の事業者によるサービスを利用させることの対償として、金品その他の財産上の利益を供与していないか。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提供したサービスに関する利用者及びその家族からの苦情に迅速かつ適切に対応するために、苦情を受け付けるための窓口を設置する等の必要な措置を講じているか。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記載するとともに、事業所に掲示</w:t>
            </w:r>
            <w:r w:rsidR="003F4FCD">
              <w:rPr>
                <w:rFonts w:ascii="ＭＳ 明朝" w:eastAsia="ＭＳ 明朝" w:cs="ＭＳ 明朝" w:hint="eastAsia"/>
                <w:color w:val="000000"/>
                <w:kern w:val="0"/>
                <w:sz w:val="18"/>
                <w:szCs w:val="18"/>
                <w:highlight w:val="yellow"/>
              </w:rPr>
              <w:t>し、かつ、ウェブサイトに掲載等</w:t>
            </w:r>
            <w:r>
              <w:rPr>
                <w:rFonts w:ascii="ＭＳ 明朝" w:eastAsia="ＭＳ 明朝" w:cs="ＭＳ 明朝" w:hint="eastAsia"/>
                <w:color w:val="000000"/>
                <w:kern w:val="0"/>
                <w:sz w:val="18"/>
                <w:szCs w:val="18"/>
              </w:rPr>
              <w:t>すること。</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w:t>
            </w:r>
            <w:r w:rsidRPr="004B3B30">
              <w:rPr>
                <w:rFonts w:ascii="ＭＳ 明朝" w:eastAsia="ＭＳ 明朝" w:cs="ＭＳ 明朝"/>
                <w:color w:val="000000"/>
                <w:kern w:val="0"/>
                <w:sz w:val="18"/>
                <w:szCs w:val="18"/>
              </w:rPr>
              <w:t>150</w:t>
            </w:r>
            <w:r w:rsidRPr="004B3B30">
              <w:rPr>
                <w:rFonts w:ascii="ＭＳ 明朝" w:eastAsia="ＭＳ 明朝" w:cs="ＭＳ 明朝" w:hint="eastAsia"/>
                <w:color w:val="000000"/>
                <w:kern w:val="0"/>
                <w:sz w:val="18"/>
                <w:szCs w:val="18"/>
              </w:rPr>
              <w:t>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w:t>
            </w:r>
            <w:r w:rsidRPr="004B3B30">
              <w:rPr>
                <w:rFonts w:ascii="ＭＳ 明朝" w:eastAsia="ＭＳ 明朝" w:cs="ＭＳ 明朝"/>
                <w:color w:val="000000"/>
                <w:kern w:val="0"/>
                <w:sz w:val="18"/>
                <w:szCs w:val="18"/>
              </w:rPr>
              <w:t>40</w:t>
            </w:r>
            <w:r w:rsidRPr="004B3B30">
              <w:rPr>
                <w:rFonts w:ascii="ＭＳ 明朝" w:eastAsia="ＭＳ 明朝" w:cs="ＭＳ 明朝" w:hint="eastAsia"/>
                <w:color w:val="000000"/>
                <w:kern w:val="0"/>
                <w:sz w:val="18"/>
                <w:szCs w:val="18"/>
              </w:rPr>
              <w:t>条第</w:t>
            </w:r>
            <w:r w:rsidRPr="004B3B30">
              <w:rPr>
                <w:rFonts w:ascii="ＭＳ 明朝" w:eastAsia="ＭＳ 明朝" w:cs="ＭＳ 明朝"/>
                <w:color w:val="000000"/>
                <w:kern w:val="0"/>
                <w:sz w:val="18"/>
                <w:szCs w:val="18"/>
              </w:rPr>
              <w:t>1</w:t>
            </w:r>
            <w:r w:rsidRPr="004B3B30">
              <w:rPr>
                <w:rFonts w:ascii="ＭＳ 明朝" w:eastAsia="ＭＳ 明朝" w:cs="ＭＳ 明朝" w:hint="eastAsia"/>
                <w:color w:val="000000"/>
                <w:kern w:val="0"/>
                <w:sz w:val="18"/>
                <w:szCs w:val="18"/>
              </w:rPr>
              <w:t>項準用)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⒄</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一</w:t>
            </w:r>
            <w:r w:rsidRPr="004B3B30">
              <w:rPr>
                <w:rFonts w:ascii="ＭＳ 明朝" w:eastAsia="ＭＳ 明朝" w:cs="ＭＳ 明朝"/>
                <w:color w:val="000000"/>
                <w:kern w:val="0"/>
                <w:sz w:val="18"/>
                <w:szCs w:val="18"/>
              </w:rPr>
              <w:t>4(2</w:t>
            </w:r>
            <w:r w:rsidRPr="004B3B30">
              <w:rPr>
                <w:rFonts w:ascii="ＭＳ 明朝" w:eastAsia="ＭＳ 明朝" w:cs="ＭＳ 明朝" w:hint="eastAsia"/>
                <w:color w:val="000000"/>
                <w:kern w:val="0"/>
                <w:sz w:val="18"/>
                <w:szCs w:val="18"/>
              </w:rPr>
              <w:t>8</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①準用</w:t>
            </w:r>
            <w:r w:rsidRPr="004B3B3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□意見箱等の設置</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⑴の苦情を受け付けた場合には、当該苦情の内容等を記録しているか。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w:t>
            </w:r>
            <w:r w:rsidRPr="004B3B30">
              <w:rPr>
                <w:rFonts w:ascii="ＭＳ 明朝" w:eastAsia="ＭＳ 明朝" w:cs="ＭＳ 明朝"/>
                <w:color w:val="000000"/>
                <w:kern w:val="0"/>
                <w:sz w:val="18"/>
                <w:szCs w:val="18"/>
              </w:rPr>
              <w:t>150</w:t>
            </w:r>
            <w:r w:rsidRPr="004B3B30">
              <w:rPr>
                <w:rFonts w:ascii="ＭＳ 明朝" w:eastAsia="ＭＳ 明朝" w:cs="ＭＳ 明朝" w:hint="eastAsia"/>
                <w:color w:val="000000"/>
                <w:kern w:val="0"/>
                <w:sz w:val="18"/>
                <w:szCs w:val="18"/>
              </w:rPr>
              <w:t>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w:t>
            </w:r>
            <w:r w:rsidRPr="004B3B30">
              <w:rPr>
                <w:rFonts w:ascii="ＭＳ 明朝" w:eastAsia="ＭＳ 明朝" w:cs="ＭＳ 明朝"/>
                <w:color w:val="000000"/>
                <w:kern w:val="0"/>
                <w:sz w:val="18"/>
                <w:szCs w:val="18"/>
              </w:rPr>
              <w:t>40</w:t>
            </w:r>
            <w:r w:rsidRPr="004B3B30">
              <w:rPr>
                <w:rFonts w:ascii="ＭＳ 明朝" w:eastAsia="ＭＳ 明朝" w:cs="ＭＳ 明朝" w:hint="eastAsia"/>
                <w:color w:val="000000"/>
                <w:kern w:val="0"/>
                <w:sz w:val="18"/>
                <w:szCs w:val="18"/>
              </w:rPr>
              <w:t>条第</w:t>
            </w:r>
            <w:r w:rsidRPr="004B3B30">
              <w:rPr>
                <w:rFonts w:ascii="ＭＳ 明朝" w:eastAsia="ＭＳ 明朝" w:cs="ＭＳ 明朝"/>
                <w:color w:val="000000"/>
                <w:kern w:val="0"/>
                <w:sz w:val="18"/>
                <w:szCs w:val="18"/>
              </w:rPr>
              <w:t>2</w:t>
            </w:r>
            <w:r w:rsidRPr="004B3B30">
              <w:rPr>
                <w:rFonts w:ascii="ＭＳ 明朝" w:eastAsia="ＭＳ 明朝" w:cs="ＭＳ 明朝" w:hint="eastAsia"/>
                <w:color w:val="000000"/>
                <w:kern w:val="0"/>
                <w:sz w:val="18"/>
                <w:szCs w:val="18"/>
              </w:rPr>
              <w:t>項準用)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⒄</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一</w:t>
            </w:r>
            <w:r w:rsidRPr="004B3B30">
              <w:rPr>
                <w:rFonts w:ascii="ＭＳ 明朝" w:eastAsia="ＭＳ 明朝" w:cs="ＭＳ 明朝"/>
                <w:color w:val="000000"/>
                <w:kern w:val="0"/>
                <w:sz w:val="18"/>
                <w:szCs w:val="18"/>
              </w:rPr>
              <w:t>4(2</w:t>
            </w:r>
            <w:r w:rsidRPr="004B3B30">
              <w:rPr>
                <w:rFonts w:ascii="ＭＳ 明朝" w:eastAsia="ＭＳ 明朝" w:cs="ＭＳ 明朝" w:hint="eastAsia"/>
                <w:color w:val="000000"/>
                <w:kern w:val="0"/>
                <w:sz w:val="18"/>
                <w:szCs w:val="18"/>
              </w:rPr>
              <w:t>8</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②準用</w:t>
            </w:r>
            <w:r w:rsidRPr="004B3B30">
              <w:rPr>
                <w:rFonts w:ascii="ＭＳ 明朝" w:eastAsia="ＭＳ 明朝" w:cs="ＭＳ 明朝"/>
                <w:color w:val="000000"/>
                <w:kern w:val="0"/>
                <w:sz w:val="18"/>
                <w:szCs w:val="18"/>
              </w:rPr>
              <w:t>)</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が行う文書その他の物件の提出若しくは提示の求め又は市の職員からの質問若しくは照会に応じ、利用者からの苦情に関して市が行う調査に協力するとともに、市等から指導又は助言を受けた場合は、当該指導又は助言に従って必要な改善を行っ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条第3項準用)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市からの求めがあった場合には、⑷の改善の内容を市に報告しているか。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条第4項準用)</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利用者からの苦情に関して国民健康保険団体連合会（国保連）が行う調査に協力するとともに、国保連からの指導又は助言を受けた場合は、当該指導又は助言に従って必要な改善を行っ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条第5項準用)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項準用)</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サービスの提供に当たっては、利用者、利用者の家族、地域住民の代表者、市の職員又は当該事業所が所在する区域を管轄する地域包括支援センターの職員、サービスについて知見を有する者等により構成される運営推進会議（テレビ電話等を活用して行うことができるものとする。ただし、利用者等が参加する場合にあっては、テレビ電話装置等の活用について当該利用者等の同意を得なければならない。）を設置し、おおむね２月に１回以上、運営推進会議に対し活動状況を報告し、運営推進会議による評価を受けるとともに、運営推進会議から必要な要望、助言等を聴く機会を設けているか。</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□運営推進会議の記録</w:t>
            </w:r>
          </w:p>
        </w:tc>
      </w:tr>
      <w:tr w:rsidR="00F314C9" w:rsidTr="00013A73">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⑴の報告、評価、要望、助言等についての記録を作成するとともに、当該記録を公表しているか。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第2項準用)</w:t>
            </w:r>
          </w:p>
          <w:p w:rsidR="00F314C9" w:rsidRPr="001D57E7"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地域との連携等</w:t>
            </w: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事業の運営に当たっては、地域住民又はその自発的な活動等との連携及び協力を行う等の地域との交流を図っているか。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第3項準用)</w:t>
            </w:r>
          </w:p>
          <w:p w:rsidR="00F314C9" w:rsidRPr="001D57E7"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運営に当たっては、提供したサービスに関する利用者からの苦情に関して、市が派遣する者が相談及び援助を行う事業その他の市が実施する事業に協力するよう努めているか。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項準用)</w:t>
            </w:r>
          </w:p>
          <w:p w:rsidR="00F314C9" w:rsidRPr="00013A73"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利用者に対するサービスの提供により事故が発生した場合は、市、当該利用者の家族、当該利用者に係る指定居宅介護支援事業者等に連絡を行うとともに、必要な措置を講じているか。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※八戸市介護保険事業者における事故発生時の報告取扱要綱　</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□損害賠償に関する書類</w:t>
            </w: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Tr="00013A73">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30" w:type="dxa"/>
            <w:tcBorders>
              <w:top w:val="single" w:sz="6" w:space="0" w:color="auto"/>
              <w:left w:val="nil"/>
              <w:bottom w:val="single" w:sz="6" w:space="0" w:color="auto"/>
              <w:right w:val="nil"/>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事故が生じた際にはその原因を解明し、再発生を防ぐための対策を講じているか。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⒄</w:t>
            </w:r>
            <w:r w:rsidRPr="004B3B30">
              <w:rPr>
                <w:rFonts w:ascii="ＭＳ 明朝" w:eastAsia="ＭＳ 明朝" w:cs="ＭＳ 明朝"/>
                <w:color w:val="000000"/>
                <w:kern w:val="0"/>
                <w:sz w:val="18"/>
                <w:szCs w:val="18"/>
              </w:rPr>
              <w:t xml:space="preserve"> (</w:t>
            </w:r>
            <w:r w:rsidRPr="004B3B30">
              <w:rPr>
                <w:rFonts w:ascii="ＭＳ 明朝" w:eastAsia="ＭＳ 明朝" w:cs="ＭＳ 明朝" w:hint="eastAsia"/>
                <w:color w:val="000000"/>
                <w:kern w:val="0"/>
                <w:sz w:val="18"/>
                <w:szCs w:val="18"/>
              </w:rPr>
              <w:t>一</w:t>
            </w:r>
            <w:r w:rsidRPr="004B3B30">
              <w:rPr>
                <w:rFonts w:ascii="ＭＳ 明朝" w:eastAsia="ＭＳ 明朝" w:cs="ＭＳ 明朝"/>
                <w:color w:val="000000"/>
                <w:kern w:val="0"/>
                <w:sz w:val="18"/>
                <w:szCs w:val="18"/>
              </w:rPr>
              <w:t>4(</w:t>
            </w:r>
            <w:r w:rsidRPr="004B3B30">
              <w:rPr>
                <w:rFonts w:ascii="ＭＳ 明朝" w:eastAsia="ＭＳ 明朝" w:cs="ＭＳ 明朝" w:hint="eastAsia"/>
                <w:color w:val="000000"/>
                <w:kern w:val="0"/>
                <w:sz w:val="18"/>
                <w:szCs w:val="18"/>
              </w:rPr>
              <w:t>30</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③準用</w:t>
            </w:r>
            <w:r w:rsidRPr="004B3B30">
              <w:rPr>
                <w:rFonts w:ascii="ＭＳ 明朝" w:eastAsia="ＭＳ 明朝" w:cs="ＭＳ 明朝"/>
                <w:color w:val="000000"/>
                <w:kern w:val="0"/>
                <w:sz w:val="18"/>
                <w:szCs w:val="18"/>
              </w:rPr>
              <w:t>)</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9D5A07"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F314C9"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RPr="00E41AE2"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B3B30">
              <w:rPr>
                <w:rFonts w:ascii="ＭＳ ゴシック" w:eastAsia="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6" w:space="0" w:color="auto"/>
              <w:left w:val="nil"/>
              <w:bottom w:val="single" w:sz="6" w:space="0" w:color="auto"/>
              <w:right w:val="nil"/>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虐待の発生又はその再発を防止するため、次に掲げる措置を講じているか。</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Pr="004B3B30" w:rsidRDefault="00F314C9" w:rsidP="00F314C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※検討項目</w:t>
            </w:r>
          </w:p>
          <w:p w:rsidR="00F314C9" w:rsidRPr="004B3B30" w:rsidRDefault="00F314C9" w:rsidP="00F314C9">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①虐待防止検討委員会その他</w:t>
            </w:r>
            <w:r w:rsidR="00ED2C44">
              <w:rPr>
                <w:rFonts w:ascii="ＭＳ 明朝" w:eastAsia="ＭＳ 明朝" w:cs="ＭＳ 明朝" w:hint="eastAsia"/>
                <w:color w:val="000000"/>
                <w:kern w:val="0"/>
                <w:sz w:val="18"/>
                <w:szCs w:val="18"/>
              </w:rPr>
              <w:t>事業所</w:t>
            </w:r>
            <w:r w:rsidRPr="004B3B30">
              <w:rPr>
                <w:rFonts w:ascii="ＭＳ 明朝" w:eastAsia="ＭＳ 明朝" w:cs="ＭＳ 明朝" w:hint="eastAsia"/>
                <w:color w:val="000000"/>
                <w:kern w:val="0"/>
                <w:sz w:val="18"/>
                <w:szCs w:val="18"/>
              </w:rPr>
              <w:t>内の組織に関すること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②虐待の防止のための指針の整備に関すること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③虐待の防止のための職員研修の内容に関すること</w:t>
            </w:r>
          </w:p>
          <w:p w:rsidR="00F314C9" w:rsidRPr="004B3B30" w:rsidRDefault="00F314C9" w:rsidP="00F314C9">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④虐待等について、従業者が相談・報告できる体制整備に関すること</w:t>
            </w:r>
          </w:p>
          <w:p w:rsidR="00F314C9" w:rsidRPr="004B3B30" w:rsidRDefault="00F314C9" w:rsidP="00F314C9">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rsidR="00F314C9" w:rsidRPr="004B3B30" w:rsidRDefault="00F314C9" w:rsidP="00F314C9">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rsidR="00F314C9" w:rsidRPr="004B3B30" w:rsidRDefault="00F314C9" w:rsidP="00F314C9">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⑦前号の再発の防止策を講じた際に、その効果についての評価に関すること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条例第150条</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第42条の2準用）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六3⒂(第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五</w:t>
            </w:r>
            <w:r w:rsidRPr="004B3B30">
              <w:rPr>
                <w:rFonts w:ascii="ＭＳ 明朝" w:eastAsia="ＭＳ 明朝" w:cs="ＭＳ 明朝"/>
                <w:color w:val="000000"/>
                <w:kern w:val="0"/>
                <w:sz w:val="18"/>
                <w:szCs w:val="18"/>
              </w:rPr>
              <w:t>4</w:t>
            </w:r>
            <w:r w:rsidRPr="004B3B30">
              <w:rPr>
                <w:rFonts w:ascii="ＭＳ 明朝" w:eastAsia="ＭＳ 明朝" w:cs="ＭＳ 明朝" w:hint="eastAsia"/>
                <w:color w:val="000000"/>
                <w:kern w:val="0"/>
                <w:sz w:val="18"/>
                <w:szCs w:val="18"/>
              </w:rPr>
              <w:t>⒁①参照)</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□検討委員会議事録</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RPr="00E41AE2" w:rsidTr="00013A73">
        <w:trPr>
          <w:cantSplit/>
          <w:trHeight w:val="612"/>
        </w:trPr>
        <w:tc>
          <w:tcPr>
            <w:tcW w:w="1309" w:type="dxa"/>
            <w:vMerge/>
            <w:tcBorders>
              <w:left w:val="single" w:sz="6" w:space="0" w:color="auto"/>
              <w:bottom w:val="single" w:sz="4"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4" w:space="0" w:color="auto"/>
              <w:left w:val="nil"/>
              <w:bottom w:val="single" w:sz="4" w:space="0" w:color="auto"/>
              <w:right w:val="nil"/>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②虐待の防止のための指針を整備すること。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※盛り込むべき項目</w:t>
            </w:r>
          </w:p>
          <w:p w:rsidR="00F314C9" w:rsidRPr="004B3B30" w:rsidRDefault="00F314C9" w:rsidP="00F314C9">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①事業所における虐待の防止に関する基本的考え方</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②虐待防止検討委員会その他事業所内の組織に関する事項</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③虐待の防止のための職員研修に関する基本方針</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④虐待等が発生した場合の対応方法に関する基本方針</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⑤虐待等が発生した場合の相談・報告体制に関する事項</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⑥成年後見制度の利用支援に関する事項</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⑦虐待等に係る苦情解決方法に関する事項</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⑧利用者等に対する当該指針の閲覧に関する事項</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 xml:space="preserve">　⑨その他虐待の防止の推進のために必要な事項</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六3⒂(第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五</w:t>
            </w:r>
            <w:r w:rsidRPr="004B3B30">
              <w:rPr>
                <w:rFonts w:ascii="ＭＳ 明朝" w:eastAsia="ＭＳ 明朝" w:cs="ＭＳ 明朝"/>
                <w:color w:val="000000"/>
                <w:kern w:val="0"/>
                <w:sz w:val="18"/>
                <w:szCs w:val="18"/>
              </w:rPr>
              <w:t>4</w:t>
            </w:r>
            <w:r w:rsidRPr="004B3B30">
              <w:rPr>
                <w:rFonts w:ascii="ＭＳ 明朝" w:eastAsia="ＭＳ 明朝" w:cs="ＭＳ 明朝" w:hint="eastAsia"/>
                <w:color w:val="000000"/>
                <w:kern w:val="0"/>
                <w:sz w:val="18"/>
                <w:szCs w:val="18"/>
              </w:rPr>
              <w:t>⒁②参照)</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□虐待防止のための指針</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RPr="00E41AE2" w:rsidTr="00013A73">
        <w:trPr>
          <w:cantSplit/>
          <w:trHeight w:val="612"/>
        </w:trPr>
        <w:tc>
          <w:tcPr>
            <w:tcW w:w="1309" w:type="dxa"/>
            <w:vMerge w:val="restart"/>
            <w:tcBorders>
              <w:top w:val="single" w:sz="4" w:space="0" w:color="auto"/>
              <w:left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B3B30">
              <w:rPr>
                <w:rFonts w:ascii="ＭＳ ゴシック" w:eastAsia="ＭＳ ゴシック" w:cs="ＭＳ ゴシック" w:hint="eastAsia"/>
                <w:color w:val="000000"/>
                <w:kern w:val="0"/>
                <w:sz w:val="18"/>
                <w:szCs w:val="18"/>
              </w:rPr>
              <w:lastRenderedPageBreak/>
              <w:t>虐待の防止</w:t>
            </w:r>
          </w:p>
        </w:tc>
        <w:tc>
          <w:tcPr>
            <w:tcW w:w="291" w:type="dxa"/>
            <w:tcBorders>
              <w:top w:val="single" w:sz="4" w:space="0" w:color="auto"/>
              <w:left w:val="single" w:sz="6" w:space="0" w:color="auto"/>
              <w:bottom w:val="single" w:sz="6" w:space="0" w:color="auto"/>
              <w:right w:val="nil"/>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4" w:space="0" w:color="auto"/>
              <w:left w:val="nil"/>
              <w:bottom w:val="single" w:sz="6" w:space="0" w:color="auto"/>
              <w:right w:val="nil"/>
            </w:tcBorders>
            <w:shd w:val="clear" w:color="auto" w:fill="auto"/>
          </w:tcPr>
          <w:p w:rsidR="00F314C9" w:rsidRPr="004B3B30" w:rsidRDefault="00F314C9" w:rsidP="00F314C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③従業者に対し、虐待の防止のための研修を定期的に実施すること。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※指針に基づいた研修プログラムを作成し、定期的な研修（年２回以上）を実施するとともに、新規採用時には必ず虐待の防止のための研修を実施すること。また、研修の実施内容についても記録すること。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六3⒂(第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五</w:t>
            </w:r>
            <w:r w:rsidRPr="004B3B30">
              <w:rPr>
                <w:rFonts w:ascii="ＭＳ 明朝" w:eastAsia="ＭＳ 明朝" w:cs="ＭＳ 明朝"/>
                <w:color w:val="000000"/>
                <w:kern w:val="0"/>
                <w:sz w:val="18"/>
                <w:szCs w:val="18"/>
              </w:rPr>
              <w:t>4</w:t>
            </w:r>
            <w:r w:rsidRPr="004B3B30">
              <w:rPr>
                <w:rFonts w:ascii="ＭＳ 明朝" w:eastAsia="ＭＳ 明朝" w:cs="ＭＳ 明朝" w:hint="eastAsia"/>
                <w:color w:val="000000"/>
                <w:kern w:val="0"/>
                <w:sz w:val="18"/>
                <w:szCs w:val="18"/>
              </w:rPr>
              <w:t>⒁③参照)</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□虐待防止のための研修記録</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F314C9" w:rsidRPr="00E41AE2" w:rsidTr="00D77D6B">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5530" w:type="dxa"/>
            <w:tcBorders>
              <w:top w:val="single" w:sz="4" w:space="0" w:color="auto"/>
              <w:left w:val="nil"/>
              <w:bottom w:val="single" w:sz="6" w:space="0" w:color="auto"/>
              <w:right w:val="nil"/>
            </w:tcBorders>
            <w:shd w:val="clear" w:color="auto" w:fill="auto"/>
          </w:tcPr>
          <w:p w:rsidR="00F314C9" w:rsidRPr="004B3B30" w:rsidRDefault="00F314C9" w:rsidP="00F314C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④①～③に掲げる措置を適切に実施するための担当者を置くこと。</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p w:rsidR="00F314C9" w:rsidRPr="00D569EF"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六3⒂(第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五</w:t>
            </w:r>
            <w:r w:rsidRPr="004B3B30">
              <w:rPr>
                <w:rFonts w:ascii="ＭＳ 明朝" w:eastAsia="ＭＳ 明朝" w:cs="ＭＳ 明朝"/>
                <w:color w:val="000000"/>
                <w:kern w:val="0"/>
                <w:sz w:val="18"/>
                <w:szCs w:val="18"/>
              </w:rPr>
              <w:t>4</w:t>
            </w:r>
            <w:r w:rsidRPr="004B3B30">
              <w:rPr>
                <w:rFonts w:ascii="ＭＳ 明朝" w:eastAsia="ＭＳ 明朝" w:cs="ＭＳ 明朝" w:hint="eastAsia"/>
                <w:color w:val="000000"/>
                <w:kern w:val="0"/>
                <w:sz w:val="18"/>
                <w:szCs w:val="18"/>
              </w:rPr>
              <w:t>⒁④参照)</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F314C9" w:rsidRPr="004B3B30" w:rsidRDefault="00F314C9" w:rsidP="00F314C9">
            <w:pPr>
              <w:autoSpaceDE w:val="0"/>
              <w:autoSpaceDN w:val="0"/>
              <w:adjustRightInd w:val="0"/>
              <w:spacing w:line="220" w:lineRule="exact"/>
              <w:jc w:val="center"/>
              <w:rPr>
                <w:rFonts w:ascii="ＭＳ 明朝" w:eastAsia="ＭＳ 明朝" w:cs="ＭＳ 明朝"/>
                <w:color w:val="000000"/>
                <w:kern w:val="0"/>
                <w:sz w:val="20"/>
                <w:szCs w:val="20"/>
              </w:rPr>
            </w:pPr>
            <w:r w:rsidRPr="004B3B3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rsidR="00F314C9" w:rsidRPr="004B3B30" w:rsidRDefault="00F314C9"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□辞令等</w:t>
            </w:r>
          </w:p>
        </w:tc>
      </w:tr>
      <w:tr w:rsidR="00D77D6B"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D77D6B" w:rsidRDefault="00D77D6B"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事業所ごとに経理を区分するとともに、指定地域密着型特定施設入居者生活介護の事業の会計をその他の事業の会計と区分しているか。</w:t>
            </w:r>
          </w:p>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150</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43</w:t>
            </w:r>
            <w:r>
              <w:rPr>
                <w:rFonts w:ascii="ＭＳ 明朝" w:eastAsia="ＭＳ 明朝" w:cs="ＭＳ 明朝" w:hint="eastAsia"/>
                <w:color w:val="000000"/>
                <w:kern w:val="0"/>
                <w:sz w:val="18"/>
                <w:szCs w:val="18"/>
              </w:rPr>
              <w:t>条準用)</w:t>
            </w:r>
          </w:p>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p>
        </w:tc>
      </w:tr>
      <w:tr w:rsidR="00D77D6B" w:rsidTr="00D77D6B">
        <w:trPr>
          <w:cantSplit/>
          <w:trHeight w:val="870"/>
        </w:trPr>
        <w:tc>
          <w:tcPr>
            <w:tcW w:w="1309" w:type="dxa"/>
            <w:vMerge/>
            <w:tcBorders>
              <w:left w:val="single" w:sz="6" w:space="0" w:color="auto"/>
              <w:bottom w:val="single" w:sz="4" w:space="0" w:color="auto"/>
              <w:right w:val="single" w:sz="6" w:space="0" w:color="auto"/>
            </w:tcBorders>
            <w:shd w:val="clear" w:color="auto" w:fill="auto"/>
          </w:tcPr>
          <w:p w:rsidR="00D77D6B" w:rsidRDefault="00D77D6B" w:rsidP="00F314C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4" w:space="0" w:color="auto"/>
              <w:right w:val="nil"/>
            </w:tcBorders>
            <w:shd w:val="clear" w:color="auto" w:fill="auto"/>
          </w:tcPr>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具体的な会計処理の方法については、「介護保険の給付対象事業における会計の区分について（平成</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年</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月</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日老振発第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号）」を参考として適切に行われているか。</w:t>
            </w:r>
          </w:p>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D77D6B" w:rsidRPr="004B3B30"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r w:rsidRPr="004B3B30">
              <w:rPr>
                <w:rFonts w:ascii="ＭＳ 明朝" w:eastAsia="ＭＳ 明朝" w:cs="ＭＳ 明朝" w:hint="eastAsia"/>
                <w:color w:val="000000"/>
                <w:kern w:val="0"/>
                <w:sz w:val="18"/>
                <w:szCs w:val="18"/>
              </w:rPr>
              <w:t>解釈通知第</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六</w:t>
            </w:r>
            <w:r w:rsidRPr="004B3B30">
              <w:rPr>
                <w:rFonts w:ascii="ＭＳ 明朝" w:eastAsia="ＭＳ 明朝" w:cs="ＭＳ 明朝"/>
                <w:color w:val="000000"/>
                <w:kern w:val="0"/>
                <w:sz w:val="18"/>
                <w:szCs w:val="18"/>
              </w:rPr>
              <w:t>3</w:t>
            </w:r>
            <w:r w:rsidRPr="004B3B30">
              <w:rPr>
                <w:rFonts w:ascii="ＭＳ 明朝" w:eastAsia="ＭＳ 明朝" w:cs="ＭＳ 明朝" w:hint="eastAsia"/>
                <w:color w:val="000000"/>
                <w:kern w:val="0"/>
                <w:sz w:val="18"/>
                <w:szCs w:val="18"/>
              </w:rPr>
              <w:t>⒄</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一</w:t>
            </w:r>
            <w:r w:rsidRPr="004B3B30">
              <w:rPr>
                <w:rFonts w:ascii="ＭＳ 明朝" w:eastAsia="ＭＳ 明朝" w:cs="ＭＳ 明朝"/>
                <w:color w:val="000000"/>
                <w:kern w:val="0"/>
                <w:sz w:val="18"/>
                <w:szCs w:val="18"/>
              </w:rPr>
              <w:t>4(</w:t>
            </w:r>
            <w:r w:rsidRPr="004B3B30">
              <w:rPr>
                <w:rFonts w:ascii="ＭＳ 明朝" w:eastAsia="ＭＳ 明朝" w:cs="ＭＳ 明朝" w:hint="eastAsia"/>
                <w:color w:val="000000"/>
                <w:kern w:val="0"/>
                <w:sz w:val="18"/>
                <w:szCs w:val="18"/>
              </w:rPr>
              <w:t>32</w:t>
            </w:r>
            <w:r w:rsidRPr="004B3B30">
              <w:rPr>
                <w:rFonts w:ascii="ＭＳ 明朝" w:eastAsia="ＭＳ 明朝" w:cs="ＭＳ 明朝"/>
                <w:color w:val="000000"/>
                <w:kern w:val="0"/>
                <w:sz w:val="18"/>
                <w:szCs w:val="18"/>
              </w:rPr>
              <w:t>)</w:t>
            </w:r>
            <w:r w:rsidRPr="004B3B30">
              <w:rPr>
                <w:rFonts w:ascii="ＭＳ 明朝" w:eastAsia="ＭＳ 明朝" w:cs="ＭＳ 明朝" w:hint="eastAsia"/>
                <w:color w:val="000000"/>
                <w:kern w:val="0"/>
                <w:sz w:val="18"/>
                <w:szCs w:val="18"/>
              </w:rPr>
              <w:t>準用</w:t>
            </w:r>
            <w:r w:rsidRPr="004B3B30">
              <w:rPr>
                <w:rFonts w:ascii="ＭＳ 明朝" w:eastAsia="ＭＳ 明朝" w:cs="ＭＳ 明朝"/>
                <w:color w:val="000000"/>
                <w:kern w:val="0"/>
                <w:sz w:val="18"/>
                <w:szCs w:val="18"/>
              </w:rPr>
              <w:t>)</w:t>
            </w:r>
          </w:p>
          <w:p w:rsidR="00D77D6B" w:rsidRPr="004B3B30"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77D6B" w:rsidRPr="009D5A07" w:rsidRDefault="00D77D6B"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77D6B" w:rsidRPr="009D5A07" w:rsidRDefault="00D77D6B"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D77D6B" w:rsidRPr="009D5A07" w:rsidRDefault="00D77D6B" w:rsidP="00F314C9">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rsidR="00D77D6B" w:rsidRDefault="00D77D6B" w:rsidP="00F314C9">
            <w:pPr>
              <w:autoSpaceDE w:val="0"/>
              <w:autoSpaceDN w:val="0"/>
              <w:adjustRightInd w:val="0"/>
              <w:spacing w:line="220" w:lineRule="exact"/>
              <w:jc w:val="left"/>
              <w:rPr>
                <w:rFonts w:ascii="ＭＳ 明朝" w:eastAsia="ＭＳ 明朝" w:cs="ＭＳ 明朝"/>
                <w:color w:val="000000"/>
                <w:kern w:val="0"/>
                <w:sz w:val="18"/>
                <w:szCs w:val="18"/>
              </w:rPr>
            </w:pPr>
          </w:p>
        </w:tc>
      </w:tr>
      <w:tr w:rsidR="00D77D6B" w:rsidTr="00D77D6B">
        <w:trPr>
          <w:cantSplit/>
          <w:trHeight w:val="225"/>
        </w:trPr>
        <w:tc>
          <w:tcPr>
            <w:tcW w:w="1309" w:type="dxa"/>
            <w:tcBorders>
              <w:top w:val="single" w:sz="4" w:space="0" w:color="auto"/>
              <w:left w:val="single" w:sz="6" w:space="0" w:color="auto"/>
              <w:bottom w:val="single" w:sz="6" w:space="0" w:color="auto"/>
              <w:right w:val="single" w:sz="6" w:space="0" w:color="auto"/>
            </w:tcBorders>
            <w:shd w:val="clear" w:color="auto" w:fill="auto"/>
          </w:tcPr>
          <w:p w:rsidR="00D77D6B" w:rsidRPr="00927013" w:rsidRDefault="00D77D6B" w:rsidP="00D77D6B">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927013">
              <w:rPr>
                <w:rFonts w:ascii="ＭＳ ゴシック" w:eastAsia="ＭＳ ゴシック" w:cs="ＭＳ ゴシック" w:hint="eastAsia"/>
                <w:color w:val="000000"/>
                <w:kern w:val="0"/>
                <w:sz w:val="18"/>
                <w:szCs w:val="18"/>
                <w:highlight w:val="yellow"/>
              </w:rPr>
              <w:t>利用者の安全並びに介護サービスの質の確保及び職員の負担軽減に資する方策を検討するための委員会の設置</w:t>
            </w:r>
          </w:p>
        </w:tc>
        <w:tc>
          <w:tcPr>
            <w:tcW w:w="291" w:type="dxa"/>
            <w:tcBorders>
              <w:top w:val="single" w:sz="4" w:space="0" w:color="auto"/>
              <w:left w:val="single" w:sz="6" w:space="0" w:color="auto"/>
              <w:bottom w:val="single" w:sz="6" w:space="0" w:color="auto"/>
              <w:right w:val="nil"/>
            </w:tcBorders>
            <w:shd w:val="clear" w:color="auto" w:fill="auto"/>
          </w:tcPr>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30" w:type="dxa"/>
            <w:tcBorders>
              <w:top w:val="single" w:sz="4" w:space="0" w:color="auto"/>
              <w:left w:val="nil"/>
              <w:bottom w:val="single" w:sz="6" w:space="0" w:color="auto"/>
              <w:right w:val="nil"/>
            </w:tcBorders>
            <w:shd w:val="clear" w:color="auto" w:fill="auto"/>
          </w:tcPr>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事業所</w:t>
            </w:r>
            <w:r w:rsidRPr="00927013">
              <w:rPr>
                <w:rFonts w:ascii="ＭＳ 明朝" w:eastAsia="ＭＳ 明朝" w:cs="ＭＳ 明朝" w:hint="eastAsia"/>
                <w:color w:val="000000"/>
                <w:kern w:val="0"/>
                <w:sz w:val="18"/>
                <w:szCs w:val="18"/>
                <w:highlight w:val="yellow"/>
              </w:rPr>
              <w:t>は、業務の効率化、介護サービスの質の向上その他の生産性の向上に資する取組の促進を図るため、利用者の安全並びに介護サービスの質の確保及び職員の負担軽減に資する方策を検討するための委員会</w:t>
            </w:r>
            <w:r w:rsidRPr="00927013">
              <w:rPr>
                <w:rFonts w:ascii="ＭＳ 明朝" w:eastAsia="ＭＳ 明朝" w:cs="ＭＳ 明朝"/>
                <w:color w:val="000000"/>
                <w:kern w:val="0"/>
                <w:sz w:val="18"/>
                <w:szCs w:val="18"/>
                <w:highlight w:val="yellow"/>
              </w:rPr>
              <w:t>(</w:t>
            </w:r>
            <w:r w:rsidRPr="00927013">
              <w:rPr>
                <w:rFonts w:ascii="ＭＳ 明朝" w:eastAsia="ＭＳ 明朝" w:cs="ＭＳ 明朝" w:hint="eastAsia"/>
                <w:color w:val="000000"/>
                <w:kern w:val="0"/>
                <w:sz w:val="18"/>
                <w:szCs w:val="18"/>
                <w:highlight w:val="yellow"/>
              </w:rPr>
              <w:t>テレビ電話装置等を活用して行うことができるものとする。</w:t>
            </w:r>
            <w:r w:rsidRPr="00927013">
              <w:rPr>
                <w:rFonts w:ascii="ＭＳ 明朝" w:eastAsia="ＭＳ 明朝" w:cs="ＭＳ 明朝"/>
                <w:color w:val="000000"/>
                <w:kern w:val="0"/>
                <w:sz w:val="18"/>
                <w:szCs w:val="18"/>
                <w:highlight w:val="yellow"/>
              </w:rPr>
              <w:t>)</w:t>
            </w:r>
            <w:r w:rsidRPr="00927013">
              <w:rPr>
                <w:rFonts w:ascii="ＭＳ 明朝" w:eastAsia="ＭＳ 明朝" w:cs="ＭＳ 明朝" w:hint="eastAsia"/>
                <w:color w:val="000000"/>
                <w:kern w:val="0"/>
                <w:sz w:val="18"/>
                <w:szCs w:val="18"/>
                <w:highlight w:val="yellow"/>
              </w:rPr>
              <w:t>を定期的に開催しているか。</w:t>
            </w:r>
          </w:p>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※管理者やケア等を行う職種を含む幅広い職種により構成することが望ましい。なお、生産性向上の取組に関する外部の専門家を活用することも差し支えない。</w:t>
            </w:r>
          </w:p>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※「介護サービス事業における生産性向上に資するガイドライン」等を参考に取組を進めることが望ましい。</w:t>
            </w:r>
          </w:p>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27013">
              <w:rPr>
                <w:rFonts w:ascii="ＭＳ 明朝" w:eastAsia="ＭＳ 明朝" w:cs="ＭＳ 明朝" w:hint="eastAsia"/>
                <w:color w:val="000000"/>
                <w:kern w:val="0"/>
                <w:sz w:val="18"/>
                <w:szCs w:val="18"/>
                <w:highlight w:val="yellow"/>
              </w:rPr>
              <w:t>※令和９年３月31日までの間は、努力義務</w:t>
            </w:r>
          </w:p>
          <w:p w:rsidR="00D77D6B" w:rsidRPr="00927013"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FB6BFD" w:rsidRPr="00FB6BFD" w:rsidRDefault="00FB6BFD"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FB6BFD">
              <w:rPr>
                <w:rFonts w:ascii="ＭＳ 明朝" w:eastAsia="ＭＳ 明朝" w:cs="ＭＳ 明朝" w:hint="eastAsia"/>
                <w:color w:val="000000"/>
                <w:kern w:val="0"/>
                <w:sz w:val="18"/>
                <w:szCs w:val="18"/>
                <w:highlight w:val="yellow"/>
              </w:rPr>
              <w:t>条例第150条(第107条の2準用)</w:t>
            </w:r>
          </w:p>
          <w:p w:rsidR="00D77D6B" w:rsidRPr="004B3B30"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sidRPr="00FB6BFD">
              <w:rPr>
                <w:rFonts w:ascii="ＭＳ 明朝" w:eastAsia="ＭＳ 明朝" w:cs="ＭＳ 明朝" w:hint="eastAsia"/>
                <w:color w:val="000000"/>
                <w:kern w:val="0"/>
                <w:sz w:val="18"/>
                <w:szCs w:val="18"/>
                <w:highlight w:val="yellow"/>
              </w:rPr>
              <w:t>解釈通知第3</w:t>
            </w:r>
            <w:r w:rsidR="00FB6BFD" w:rsidRPr="00FB6BFD">
              <w:rPr>
                <w:rFonts w:ascii="ＭＳ 明朝" w:eastAsia="ＭＳ 明朝" w:cs="ＭＳ 明朝" w:hint="eastAsia"/>
                <w:color w:val="000000"/>
                <w:kern w:val="0"/>
                <w:sz w:val="18"/>
                <w:szCs w:val="18"/>
                <w:highlight w:val="yellow"/>
              </w:rPr>
              <w:t>六3⒄(四4⒇参照)</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D77D6B" w:rsidRPr="00D77D6B"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D77D6B">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D77D6B" w:rsidRPr="00D77D6B"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D77D6B">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D77D6B" w:rsidRPr="00D77D6B"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D77D6B">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D77D6B" w:rsidRPr="00E2633A" w:rsidRDefault="00D77D6B" w:rsidP="00D77D6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2633A">
              <w:rPr>
                <w:rFonts w:ascii="ＭＳ 明朝" w:eastAsia="ＭＳ 明朝" w:cs="ＭＳ 明朝" w:hint="eastAsia"/>
                <w:color w:val="000000"/>
                <w:kern w:val="0"/>
                <w:sz w:val="18"/>
                <w:szCs w:val="18"/>
                <w:highlight w:val="yellow"/>
              </w:rPr>
              <w:t>委員会の記録</w:t>
            </w:r>
          </w:p>
        </w:tc>
      </w:tr>
      <w:tr w:rsidR="00D77D6B" w:rsidTr="00013A73">
        <w:trPr>
          <w:cantSplit/>
          <w:trHeight w:val="612"/>
        </w:trPr>
        <w:tc>
          <w:tcPr>
            <w:tcW w:w="1309" w:type="dxa"/>
            <w:vMerge w:val="restart"/>
            <w:tcBorders>
              <w:top w:val="single" w:sz="6" w:space="0" w:color="auto"/>
              <w:left w:val="single" w:sz="6" w:space="0" w:color="auto"/>
              <w:right w:val="single" w:sz="6" w:space="0" w:color="auto"/>
            </w:tcBorders>
            <w:shd w:val="clear" w:color="auto" w:fill="auto"/>
          </w:tcPr>
          <w:p w:rsidR="00D77D6B" w:rsidRDefault="00D77D6B" w:rsidP="00D77D6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30" w:type="dxa"/>
            <w:tcBorders>
              <w:top w:val="single" w:sz="6" w:space="0" w:color="auto"/>
              <w:left w:val="nil"/>
              <w:bottom w:val="single" w:sz="6" w:space="0" w:color="auto"/>
              <w:right w:val="nil"/>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従業者、設備及び会計に関する諸記録を整備しているか。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p>
        </w:tc>
      </w:tr>
      <w:tr w:rsidR="00D77D6B" w:rsidTr="00013A73">
        <w:trPr>
          <w:cantSplit/>
          <w:trHeight w:val="612"/>
        </w:trPr>
        <w:tc>
          <w:tcPr>
            <w:tcW w:w="1309" w:type="dxa"/>
            <w:vMerge/>
            <w:tcBorders>
              <w:left w:val="single" w:sz="6" w:space="0" w:color="auto"/>
              <w:bottom w:val="single" w:sz="6" w:space="0" w:color="auto"/>
              <w:right w:val="single" w:sz="6" w:space="0" w:color="auto"/>
            </w:tcBorders>
            <w:shd w:val="clear" w:color="auto" w:fill="auto"/>
          </w:tcPr>
          <w:p w:rsidR="00D77D6B" w:rsidRDefault="00D77D6B" w:rsidP="00D77D6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30" w:type="dxa"/>
            <w:tcBorders>
              <w:top w:val="single" w:sz="6" w:space="0" w:color="auto"/>
              <w:left w:val="nil"/>
              <w:bottom w:val="single" w:sz="6" w:space="0" w:color="auto"/>
              <w:right w:val="nil"/>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利用者に対するサービスの提供に関する記録を整備し、その完結の日から２年間（②の記録にあっては、５年間）保存しているか。</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①地域密着型特定施設サービス計画</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②具体的なサービスの内容等の記録</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③身体的拘束等の態様及び時間、その際の利用者の心身の状況並び</w:t>
            </w:r>
            <w:bookmarkStart w:id="0" w:name="_GoBack"/>
            <w:bookmarkEnd w:id="0"/>
            <w:r>
              <w:rPr>
                <w:rFonts w:ascii="ＭＳ 明朝" w:eastAsia="ＭＳ 明朝" w:cs="ＭＳ 明朝" w:hint="eastAsia"/>
                <w:color w:val="000000"/>
                <w:kern w:val="0"/>
                <w:sz w:val="18"/>
                <w:szCs w:val="18"/>
              </w:rPr>
              <w:t>に緊急やむを得ない理由の記録</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④委託契約している業務の実施状況を確認した結果等の記録</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⑤市への通知に係る記録</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⑥苦情の内容等の記録</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⑦事故の状況及び事故に際して採った処置についての記録</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⑧運営推進会議の報告、評価、要望、助言等の記録</w:t>
            </w:r>
          </w:p>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D77D6B" w:rsidRPr="009D5A07" w:rsidRDefault="00D77D6B" w:rsidP="00D77D6B">
            <w:pPr>
              <w:autoSpaceDE w:val="0"/>
              <w:autoSpaceDN w:val="0"/>
              <w:adjustRightInd w:val="0"/>
              <w:spacing w:line="220" w:lineRule="exact"/>
              <w:jc w:val="center"/>
              <w:rPr>
                <w:rFonts w:ascii="ＭＳ 明朝" w:eastAsia="ＭＳ 明朝" w:cs="ＭＳ 明朝"/>
                <w:color w:val="000000"/>
                <w:kern w:val="0"/>
                <w:sz w:val="20"/>
                <w:szCs w:val="20"/>
              </w:rPr>
            </w:pPr>
            <w:r w:rsidRPr="009D5A0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D77D6B" w:rsidRDefault="00D77D6B" w:rsidP="00D77D6B">
            <w:pPr>
              <w:autoSpaceDE w:val="0"/>
              <w:autoSpaceDN w:val="0"/>
              <w:adjustRightInd w:val="0"/>
              <w:spacing w:line="220" w:lineRule="exact"/>
              <w:jc w:val="left"/>
              <w:rPr>
                <w:rFonts w:ascii="ＭＳ 明朝" w:eastAsia="ＭＳ 明朝" w:cs="ＭＳ 明朝"/>
                <w:color w:val="000000"/>
                <w:kern w:val="0"/>
                <w:sz w:val="18"/>
                <w:szCs w:val="18"/>
              </w:rPr>
            </w:pPr>
          </w:p>
        </w:tc>
      </w:tr>
      <w:tr w:rsidR="00D77D6B" w:rsidTr="00013A73">
        <w:trPr>
          <w:cantSplit/>
          <w:trHeight w:val="612"/>
        </w:trPr>
        <w:tc>
          <w:tcPr>
            <w:tcW w:w="10832" w:type="dxa"/>
            <w:gridSpan w:val="8"/>
            <w:tcBorders>
              <w:top w:val="single" w:sz="6" w:space="0" w:color="auto"/>
              <w:left w:val="single" w:sz="6" w:space="0" w:color="auto"/>
              <w:bottom w:val="single" w:sz="6" w:space="0" w:color="auto"/>
              <w:right w:val="single" w:sz="6" w:space="0" w:color="auto"/>
            </w:tcBorders>
            <w:shd w:val="clear" w:color="auto" w:fill="auto"/>
          </w:tcPr>
          <w:p w:rsidR="00D77D6B" w:rsidRDefault="00D77D6B" w:rsidP="00D77D6B">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D77D6B" w:rsidRDefault="00D77D6B" w:rsidP="00D77D6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9D5A07">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rsidR="00D77D6B" w:rsidRPr="009D5A07" w:rsidRDefault="00D77D6B" w:rsidP="00D77D6B">
            <w:pPr>
              <w:autoSpaceDE w:val="0"/>
              <w:autoSpaceDN w:val="0"/>
              <w:adjustRightInd w:val="0"/>
              <w:spacing w:line="220" w:lineRule="exact"/>
              <w:ind w:leftChars="100" w:left="1110" w:hangingChars="500" w:hanging="900"/>
              <w:jc w:val="left"/>
              <w:rPr>
                <w:rFonts w:ascii="ＭＳ ゴシック" w:eastAsia="ＭＳ ゴシック" w:cs="ＭＳ ゴシック"/>
                <w:color w:val="000000"/>
                <w:kern w:val="0"/>
                <w:sz w:val="18"/>
                <w:szCs w:val="18"/>
              </w:rPr>
            </w:pPr>
            <w:r w:rsidRPr="009D5A07">
              <w:rPr>
                <w:rFonts w:ascii="ＭＳ ゴシック" w:eastAsia="ＭＳ ゴシック" w:cs="ＭＳ ゴシック" w:hint="eastAsia"/>
                <w:color w:val="000000"/>
                <w:kern w:val="0"/>
                <w:sz w:val="18"/>
                <w:szCs w:val="18"/>
              </w:rPr>
              <w:t>条例・・・八戸市指定地域密着型サービス及び指定地域密着型介護予防サービスの事業の人員、設備及び運営に関する基準</w:t>
            </w:r>
            <w:r>
              <w:rPr>
                <w:rFonts w:ascii="ＭＳ ゴシック" w:eastAsia="ＭＳ ゴシック" w:cs="ＭＳ ゴシック" w:hint="eastAsia"/>
                <w:color w:val="000000"/>
                <w:kern w:val="0"/>
                <w:sz w:val="18"/>
                <w:szCs w:val="18"/>
              </w:rPr>
              <w:t>等を定める条例</w:t>
            </w:r>
          </w:p>
          <w:p w:rsidR="00D77D6B" w:rsidRPr="009D5A07" w:rsidRDefault="00D77D6B" w:rsidP="00D77D6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9D5A07">
              <w:rPr>
                <w:rFonts w:ascii="ＭＳ ゴシック" w:eastAsia="ＭＳ ゴシック" w:cs="ＭＳ ゴシック" w:hint="eastAsia"/>
                <w:color w:val="000000"/>
                <w:kern w:val="0"/>
                <w:sz w:val="18"/>
                <w:szCs w:val="18"/>
              </w:rPr>
              <w:t>解釈通知・・</w:t>
            </w:r>
            <w:r>
              <w:rPr>
                <w:rFonts w:ascii="ＭＳ ゴシック" w:eastAsia="ＭＳ ゴシック" w:cs="ＭＳ ゴシック" w:hint="eastAsia"/>
                <w:color w:val="000000"/>
                <w:kern w:val="0"/>
                <w:sz w:val="18"/>
                <w:szCs w:val="18"/>
              </w:rPr>
              <w:t>・</w:t>
            </w:r>
            <w:r w:rsidRPr="009D5A07">
              <w:rPr>
                <w:rFonts w:ascii="ＭＳ ゴシック" w:eastAsia="ＭＳ ゴシック" w:cs="ＭＳ ゴシック" w:hint="eastAsia"/>
                <w:color w:val="000000"/>
                <w:kern w:val="0"/>
                <w:sz w:val="18"/>
                <w:szCs w:val="18"/>
              </w:rPr>
              <w:t>指定地域密着型サービス及び指定地域密着型介護予防サービスに関する基準について</w:t>
            </w:r>
          </w:p>
          <w:p w:rsidR="00D77D6B" w:rsidRPr="009D5A07" w:rsidRDefault="00D77D6B" w:rsidP="00D77D6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9D5A07">
              <w:rPr>
                <w:rFonts w:ascii="ＭＳ ゴシック" w:eastAsia="ＭＳ ゴシック" w:cs="ＭＳ ゴシック" w:hint="eastAsia"/>
                <w:color w:val="000000"/>
                <w:kern w:val="0"/>
                <w:sz w:val="18"/>
                <w:szCs w:val="18"/>
              </w:rPr>
              <w:t>老企</w:t>
            </w:r>
            <w:r w:rsidRPr="009D5A07">
              <w:rPr>
                <w:rFonts w:ascii="ＭＳ ゴシック" w:eastAsia="ＭＳ ゴシック" w:cs="ＭＳ ゴシック"/>
                <w:color w:val="000000"/>
                <w:kern w:val="0"/>
                <w:sz w:val="18"/>
                <w:szCs w:val="18"/>
              </w:rPr>
              <w:t>52</w:t>
            </w:r>
            <w:r w:rsidRPr="009D5A07">
              <w:rPr>
                <w:rFonts w:ascii="ＭＳ ゴシック" w:eastAsia="ＭＳ ゴシック" w:cs="ＭＳ ゴシック" w:hint="eastAsia"/>
                <w:color w:val="000000"/>
                <w:kern w:val="0"/>
                <w:sz w:val="18"/>
                <w:szCs w:val="18"/>
              </w:rPr>
              <w:t>・・・特定施設入居者生活介護事業者が受領する介護保険の給付対象外の介護サービス費用について</w:t>
            </w:r>
          </w:p>
          <w:p w:rsidR="00D77D6B" w:rsidRPr="009D5A07" w:rsidRDefault="00D77D6B" w:rsidP="00D77D6B">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9D5A07">
              <w:rPr>
                <w:rFonts w:ascii="ＭＳ ゴシック" w:eastAsia="ＭＳ ゴシック" w:cs="ＭＳ ゴシック" w:hint="eastAsia"/>
                <w:color w:val="000000"/>
                <w:kern w:val="0"/>
                <w:sz w:val="18"/>
                <w:szCs w:val="18"/>
              </w:rPr>
              <w:t>老企</w:t>
            </w:r>
            <w:r w:rsidRPr="009D5A07">
              <w:rPr>
                <w:rFonts w:ascii="ＭＳ ゴシック" w:eastAsia="ＭＳ ゴシック" w:cs="ＭＳ ゴシック"/>
                <w:color w:val="000000"/>
                <w:kern w:val="0"/>
                <w:sz w:val="18"/>
                <w:szCs w:val="18"/>
              </w:rPr>
              <w:t>54</w:t>
            </w:r>
            <w:r w:rsidRPr="009D5A07">
              <w:rPr>
                <w:rFonts w:ascii="ＭＳ ゴシック" w:eastAsia="ＭＳ ゴシック" w:cs="ＭＳ ゴシック" w:hint="eastAsia"/>
                <w:color w:val="000000"/>
                <w:kern w:val="0"/>
                <w:sz w:val="18"/>
                <w:szCs w:val="18"/>
              </w:rPr>
              <w:t>・・・通所介護等における日常生活に要する費用の取扱いについて</w:t>
            </w:r>
          </w:p>
          <w:p w:rsidR="00D77D6B" w:rsidRPr="00D569EF" w:rsidRDefault="00D77D6B" w:rsidP="00D569E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9D5A07">
              <w:rPr>
                <w:rFonts w:ascii="ＭＳ ゴシック" w:eastAsia="ＭＳ ゴシック" w:cs="ＭＳ ゴシック" w:hint="eastAsia"/>
                <w:color w:val="000000"/>
                <w:kern w:val="0"/>
                <w:sz w:val="18"/>
                <w:szCs w:val="18"/>
              </w:rPr>
              <w:t>老振発</w:t>
            </w:r>
            <w:r w:rsidRPr="009D5A07">
              <w:rPr>
                <w:rFonts w:ascii="ＭＳ ゴシック" w:eastAsia="ＭＳ ゴシック" w:cs="ＭＳ ゴシック"/>
                <w:color w:val="000000"/>
                <w:kern w:val="0"/>
                <w:sz w:val="18"/>
                <w:szCs w:val="18"/>
              </w:rPr>
              <w:t>18</w:t>
            </w:r>
            <w:r w:rsidRPr="009D5A07">
              <w:rPr>
                <w:rFonts w:ascii="ＭＳ ゴシック" w:eastAsia="ＭＳ ゴシック" w:cs="ＭＳ ゴシック" w:hint="eastAsia"/>
                <w:color w:val="000000"/>
                <w:kern w:val="0"/>
                <w:sz w:val="18"/>
                <w:szCs w:val="18"/>
              </w:rPr>
              <w:t>・・</w:t>
            </w:r>
            <w:r>
              <w:rPr>
                <w:rFonts w:ascii="ＭＳ ゴシック" w:eastAsia="ＭＳ ゴシック" w:cs="ＭＳ ゴシック" w:hint="eastAsia"/>
                <w:color w:val="000000"/>
                <w:kern w:val="0"/>
                <w:sz w:val="18"/>
                <w:szCs w:val="18"/>
              </w:rPr>
              <w:t>・</w:t>
            </w:r>
            <w:r w:rsidRPr="009D5A07">
              <w:rPr>
                <w:rFonts w:ascii="ＭＳ ゴシック" w:eastAsia="ＭＳ ゴシック" w:cs="ＭＳ ゴシック" w:hint="eastAsia"/>
                <w:color w:val="000000"/>
                <w:kern w:val="0"/>
                <w:sz w:val="18"/>
                <w:szCs w:val="18"/>
              </w:rPr>
              <w:t>介護保険の給付対象事業における会計の区分について</w:t>
            </w:r>
          </w:p>
        </w:tc>
      </w:tr>
    </w:tbl>
    <w:p w:rsidR="00037909" w:rsidRPr="009D5A07" w:rsidRDefault="00037909"/>
    <w:sectPr w:rsidR="00037909" w:rsidRPr="009D5A07" w:rsidSect="00855835">
      <w:headerReference w:type="default" r:id="rId7"/>
      <w:footerReference w:type="default" r:id="rId8"/>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B0" w:rsidRDefault="00975DB0" w:rsidP="00855835">
      <w:r>
        <w:separator/>
      </w:r>
    </w:p>
  </w:endnote>
  <w:endnote w:type="continuationSeparator" w:id="0">
    <w:p w:rsidR="00975DB0" w:rsidRDefault="00975DB0" w:rsidP="0085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59013"/>
      <w:docPartObj>
        <w:docPartGallery w:val="Page Numbers (Bottom of Page)"/>
        <w:docPartUnique/>
      </w:docPartObj>
    </w:sdtPr>
    <w:sdtContent>
      <w:p w:rsidR="00975DB0" w:rsidRDefault="00975DB0">
        <w:pPr>
          <w:pStyle w:val="ac"/>
          <w:jc w:val="center"/>
        </w:pPr>
        <w:r>
          <w:fldChar w:fldCharType="begin"/>
        </w:r>
        <w:r>
          <w:instrText>PAGE   \* MERGEFORMAT</w:instrText>
        </w:r>
        <w:r>
          <w:fldChar w:fldCharType="separate"/>
        </w:r>
        <w:r>
          <w:rPr>
            <w:lang w:val="ja-JP"/>
          </w:rPr>
          <w:t>2</w:t>
        </w:r>
        <w:r>
          <w:fldChar w:fldCharType="end"/>
        </w:r>
      </w:p>
    </w:sdtContent>
  </w:sdt>
  <w:p w:rsidR="00975DB0" w:rsidRDefault="00975D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B0" w:rsidRDefault="00975DB0" w:rsidP="00855835">
      <w:r>
        <w:separator/>
      </w:r>
    </w:p>
  </w:footnote>
  <w:footnote w:type="continuationSeparator" w:id="0">
    <w:p w:rsidR="00975DB0" w:rsidRDefault="00975DB0" w:rsidP="0085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DB0" w:rsidRDefault="00975DB0">
    <w:pPr>
      <w:pStyle w:val="aa"/>
    </w:pPr>
  </w:p>
  <w:p w:rsidR="00975DB0" w:rsidRDefault="00975DB0">
    <w:pPr>
      <w:pStyle w:val="aa"/>
    </w:pPr>
    <w:r>
      <w:rPr>
        <w:rFonts w:hint="eastAsia"/>
      </w:rPr>
      <w:t>地域密着型特定施設入居者生活介護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3A73"/>
    <w:rsid w:val="00016491"/>
    <w:rsid w:val="000355BF"/>
    <w:rsid w:val="00037909"/>
    <w:rsid w:val="00080B9E"/>
    <w:rsid w:val="000A5A75"/>
    <w:rsid w:val="000B0C00"/>
    <w:rsid w:val="000C0F66"/>
    <w:rsid w:val="000C112C"/>
    <w:rsid w:val="000E6731"/>
    <w:rsid w:val="000F19E8"/>
    <w:rsid w:val="00112FBF"/>
    <w:rsid w:val="001156B8"/>
    <w:rsid w:val="00187F61"/>
    <w:rsid w:val="001A5EB9"/>
    <w:rsid w:val="001B4CCA"/>
    <w:rsid w:val="001D099D"/>
    <w:rsid w:val="001D57E7"/>
    <w:rsid w:val="00210C2C"/>
    <w:rsid w:val="002409A8"/>
    <w:rsid w:val="0028207D"/>
    <w:rsid w:val="002D388C"/>
    <w:rsid w:val="002F6B4E"/>
    <w:rsid w:val="00314873"/>
    <w:rsid w:val="003624D9"/>
    <w:rsid w:val="0037015F"/>
    <w:rsid w:val="003B3A3E"/>
    <w:rsid w:val="003C4010"/>
    <w:rsid w:val="003D098E"/>
    <w:rsid w:val="003D1749"/>
    <w:rsid w:val="003F4FCD"/>
    <w:rsid w:val="003F5884"/>
    <w:rsid w:val="003F7490"/>
    <w:rsid w:val="00466B9D"/>
    <w:rsid w:val="004A3219"/>
    <w:rsid w:val="004A7491"/>
    <w:rsid w:val="004B3B30"/>
    <w:rsid w:val="004C0C4B"/>
    <w:rsid w:val="004D44D5"/>
    <w:rsid w:val="004E1808"/>
    <w:rsid w:val="004E5496"/>
    <w:rsid w:val="004F0EA7"/>
    <w:rsid w:val="005126D4"/>
    <w:rsid w:val="0052472C"/>
    <w:rsid w:val="00573415"/>
    <w:rsid w:val="005821B0"/>
    <w:rsid w:val="0059462F"/>
    <w:rsid w:val="005A2FDB"/>
    <w:rsid w:val="005A49D1"/>
    <w:rsid w:val="005B08D2"/>
    <w:rsid w:val="005C7288"/>
    <w:rsid w:val="005F4B59"/>
    <w:rsid w:val="00635E66"/>
    <w:rsid w:val="00652102"/>
    <w:rsid w:val="00676EC9"/>
    <w:rsid w:val="00687207"/>
    <w:rsid w:val="006907D2"/>
    <w:rsid w:val="006A7F1F"/>
    <w:rsid w:val="006E5467"/>
    <w:rsid w:val="006F0D9E"/>
    <w:rsid w:val="00702312"/>
    <w:rsid w:val="00750658"/>
    <w:rsid w:val="00764227"/>
    <w:rsid w:val="007B2FFF"/>
    <w:rsid w:val="007B5855"/>
    <w:rsid w:val="007E7600"/>
    <w:rsid w:val="008102C3"/>
    <w:rsid w:val="0081597D"/>
    <w:rsid w:val="00827987"/>
    <w:rsid w:val="00855835"/>
    <w:rsid w:val="00865AD2"/>
    <w:rsid w:val="00886FA1"/>
    <w:rsid w:val="008A6D73"/>
    <w:rsid w:val="008E391F"/>
    <w:rsid w:val="009234F7"/>
    <w:rsid w:val="00927D74"/>
    <w:rsid w:val="00952485"/>
    <w:rsid w:val="00964CB8"/>
    <w:rsid w:val="00975DB0"/>
    <w:rsid w:val="009B0BE5"/>
    <w:rsid w:val="009D5A07"/>
    <w:rsid w:val="00A87F66"/>
    <w:rsid w:val="00A92D39"/>
    <w:rsid w:val="00AA65B5"/>
    <w:rsid w:val="00AD5D2D"/>
    <w:rsid w:val="00B25FCB"/>
    <w:rsid w:val="00B351E5"/>
    <w:rsid w:val="00B42E0B"/>
    <w:rsid w:val="00BD4790"/>
    <w:rsid w:val="00BD79F6"/>
    <w:rsid w:val="00C20A23"/>
    <w:rsid w:val="00C42401"/>
    <w:rsid w:val="00C47587"/>
    <w:rsid w:val="00C66985"/>
    <w:rsid w:val="00CA0893"/>
    <w:rsid w:val="00CA6FBD"/>
    <w:rsid w:val="00CB036A"/>
    <w:rsid w:val="00CD4016"/>
    <w:rsid w:val="00CF3F77"/>
    <w:rsid w:val="00D43F15"/>
    <w:rsid w:val="00D569EF"/>
    <w:rsid w:val="00D77D6B"/>
    <w:rsid w:val="00D87976"/>
    <w:rsid w:val="00D960B1"/>
    <w:rsid w:val="00DA42ED"/>
    <w:rsid w:val="00DC5BD8"/>
    <w:rsid w:val="00DD094A"/>
    <w:rsid w:val="00DF727C"/>
    <w:rsid w:val="00EB1C86"/>
    <w:rsid w:val="00ED2C44"/>
    <w:rsid w:val="00EF7326"/>
    <w:rsid w:val="00F0238E"/>
    <w:rsid w:val="00F11A33"/>
    <w:rsid w:val="00F314C9"/>
    <w:rsid w:val="00F5658E"/>
    <w:rsid w:val="00F6239E"/>
    <w:rsid w:val="00F817CB"/>
    <w:rsid w:val="00F86D28"/>
    <w:rsid w:val="00F941BE"/>
    <w:rsid w:val="00FA02B4"/>
    <w:rsid w:val="00FB6BFD"/>
    <w:rsid w:val="00FC4EE2"/>
    <w:rsid w:val="00FD3CF0"/>
    <w:rsid w:val="00FE3A29"/>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02CD35"/>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855835"/>
    <w:pPr>
      <w:tabs>
        <w:tab w:val="center" w:pos="4252"/>
        <w:tab w:val="right" w:pos="8504"/>
      </w:tabs>
      <w:snapToGrid w:val="0"/>
    </w:pPr>
  </w:style>
  <w:style w:type="character" w:customStyle="1" w:styleId="ab">
    <w:name w:val="ヘッダー (文字)"/>
    <w:basedOn w:val="a0"/>
    <w:link w:val="aa"/>
    <w:uiPriority w:val="99"/>
    <w:rsid w:val="00855835"/>
  </w:style>
  <w:style w:type="paragraph" w:styleId="ac">
    <w:name w:val="footer"/>
    <w:basedOn w:val="a"/>
    <w:link w:val="ad"/>
    <w:uiPriority w:val="99"/>
    <w:unhideWhenUsed/>
    <w:rsid w:val="00855835"/>
    <w:pPr>
      <w:tabs>
        <w:tab w:val="center" w:pos="4252"/>
        <w:tab w:val="right" w:pos="8504"/>
      </w:tabs>
      <w:snapToGrid w:val="0"/>
    </w:pPr>
  </w:style>
  <w:style w:type="character" w:customStyle="1" w:styleId="ad">
    <w:name w:val="フッター (文字)"/>
    <w:basedOn w:val="a0"/>
    <w:link w:val="ac"/>
    <w:uiPriority w:val="99"/>
    <w:rsid w:val="0085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2249-2421-438E-B517-673809E5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16</Pages>
  <Words>3220</Words>
  <Characters>18357</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30</cp:revision>
  <cp:lastPrinted>2024-12-04T00:10:00Z</cp:lastPrinted>
  <dcterms:created xsi:type="dcterms:W3CDTF">2021-05-21T02:44:00Z</dcterms:created>
  <dcterms:modified xsi:type="dcterms:W3CDTF">2024-12-04T00:10:00Z</dcterms:modified>
</cp:coreProperties>
</file>