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shd w:val="clear" w:color="auto" w:fill="FFFFFF" w:themeFill="background1"/>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14:paraId="010D8C74" w14:textId="77777777" w:rsidTr="00CC0D82">
        <w:trPr>
          <w:trHeight w:val="245"/>
          <w:tblHeader/>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6C841C5A" w14:textId="77777777"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shd w:val="clear" w:color="auto" w:fill="FFFFFF" w:themeFill="background1"/>
          </w:tcPr>
          <w:p w14:paraId="23409B90" w14:textId="77777777"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09CA853" w14:textId="77777777"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shd w:val="clear" w:color="auto" w:fill="FFFFFF" w:themeFill="background1"/>
            <w:vAlign w:val="center"/>
          </w:tcPr>
          <w:p w14:paraId="14F236CC" w14:textId="77777777"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2CDDE5" w14:textId="77777777"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349587E" w14:textId="77777777"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shd w:val="clear" w:color="auto" w:fill="FFFFFF" w:themeFill="background1"/>
          </w:tcPr>
          <w:p w14:paraId="5FD4C81B" w14:textId="77777777"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14:paraId="337FB3F6" w14:textId="77777777" w:rsidTr="00CC0D82">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BFBFBF" w:themeFill="background1" w:themeFillShade="BF"/>
          </w:tcPr>
          <w:p w14:paraId="7FD1ED0B" w14:textId="6A56E3FF"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bookmarkStart w:id="0" w:name="_Hlk72486512"/>
            <w:r>
              <w:rPr>
                <w:rFonts w:ascii="ＭＳ ゴシック" w:eastAsia="ＭＳ ゴシック" w:cs="ＭＳ ゴシック" w:hint="eastAsia"/>
                <w:b/>
                <w:bCs/>
                <w:color w:val="FFFFFF"/>
                <w:kern w:val="0"/>
                <w:sz w:val="24"/>
                <w:szCs w:val="24"/>
              </w:rPr>
              <w:t>Ⅰ</w:t>
            </w:r>
            <w:r w:rsidR="007173FB">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基本方針等</w:t>
            </w:r>
          </w:p>
        </w:tc>
      </w:tr>
      <w:bookmarkEnd w:id="0"/>
      <w:tr w:rsidR="0074161F" w:rsidRPr="00435EAD" w14:paraId="7E6D9DE3"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4527B836" w14:textId="77777777" w:rsidR="0074161F" w:rsidRPr="00435EAD" w:rsidRDefault="0074161F" w:rsidP="0074161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1FD2D346"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75FFEE3B" w14:textId="48954596"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長期にわたり療養が必要である者に対し、施設サービス計画に基づいて、療養上の管理、看護、医学的管理の下における介護及び機能訓練その他必要な医療並びに日常生活上の世話を行うことにより、その者がその有する能力に応じ自立した日常生活を営むことができるようにするものとなっているか。</w:t>
            </w:r>
          </w:p>
          <w:p w14:paraId="76634A69"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A2A9D72" w14:textId="60C7EBE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E70FA2"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4F7EEF"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582CB"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66379C21"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□運営規程</w:t>
            </w:r>
          </w:p>
        </w:tc>
      </w:tr>
      <w:tr w:rsidR="0074161F" w:rsidRPr="00435EAD" w14:paraId="2952EB70"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4E4F0FFD" w14:textId="77777777" w:rsidR="0074161F" w:rsidRPr="00435EAD" w:rsidRDefault="0074161F" w:rsidP="0074161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A2546EF"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131F197E" w14:textId="3A23E325"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入所者の意思及び人格を尊重し、常に入所者の立場に立ってサービスの提供に努めているか。</w:t>
            </w:r>
          </w:p>
          <w:p w14:paraId="2B21A202"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450F926" w14:textId="70B1EE82"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72F926"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CD188B"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338281"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0229249"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r>
      <w:tr w:rsidR="0074161F" w:rsidRPr="00435EAD" w14:paraId="13D8542B"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6D1EF742" w14:textId="77777777" w:rsidR="0074161F" w:rsidRPr="00435EAD" w:rsidRDefault="0074161F" w:rsidP="0074161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8009B6E"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2A57BFED" w14:textId="0AC34B76"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明るく家庭的な雰囲気を有し、地域や家庭との結び付きを重視した運営を行い、市、保険者である市町村、居宅介護支援事業者、居宅サービス事業者、他の介護保険施設その他の保健医療サービス又は福祉サービスを提供する者との密接な連携に努めているか。</w:t>
            </w:r>
          </w:p>
          <w:p w14:paraId="2ED50741"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D840502" w14:textId="7517D926"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0E0A4"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76AEEB"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21682F" w14:textId="77777777"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EA67B63"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r>
      <w:tr w:rsidR="0074161F" w:rsidRPr="00435EAD" w14:paraId="260FACAE"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378BCEA7" w14:textId="77777777" w:rsidR="0074161F" w:rsidRPr="00435EAD" w:rsidRDefault="0074161F" w:rsidP="0074161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983A07B" w14:textId="5C37BB38"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61164442" w14:textId="5D5FFAD1"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入所者の人権の擁護、虐待の防止等のため、必要な体制の整備を行うととともに、その従業者に対し、研修を実施する等の措置を講じているか。</w:t>
            </w:r>
          </w:p>
          <w:p w14:paraId="19B050EC"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C1D3717" w14:textId="2E458DEA"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4</w:t>
            </w:r>
            <w:r w:rsidRPr="00435EA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D74087" w14:textId="3D62201A"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D3465A" w14:textId="787653F8"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3E8CDD" w14:textId="6E8038B8"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2DAECD88"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r>
      <w:tr w:rsidR="0074161F" w:rsidRPr="00435EAD" w14:paraId="74522F36" w14:textId="77777777" w:rsidTr="00CC0D82">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695863B2" w14:textId="77777777" w:rsidR="0074161F" w:rsidRPr="00435EAD" w:rsidRDefault="0074161F" w:rsidP="0074161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EF59F4B" w14:textId="480CCCC6"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FFFFFF" w:themeFill="background1"/>
          </w:tcPr>
          <w:p w14:paraId="2E18B15B" w14:textId="529BA502"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介護</w:t>
            </w:r>
            <w:r w:rsidR="00ED1A38">
              <w:rPr>
                <w:rFonts w:ascii="ＭＳ 明朝" w:eastAsia="ＭＳ 明朝" w:cs="ＭＳ 明朝" w:hint="eastAsia"/>
                <w:color w:val="000000"/>
                <w:kern w:val="0"/>
                <w:sz w:val="18"/>
                <w:szCs w:val="18"/>
              </w:rPr>
              <w:t>医療院</w:t>
            </w:r>
            <w:r w:rsidRPr="00435EAD">
              <w:rPr>
                <w:rFonts w:ascii="ＭＳ 明朝" w:eastAsia="ＭＳ 明朝" w:cs="ＭＳ 明朝" w:hint="eastAsia"/>
                <w:color w:val="000000"/>
                <w:kern w:val="0"/>
                <w:sz w:val="18"/>
                <w:szCs w:val="18"/>
              </w:rPr>
              <w:t>サービスを提供するに当たっては、法第</w:t>
            </w:r>
            <w:r w:rsidRPr="00435EAD">
              <w:rPr>
                <w:rFonts w:ascii="ＭＳ 明朝" w:eastAsia="ＭＳ 明朝" w:cs="ＭＳ 明朝"/>
                <w:color w:val="000000"/>
                <w:kern w:val="0"/>
                <w:sz w:val="18"/>
                <w:szCs w:val="18"/>
              </w:rPr>
              <w:t>118</w:t>
            </w:r>
            <w:r w:rsidRPr="00435EAD">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14:paraId="2FECF536"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087E0ED" w14:textId="0458B958"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条例第2条第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CA270" w14:textId="5ACB0ACE"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808153" w14:textId="3A6A76A0"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EE1070" w14:textId="2155A048" w:rsidR="0074161F" w:rsidRPr="00435EAD" w:rsidRDefault="0074161F" w:rsidP="0074161F">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63F976DF" w14:textId="77777777" w:rsidR="0074161F" w:rsidRPr="00435EAD" w:rsidRDefault="0074161F" w:rsidP="0074161F">
            <w:pPr>
              <w:autoSpaceDE w:val="0"/>
              <w:autoSpaceDN w:val="0"/>
              <w:adjustRightInd w:val="0"/>
              <w:spacing w:line="220" w:lineRule="exact"/>
              <w:jc w:val="left"/>
              <w:rPr>
                <w:rFonts w:ascii="ＭＳ 明朝" w:eastAsia="ＭＳ 明朝" w:cs="ＭＳ 明朝"/>
                <w:color w:val="000000"/>
                <w:kern w:val="0"/>
                <w:sz w:val="18"/>
                <w:szCs w:val="18"/>
              </w:rPr>
            </w:pPr>
          </w:p>
        </w:tc>
      </w:tr>
      <w:tr w:rsidR="0074161F" w:rsidRPr="000C0F66" w14:paraId="0B1FF061" w14:textId="77777777" w:rsidTr="00CC0D82">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BFBFBF" w:themeFill="background1" w:themeFillShade="BF"/>
          </w:tcPr>
          <w:p w14:paraId="3DE812A4" w14:textId="7B44C6D5" w:rsidR="0074161F" w:rsidRPr="000C0F66" w:rsidRDefault="0074161F" w:rsidP="0074161F">
            <w:pPr>
              <w:autoSpaceDE w:val="0"/>
              <w:autoSpaceDN w:val="0"/>
              <w:adjustRightInd w:val="0"/>
              <w:jc w:val="left"/>
              <w:rPr>
                <w:rFonts w:ascii="MS UI Gothic" w:eastAsia="MS UI Gothic" w:cs="MS UI Gothic"/>
                <w:color w:val="000000"/>
                <w:kern w:val="0"/>
                <w:sz w:val="16"/>
                <w:szCs w:val="16"/>
              </w:rPr>
            </w:pPr>
            <w:r w:rsidRPr="000707C3">
              <w:rPr>
                <w:rFonts w:ascii="ＭＳ ゴシック" w:eastAsia="ＭＳ ゴシック" w:cs="ＭＳ ゴシック" w:hint="eastAsia"/>
                <w:b/>
                <w:bCs/>
                <w:color w:val="FFFFFF"/>
                <w:kern w:val="0"/>
                <w:sz w:val="24"/>
                <w:szCs w:val="24"/>
              </w:rPr>
              <w:t>Ⅱ</w:t>
            </w:r>
            <w:r w:rsidR="004F3863">
              <w:rPr>
                <w:rFonts w:ascii="ＭＳ ゴシック" w:eastAsia="ＭＳ ゴシック" w:cs="ＭＳ ゴシック" w:hint="eastAsia"/>
                <w:b/>
                <w:bCs/>
                <w:color w:val="FFFFFF"/>
                <w:kern w:val="0"/>
                <w:sz w:val="24"/>
                <w:szCs w:val="24"/>
              </w:rPr>
              <w:t xml:space="preserve">　</w:t>
            </w:r>
            <w:r w:rsidRPr="000707C3">
              <w:rPr>
                <w:rFonts w:ascii="ＭＳ ゴシック" w:eastAsia="ＭＳ ゴシック" w:cs="ＭＳ ゴシック" w:hint="eastAsia"/>
                <w:b/>
                <w:bCs/>
                <w:color w:val="FFFFFF"/>
                <w:kern w:val="0"/>
                <w:sz w:val="24"/>
                <w:szCs w:val="24"/>
              </w:rPr>
              <w:t>人員に関する基準</w:t>
            </w:r>
          </w:p>
        </w:tc>
      </w:tr>
      <w:tr w:rsidR="00187AD3" w14:paraId="5A627FF6"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451DBD62" w14:textId="77777777" w:rsidR="00187AD3" w:rsidRPr="00435EAD" w:rsidRDefault="00187AD3" w:rsidP="00FE16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従業者の員数</w:t>
            </w:r>
          </w:p>
          <w:p w14:paraId="20F72BA0" w14:textId="77777777" w:rsidR="00187AD3" w:rsidRPr="00435EAD" w:rsidRDefault="00187AD3" w:rsidP="00FE16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医師</w:t>
            </w:r>
            <w:r w:rsidRPr="00435EAD">
              <w:rPr>
                <w:rFonts w:ascii="ＭＳ ゴシック" w:eastAsia="ＭＳ ゴシック" w:cs="ＭＳ ゴシック"/>
                <w:color w:val="000000"/>
                <w:kern w:val="0"/>
                <w:sz w:val="18"/>
                <w:szCs w:val="18"/>
              </w:rPr>
              <w:t>)</w:t>
            </w:r>
          </w:p>
          <w:p w14:paraId="4551567E" w14:textId="77777777" w:rsidR="00187AD3" w:rsidRPr="00435EAD" w:rsidRDefault="00187AD3" w:rsidP="00FE16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C6FF08B" w14:textId="77777777"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4D6BFD5B" w14:textId="63D48317"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常勤換算方法で、入所者のうちⅠ型療養病床の利用者の数を48で除した数に、入所者のうちⅡ型療養病床の利用者の数を100で除した数以上（その数が</w:t>
            </w:r>
            <w:r w:rsidR="00385519">
              <w:rPr>
                <w:rFonts w:ascii="ＭＳ 明朝" w:eastAsia="ＭＳ 明朝" w:cs="ＭＳ 明朝" w:hint="eastAsia"/>
                <w:color w:val="000000"/>
                <w:kern w:val="0"/>
                <w:sz w:val="18"/>
                <w:szCs w:val="18"/>
              </w:rPr>
              <w:t>3</w:t>
            </w:r>
            <w:r w:rsidRPr="00435EAD">
              <w:rPr>
                <w:rFonts w:ascii="ＭＳ 明朝" w:eastAsia="ＭＳ 明朝" w:cs="ＭＳ 明朝" w:hint="eastAsia"/>
                <w:color w:val="000000"/>
                <w:kern w:val="0"/>
                <w:sz w:val="18"/>
                <w:szCs w:val="18"/>
              </w:rPr>
              <w:t>に満たないときは３とし、その数に</w:t>
            </w:r>
            <w:r w:rsidR="00385519">
              <w:rPr>
                <w:rFonts w:ascii="ＭＳ 明朝" w:eastAsia="ＭＳ 明朝" w:cs="ＭＳ 明朝" w:hint="eastAsia"/>
                <w:color w:val="000000"/>
                <w:kern w:val="0"/>
                <w:sz w:val="18"/>
                <w:szCs w:val="18"/>
              </w:rPr>
              <w:t>1</w:t>
            </w:r>
            <w:r w:rsidRPr="00435EAD">
              <w:rPr>
                <w:rFonts w:ascii="ＭＳ 明朝" w:eastAsia="ＭＳ 明朝" w:cs="ＭＳ 明朝" w:hint="eastAsia"/>
                <w:color w:val="000000"/>
                <w:kern w:val="0"/>
                <w:sz w:val="18"/>
                <w:szCs w:val="18"/>
              </w:rPr>
              <w:t>に満たない端数が生じたときは、その端数は</w:t>
            </w:r>
            <w:r w:rsidR="00385519">
              <w:rPr>
                <w:rFonts w:ascii="ＭＳ 明朝" w:eastAsia="ＭＳ 明朝" w:cs="ＭＳ 明朝" w:hint="eastAsia"/>
                <w:color w:val="000000"/>
                <w:kern w:val="0"/>
                <w:sz w:val="18"/>
                <w:szCs w:val="18"/>
              </w:rPr>
              <w:t>1</w:t>
            </w:r>
            <w:r w:rsidRPr="00435EAD">
              <w:rPr>
                <w:rFonts w:ascii="ＭＳ 明朝" w:eastAsia="ＭＳ 明朝" w:cs="ＭＳ 明朝" w:hint="eastAsia"/>
                <w:color w:val="000000"/>
                <w:kern w:val="0"/>
                <w:sz w:val="18"/>
                <w:szCs w:val="18"/>
              </w:rPr>
              <w:t>として計算する。）となっているか。</w:t>
            </w:r>
          </w:p>
          <w:p w14:paraId="3D47773A" w14:textId="77777777" w:rsidR="00187AD3" w:rsidRPr="00435EAD" w:rsidRDefault="00187AD3" w:rsidP="00F9683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9B5B7AB" w14:textId="77777777"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厚令</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第</w:t>
            </w:r>
            <w:r w:rsidRPr="00435EAD">
              <w:rPr>
                <w:rFonts w:ascii="ＭＳ 明朝" w:eastAsia="ＭＳ 明朝" w:cs="ＭＳ 明朝"/>
                <w:color w:val="000000"/>
                <w:kern w:val="0"/>
                <w:sz w:val="18"/>
                <w:szCs w:val="18"/>
              </w:rPr>
              <w:t>4</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項第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号</w:t>
            </w:r>
          </w:p>
          <w:p w14:paraId="4B5425E3" w14:textId="30C658E1"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⑴</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3E5E96" w14:textId="77777777" w:rsidR="00187AD3" w:rsidRPr="00435EAD" w:rsidRDefault="00187AD3" w:rsidP="00FE16B8">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BF9AA0" w14:textId="77777777" w:rsidR="00187AD3" w:rsidRPr="00435EAD" w:rsidRDefault="00187AD3" w:rsidP="00FE16B8">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BC8F6" w14:textId="77777777" w:rsidR="00187AD3" w:rsidRPr="00435EAD" w:rsidRDefault="00187AD3" w:rsidP="00FE16B8">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7979613A" w14:textId="77777777" w:rsidR="00187AD3"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4093E26F" w14:textId="77777777" w:rsidR="00187AD3"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14:paraId="0462999D" w14:textId="77777777" w:rsidR="00187AD3"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14:paraId="55ABD4FB" w14:textId="77777777" w:rsidR="00187AD3"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14:paraId="3C167CD2" w14:textId="77777777" w:rsidR="00187AD3"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45BF63BF" w14:textId="77777777" w:rsidR="00187AD3"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□入所者数が分かる書類</w:t>
            </w:r>
          </w:p>
        </w:tc>
      </w:tr>
      <w:tr w:rsidR="00187AD3" w14:paraId="3565570B" w14:textId="77777777" w:rsidTr="007C57DD">
        <w:trPr>
          <w:cantSplit/>
          <w:trHeight w:val="612"/>
        </w:trPr>
        <w:tc>
          <w:tcPr>
            <w:tcW w:w="1308" w:type="dxa"/>
            <w:vMerge/>
            <w:tcBorders>
              <w:top w:val="single" w:sz="6" w:space="0" w:color="auto"/>
              <w:left w:val="single" w:sz="6" w:space="0" w:color="auto"/>
              <w:right w:val="single" w:sz="6" w:space="0" w:color="auto"/>
            </w:tcBorders>
            <w:shd w:val="clear" w:color="auto" w:fill="FFFFFF" w:themeFill="background1"/>
          </w:tcPr>
          <w:p w14:paraId="3C2F1695" w14:textId="77777777" w:rsidR="00187AD3" w:rsidRPr="00435EAD" w:rsidRDefault="00187AD3" w:rsidP="00305A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5822812" w14:textId="494A2A43"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71B11F9E" w14:textId="40B4A430"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⑴にかかわらず、Ⅱ型療養病床のみ有する介護医療院であって、条例第</w:t>
            </w:r>
            <w:r w:rsidRPr="00435EAD">
              <w:rPr>
                <w:rFonts w:ascii="ＭＳ 明朝" w:eastAsia="ＭＳ 明朝" w:cs="ＭＳ 明朝"/>
                <w:color w:val="000000"/>
                <w:kern w:val="0"/>
                <w:sz w:val="18"/>
                <w:szCs w:val="18"/>
              </w:rPr>
              <w:t>27</w:t>
            </w:r>
            <w:r w:rsidRPr="00435EAD">
              <w:rPr>
                <w:rFonts w:ascii="ＭＳ 明朝" w:eastAsia="ＭＳ 明朝" w:cs="ＭＳ 明朝" w:hint="eastAsia"/>
                <w:color w:val="000000"/>
                <w:kern w:val="0"/>
                <w:sz w:val="18"/>
                <w:szCs w:val="18"/>
              </w:rPr>
              <w:t>条第３項ただし書きの規定により、介護医療院に宿直を行う医師を置かない場合にあっては、入所者の数を100で除した数以上（その数に</w:t>
            </w:r>
            <w:r w:rsidR="00385519">
              <w:rPr>
                <w:rFonts w:ascii="ＭＳ 明朝" w:eastAsia="ＭＳ 明朝" w:cs="ＭＳ 明朝" w:hint="eastAsia"/>
                <w:color w:val="000000"/>
                <w:kern w:val="0"/>
                <w:sz w:val="18"/>
                <w:szCs w:val="18"/>
              </w:rPr>
              <w:t>1</w:t>
            </w:r>
            <w:r w:rsidRPr="00435EAD">
              <w:rPr>
                <w:rFonts w:ascii="ＭＳ 明朝" w:eastAsia="ＭＳ 明朝" w:cs="ＭＳ 明朝" w:hint="eastAsia"/>
                <w:color w:val="000000"/>
                <w:kern w:val="0"/>
                <w:sz w:val="18"/>
                <w:szCs w:val="18"/>
              </w:rPr>
              <w:t>に満たない端数が生じたときは、その端数は１として計算する。）となっているか。</w:t>
            </w:r>
          </w:p>
          <w:p w14:paraId="1D48217E" w14:textId="39F163D1"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339A86D" w14:textId="12396BBC"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FF4CA5" w14:textId="7177BFF6"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2C10E9" w14:textId="1A0C31D0"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1929C" w14:textId="60DFAC56"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AB24DF4" w14:textId="77777777" w:rsidR="00187AD3"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p>
        </w:tc>
      </w:tr>
      <w:tr w:rsidR="00187AD3" w14:paraId="14BA70BC" w14:textId="77777777" w:rsidTr="007C57DD">
        <w:trPr>
          <w:cantSplit/>
          <w:trHeight w:val="612"/>
        </w:trPr>
        <w:tc>
          <w:tcPr>
            <w:tcW w:w="1308" w:type="dxa"/>
            <w:vMerge/>
            <w:tcBorders>
              <w:top w:val="single" w:sz="6" w:space="0" w:color="auto"/>
              <w:left w:val="single" w:sz="6" w:space="0" w:color="auto"/>
              <w:right w:val="single" w:sz="6" w:space="0" w:color="auto"/>
            </w:tcBorders>
            <w:shd w:val="clear" w:color="auto" w:fill="FFFFFF" w:themeFill="background1"/>
          </w:tcPr>
          <w:p w14:paraId="6FF71B7E" w14:textId="77777777" w:rsidR="00187AD3" w:rsidRPr="00435EAD" w:rsidRDefault="00187AD3" w:rsidP="00305A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5E6933A" w14:textId="2E37F76B"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7F5B4554" w14:textId="77777777"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⑴、⑵にかかわらず、医療機関併設型介護医療院の場合にあっては、常勤換算方法で、Ⅰ型入所者の数を48で除した数に、Ⅱ型入所者の数を100で除した数を加えた数以上となっているか。</w:t>
            </w:r>
          </w:p>
          <w:p w14:paraId="29AB0BFC" w14:textId="4353C28C"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AE83E99" w14:textId="1F7D88F4"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厚令</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第</w:t>
            </w:r>
            <w:r w:rsidRPr="00435EAD">
              <w:rPr>
                <w:rFonts w:ascii="ＭＳ 明朝" w:eastAsia="ＭＳ 明朝" w:cs="ＭＳ 明朝"/>
                <w:color w:val="000000"/>
                <w:kern w:val="0"/>
                <w:sz w:val="18"/>
                <w:szCs w:val="18"/>
              </w:rPr>
              <w:t>4</w:t>
            </w:r>
            <w:r w:rsidRPr="00435EAD">
              <w:rPr>
                <w:rFonts w:ascii="ＭＳ 明朝" w:eastAsia="ＭＳ 明朝" w:cs="ＭＳ 明朝" w:hint="eastAsia"/>
                <w:color w:val="000000"/>
                <w:kern w:val="0"/>
                <w:sz w:val="18"/>
                <w:szCs w:val="18"/>
              </w:rPr>
              <w:t>条第6項</w:t>
            </w:r>
          </w:p>
          <w:p w14:paraId="2D513DB1" w14:textId="77777777"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⑶</w:t>
            </w:r>
          </w:p>
          <w:p w14:paraId="21F79C63" w14:textId="2DFBBB68"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3753A3" w14:textId="577107C7"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06D9A" w14:textId="2644460B"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9A188" w14:textId="243FEB4A"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0146D087" w14:textId="77777777" w:rsidR="00187AD3"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p>
        </w:tc>
      </w:tr>
      <w:tr w:rsidR="00187AD3" w14:paraId="3AE7A233"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0FD3D796" w14:textId="77777777" w:rsidR="00187AD3" w:rsidRPr="00435EAD" w:rsidRDefault="00187AD3" w:rsidP="00305A5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D025974" w14:textId="56CBD097"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6E2E8750" w14:textId="7C3A1ACF"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複数の医師が勤務する形態であってもそれらの勤務延時間数が基準に適合すれば差し支えないが、このうち</w:t>
            </w:r>
            <w:r w:rsidR="00385519">
              <w:rPr>
                <w:rFonts w:ascii="ＭＳ 明朝" w:eastAsia="ＭＳ 明朝" w:cs="ＭＳ 明朝" w:hint="eastAsia"/>
                <w:color w:val="000000"/>
                <w:kern w:val="0"/>
                <w:sz w:val="18"/>
                <w:szCs w:val="18"/>
              </w:rPr>
              <w:t>1</w:t>
            </w:r>
            <w:r w:rsidRPr="00435EAD">
              <w:rPr>
                <w:rFonts w:ascii="ＭＳ 明朝" w:eastAsia="ＭＳ 明朝" w:cs="ＭＳ 明朝" w:hint="eastAsia"/>
                <w:color w:val="000000"/>
                <w:kern w:val="0"/>
                <w:sz w:val="18"/>
                <w:szCs w:val="18"/>
              </w:rPr>
              <w:t>人は、入所者全員の病状等を把握し、施設療養全体の管理責任を持つ医師となっているか。</w:t>
            </w:r>
          </w:p>
          <w:p w14:paraId="0A09EF8B" w14:textId="77777777"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p>
          <w:p w14:paraId="3A375521" w14:textId="77777777"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※兼務の医師については、日々の勤務体制を明確に定めること。</w:t>
            </w:r>
          </w:p>
          <w:p w14:paraId="77C99E37" w14:textId="77777777"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CC78BE9" w14:textId="77777777" w:rsidR="00187AD3" w:rsidRPr="00435EAD"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⑸</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E4F1AB9" w14:textId="77777777"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BC10413" w14:textId="77777777"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6C610B6" w14:textId="77777777" w:rsidR="00187AD3" w:rsidRPr="00435EAD" w:rsidRDefault="00187AD3" w:rsidP="00305A53">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077BFEB9" w14:textId="77777777" w:rsidR="00187AD3" w:rsidRDefault="00187AD3" w:rsidP="00305A53">
            <w:pPr>
              <w:autoSpaceDE w:val="0"/>
              <w:autoSpaceDN w:val="0"/>
              <w:adjustRightInd w:val="0"/>
              <w:spacing w:line="220" w:lineRule="exact"/>
              <w:jc w:val="left"/>
              <w:rPr>
                <w:rFonts w:ascii="ＭＳ 明朝" w:eastAsia="ＭＳ 明朝" w:cs="ＭＳ 明朝"/>
                <w:color w:val="000000"/>
                <w:kern w:val="0"/>
                <w:sz w:val="18"/>
                <w:szCs w:val="18"/>
              </w:rPr>
            </w:pPr>
          </w:p>
        </w:tc>
      </w:tr>
      <w:tr w:rsidR="00187AD3" w14:paraId="3CA4276E" w14:textId="77777777" w:rsidTr="007C57DD">
        <w:trPr>
          <w:cantSplit/>
          <w:trHeight w:val="612"/>
        </w:trPr>
        <w:tc>
          <w:tcPr>
            <w:tcW w:w="1308" w:type="dxa"/>
            <w:tcBorders>
              <w:left w:val="single" w:sz="6" w:space="0" w:color="auto"/>
              <w:bottom w:val="single" w:sz="6" w:space="0" w:color="auto"/>
              <w:right w:val="single" w:sz="6" w:space="0" w:color="auto"/>
            </w:tcBorders>
            <w:shd w:val="clear" w:color="auto" w:fill="FFFFFF" w:themeFill="background1"/>
          </w:tcPr>
          <w:p w14:paraId="0CFF113A" w14:textId="6131E63B" w:rsidR="00187AD3" w:rsidRPr="00435EAD" w:rsidRDefault="00187AD3" w:rsidP="00F6496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薬剤師</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304492F9" w14:textId="77777777" w:rsidR="00187AD3" w:rsidRPr="00435EAD" w:rsidRDefault="00187AD3" w:rsidP="00F6496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6E9E4B0B" w14:textId="23BAEF73" w:rsidR="00187AD3" w:rsidRPr="00435EAD" w:rsidRDefault="00187AD3" w:rsidP="00F64961">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常勤換算方法で、Ⅰ型入所者の数を</w:t>
            </w:r>
            <w:r w:rsidRPr="00435EAD">
              <w:rPr>
                <w:rFonts w:ascii="ＭＳ 明朝" w:eastAsia="ＭＳ 明朝" w:cs="ＭＳ 明朝"/>
                <w:color w:val="000000"/>
                <w:kern w:val="0"/>
                <w:sz w:val="18"/>
                <w:szCs w:val="18"/>
              </w:rPr>
              <w:t>150</w:t>
            </w:r>
            <w:r w:rsidRPr="00435EAD">
              <w:rPr>
                <w:rFonts w:ascii="ＭＳ 明朝" w:eastAsia="ＭＳ 明朝" w:cs="ＭＳ 明朝" w:hint="eastAsia"/>
                <w:color w:val="000000"/>
                <w:kern w:val="0"/>
                <w:sz w:val="18"/>
                <w:szCs w:val="18"/>
              </w:rPr>
              <w:t>で除した数に</w:t>
            </w:r>
            <w:r w:rsidR="00A23FE7">
              <w:rPr>
                <w:rFonts w:ascii="ＭＳ 明朝" w:eastAsia="ＭＳ 明朝" w:cs="ＭＳ 明朝" w:hint="eastAsia"/>
                <w:color w:val="000000"/>
                <w:kern w:val="0"/>
                <w:sz w:val="18"/>
                <w:szCs w:val="18"/>
              </w:rPr>
              <w:t>、</w:t>
            </w:r>
            <w:r w:rsidRPr="00435EAD">
              <w:rPr>
                <w:rFonts w:ascii="ＭＳ 明朝" w:eastAsia="ＭＳ 明朝" w:cs="ＭＳ 明朝" w:hint="eastAsia"/>
                <w:color w:val="000000"/>
                <w:kern w:val="0"/>
                <w:sz w:val="18"/>
                <w:szCs w:val="18"/>
              </w:rPr>
              <w:t>Ⅱ型入所者の数を300で除した数を加えた数以上配置しているか。</w:t>
            </w:r>
          </w:p>
          <w:p w14:paraId="51C71713" w14:textId="77777777" w:rsidR="00187AD3" w:rsidRPr="00435EAD" w:rsidRDefault="00187AD3" w:rsidP="00F6496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4" w:space="0" w:color="auto"/>
            </w:tcBorders>
            <w:shd w:val="clear" w:color="auto" w:fill="FFFFFF" w:themeFill="background1"/>
          </w:tcPr>
          <w:p w14:paraId="164074DB" w14:textId="77777777" w:rsidR="00187AD3" w:rsidRPr="00435EAD" w:rsidRDefault="00187AD3" w:rsidP="00F64961">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4</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項第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号</w:t>
            </w:r>
          </w:p>
          <w:p w14:paraId="5DCD0BB8" w14:textId="463C66CC" w:rsidR="00187AD3" w:rsidRPr="00435EAD" w:rsidRDefault="00187AD3" w:rsidP="00F6496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76731" w14:textId="6AE672DC" w:rsidR="00187AD3" w:rsidRPr="00435EAD" w:rsidRDefault="00187AD3" w:rsidP="00F64961">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E7202" w14:textId="25D14C8C" w:rsidR="00187AD3" w:rsidRPr="00435EAD" w:rsidRDefault="00187AD3" w:rsidP="00F64961">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40787AD6" w14:textId="69725C9E" w:rsidR="00187AD3" w:rsidRPr="00435EAD" w:rsidRDefault="00187AD3" w:rsidP="00F64961">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90D41DA" w14:textId="77777777" w:rsidR="00187AD3" w:rsidRDefault="00187AD3" w:rsidP="00F64961">
            <w:pPr>
              <w:autoSpaceDE w:val="0"/>
              <w:autoSpaceDN w:val="0"/>
              <w:adjustRightInd w:val="0"/>
              <w:spacing w:line="220" w:lineRule="exact"/>
              <w:jc w:val="left"/>
              <w:rPr>
                <w:rFonts w:ascii="ＭＳ 明朝" w:eastAsia="ＭＳ 明朝" w:cs="ＭＳ 明朝"/>
                <w:color w:val="000000"/>
                <w:kern w:val="0"/>
                <w:sz w:val="18"/>
                <w:szCs w:val="18"/>
              </w:rPr>
            </w:pPr>
          </w:p>
        </w:tc>
      </w:tr>
      <w:tr w:rsidR="00187AD3" w14:paraId="7FB09027"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4B505F48" w14:textId="77777777" w:rsidR="00187AD3" w:rsidRPr="00435EAD" w:rsidRDefault="00187AD3" w:rsidP="00FE16B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看護職員</w:t>
            </w:r>
            <w:r w:rsidRPr="00435EAD">
              <w:rPr>
                <w:rFonts w:ascii="ＭＳ ゴシック" w:eastAsia="ＭＳ ゴシック" w:cs="ＭＳ ゴシック"/>
                <w:color w:val="000000"/>
                <w:kern w:val="0"/>
                <w:sz w:val="18"/>
                <w:szCs w:val="18"/>
              </w:rPr>
              <w:t>)</w:t>
            </w:r>
          </w:p>
          <w:p w14:paraId="6564305C" w14:textId="77777777" w:rsidR="00187AD3" w:rsidRPr="00435EAD" w:rsidRDefault="00187AD3" w:rsidP="00FE16B8">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4FA02624" w14:textId="77777777" w:rsidR="00187AD3" w:rsidRPr="00435EAD" w:rsidRDefault="00187AD3" w:rsidP="00FE16B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DE4226C" w14:textId="77777777"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44095FED" w14:textId="31EC4BD2"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常勤換算方法で、入所者の数を</w:t>
            </w:r>
            <w:r w:rsidR="00385519">
              <w:rPr>
                <w:rFonts w:ascii="ＭＳ 明朝" w:eastAsia="ＭＳ 明朝" w:cs="ＭＳ 明朝" w:hint="eastAsia"/>
                <w:color w:val="000000"/>
                <w:kern w:val="0"/>
                <w:sz w:val="18"/>
                <w:szCs w:val="18"/>
              </w:rPr>
              <w:t>6</w:t>
            </w:r>
            <w:r w:rsidRPr="00435EAD">
              <w:rPr>
                <w:rFonts w:ascii="ＭＳ 明朝" w:eastAsia="ＭＳ 明朝" w:cs="ＭＳ 明朝" w:hint="eastAsia"/>
                <w:color w:val="000000"/>
                <w:kern w:val="0"/>
                <w:sz w:val="18"/>
                <w:szCs w:val="18"/>
              </w:rPr>
              <w:t>で除した数以上配置しているか。</w:t>
            </w:r>
          </w:p>
          <w:p w14:paraId="36B1E702" w14:textId="77777777"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1F7FE62" w14:textId="77777777"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4</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項第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号</w:t>
            </w:r>
          </w:p>
          <w:p w14:paraId="01E6DA76" w14:textId="77777777" w:rsidR="00187AD3" w:rsidRPr="00435EAD"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05780B7" w14:textId="77777777" w:rsidR="00187AD3" w:rsidRPr="00435EAD" w:rsidRDefault="00187AD3" w:rsidP="00FE16B8">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7F1A788" w14:textId="77777777" w:rsidR="00187AD3" w:rsidRPr="00435EAD" w:rsidRDefault="00187AD3" w:rsidP="00FE16B8">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CB4B59E" w14:textId="77777777" w:rsidR="00187AD3" w:rsidRPr="00435EAD" w:rsidRDefault="00187AD3" w:rsidP="00FE16B8">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7C7DC30C" w14:textId="33971E7B" w:rsidR="00187AD3" w:rsidRDefault="00187AD3" w:rsidP="00FE16B8">
            <w:pPr>
              <w:autoSpaceDE w:val="0"/>
              <w:autoSpaceDN w:val="0"/>
              <w:adjustRightInd w:val="0"/>
              <w:spacing w:line="220" w:lineRule="exact"/>
              <w:jc w:val="left"/>
              <w:rPr>
                <w:rFonts w:ascii="ＭＳ 明朝" w:eastAsia="ＭＳ 明朝" w:cs="ＭＳ 明朝"/>
                <w:color w:val="000000"/>
                <w:kern w:val="0"/>
                <w:sz w:val="18"/>
                <w:szCs w:val="18"/>
              </w:rPr>
            </w:pPr>
          </w:p>
        </w:tc>
      </w:tr>
      <w:tr w:rsidR="00187AD3" w14:paraId="34D3C3C6"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60C0682B" w14:textId="396648FF" w:rsidR="00187AD3" w:rsidRPr="00435EAD" w:rsidRDefault="00187AD3" w:rsidP="0082217E">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(介護職員)</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50693062" w14:textId="77777777" w:rsidR="00187AD3" w:rsidRPr="00435EAD" w:rsidRDefault="00187AD3" w:rsidP="0082217E">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4AD75055" w14:textId="6574F8F4" w:rsidR="00187AD3" w:rsidRPr="00435EAD" w:rsidRDefault="00187AD3" w:rsidP="0082217E">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常勤換算方法で、Ⅰ型入所者の数を</w:t>
            </w:r>
            <w:r w:rsidR="00385519">
              <w:rPr>
                <w:rFonts w:ascii="ＭＳ 明朝" w:eastAsia="ＭＳ 明朝" w:cs="ＭＳ 明朝" w:hint="eastAsia"/>
                <w:color w:val="000000"/>
                <w:kern w:val="0"/>
                <w:sz w:val="18"/>
                <w:szCs w:val="18"/>
              </w:rPr>
              <w:t>5</w:t>
            </w:r>
            <w:r w:rsidRPr="00435EAD">
              <w:rPr>
                <w:rFonts w:ascii="ＭＳ 明朝" w:eastAsia="ＭＳ 明朝" w:cs="ＭＳ 明朝" w:hint="eastAsia"/>
                <w:color w:val="000000"/>
                <w:kern w:val="0"/>
                <w:sz w:val="18"/>
                <w:szCs w:val="18"/>
              </w:rPr>
              <w:t>で除した数に、Ⅱ型入所者の数を</w:t>
            </w:r>
            <w:r w:rsidR="00385519">
              <w:rPr>
                <w:rFonts w:ascii="ＭＳ 明朝" w:eastAsia="ＭＳ 明朝" w:cs="ＭＳ 明朝" w:hint="eastAsia"/>
                <w:color w:val="000000"/>
                <w:kern w:val="0"/>
                <w:sz w:val="18"/>
                <w:szCs w:val="18"/>
              </w:rPr>
              <w:t>6</w:t>
            </w:r>
            <w:r w:rsidRPr="00435EAD">
              <w:rPr>
                <w:rFonts w:ascii="ＭＳ 明朝" w:eastAsia="ＭＳ 明朝" w:cs="ＭＳ 明朝" w:hint="eastAsia"/>
                <w:color w:val="000000"/>
                <w:kern w:val="0"/>
                <w:sz w:val="18"/>
                <w:szCs w:val="18"/>
              </w:rPr>
              <w:t>で除した数を加えた数以上となっているか。</w:t>
            </w:r>
          </w:p>
          <w:p w14:paraId="28151B2F" w14:textId="77777777" w:rsidR="00187AD3" w:rsidRPr="00435EAD" w:rsidRDefault="00187AD3" w:rsidP="0082217E">
            <w:pPr>
              <w:autoSpaceDE w:val="0"/>
              <w:autoSpaceDN w:val="0"/>
              <w:adjustRightInd w:val="0"/>
              <w:spacing w:line="220" w:lineRule="exact"/>
              <w:jc w:val="left"/>
              <w:rPr>
                <w:rFonts w:ascii="ＭＳ 明朝" w:eastAsia="ＭＳ 明朝" w:cs="ＭＳ 明朝"/>
                <w:color w:val="000000"/>
                <w:kern w:val="0"/>
                <w:sz w:val="18"/>
                <w:szCs w:val="18"/>
              </w:rPr>
            </w:pPr>
          </w:p>
          <w:p w14:paraId="253EDC55" w14:textId="77777777" w:rsidR="00187AD3" w:rsidRPr="00435EAD" w:rsidRDefault="00187AD3" w:rsidP="0082217E">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※介護職員の数を算出するに当たっては、看護職員を介護職員とみなして差し支えない。ただし、この場合の看護職員については、人員の算出上、看護職員として数えることはできない。</w:t>
            </w:r>
          </w:p>
          <w:p w14:paraId="6E71F59E" w14:textId="381F564F" w:rsidR="00187AD3" w:rsidRPr="00435EAD" w:rsidRDefault="00187AD3" w:rsidP="0082217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5CB28C6" w14:textId="77777777" w:rsidR="00187AD3" w:rsidRPr="00435EAD" w:rsidRDefault="00187AD3" w:rsidP="0082217E">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4条第1項第3号</w:t>
            </w:r>
          </w:p>
          <w:p w14:paraId="24E89C52" w14:textId="40672E5C" w:rsidR="00187AD3" w:rsidRPr="00435EAD" w:rsidRDefault="00187AD3" w:rsidP="0082217E">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の4⑶</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1BB40" w14:textId="27E59FA9" w:rsidR="00187AD3" w:rsidRPr="00435EAD" w:rsidRDefault="00187AD3" w:rsidP="0082217E">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94856" w14:textId="2F2AE8F8" w:rsidR="00187AD3" w:rsidRPr="00435EAD" w:rsidRDefault="00187AD3" w:rsidP="0082217E">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8ED06" w14:textId="1C382C04" w:rsidR="00187AD3" w:rsidRPr="00435EAD" w:rsidRDefault="00187AD3" w:rsidP="0082217E">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22C9DA98" w14:textId="77777777" w:rsidR="00187AD3" w:rsidRDefault="00187AD3" w:rsidP="0082217E">
            <w:pPr>
              <w:autoSpaceDE w:val="0"/>
              <w:autoSpaceDN w:val="0"/>
              <w:adjustRightInd w:val="0"/>
              <w:spacing w:line="220" w:lineRule="exact"/>
              <w:jc w:val="left"/>
              <w:rPr>
                <w:rFonts w:ascii="ＭＳ 明朝" w:eastAsia="ＭＳ 明朝" w:cs="ＭＳ 明朝"/>
                <w:color w:val="000000"/>
                <w:kern w:val="0"/>
                <w:sz w:val="18"/>
                <w:szCs w:val="18"/>
              </w:rPr>
            </w:pPr>
          </w:p>
        </w:tc>
      </w:tr>
      <w:tr w:rsidR="00187AD3" w14:paraId="656D15BA"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49942EC6" w14:textId="77777777" w:rsidR="00187AD3" w:rsidRPr="00435EAD" w:rsidRDefault="00187AD3" w:rsidP="000604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lastRenderedPageBreak/>
              <w:t>(</w:t>
            </w:r>
            <w:r w:rsidRPr="00435EAD">
              <w:rPr>
                <w:rFonts w:ascii="ＭＳ ゴシック" w:eastAsia="ＭＳ ゴシック" w:cs="ＭＳ ゴシック" w:hint="eastAsia"/>
                <w:color w:val="000000"/>
                <w:kern w:val="0"/>
                <w:sz w:val="18"/>
                <w:szCs w:val="18"/>
              </w:rPr>
              <w:t>理学療法士、作業療法士又は言語聴覚士</w:t>
            </w:r>
            <w:r w:rsidRPr="00435EAD">
              <w:rPr>
                <w:rFonts w:ascii="ＭＳ ゴシック" w:eastAsia="ＭＳ ゴシック" w:cs="ＭＳ ゴシック"/>
                <w:color w:val="000000"/>
                <w:kern w:val="0"/>
                <w:sz w:val="18"/>
                <w:szCs w:val="18"/>
              </w:rPr>
              <w:t>)</w:t>
            </w:r>
          </w:p>
          <w:p w14:paraId="54D33865" w14:textId="77777777" w:rsidR="00187AD3" w:rsidRPr="00435EAD" w:rsidRDefault="00187AD3" w:rsidP="000604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6276C0F"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1694E78" w14:textId="4923565D"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実情に応じた適当数を配置しているか。</w:t>
            </w: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FF43552"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AE8201"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BE1389"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00714B"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2289B7A4"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1856E2CD"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14:paraId="58478C3E"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14:paraId="4BDC0216"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14:paraId="2E073445" w14:textId="5248DE7B"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tc>
      </w:tr>
      <w:tr w:rsidR="00187AD3" w14:paraId="3EF43463"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698D68B2" w14:textId="5A4E2A80" w:rsidR="00187AD3" w:rsidRPr="00435EAD" w:rsidRDefault="00187AD3" w:rsidP="000604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栄養士又は管理栄養士</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70F660A2"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36E61D3D" w14:textId="7F87986C"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入所定員</w:t>
            </w:r>
            <w:r w:rsidRPr="00435EAD">
              <w:rPr>
                <w:rFonts w:ascii="ＭＳ 明朝" w:eastAsia="ＭＳ 明朝" w:cs="ＭＳ 明朝"/>
                <w:color w:val="000000"/>
                <w:kern w:val="0"/>
                <w:sz w:val="18"/>
                <w:szCs w:val="18"/>
              </w:rPr>
              <w:t>100</w:t>
            </w:r>
            <w:r w:rsidRPr="00435EAD">
              <w:rPr>
                <w:rFonts w:ascii="ＭＳ 明朝" w:eastAsia="ＭＳ 明朝" w:cs="ＭＳ 明朝" w:hint="eastAsia"/>
                <w:color w:val="000000"/>
                <w:kern w:val="0"/>
                <w:sz w:val="18"/>
                <w:szCs w:val="18"/>
              </w:rPr>
              <w:t>以上の施設にあっては、</w:t>
            </w:r>
            <w:r w:rsidR="00385519">
              <w:rPr>
                <w:rFonts w:ascii="ＭＳ 明朝" w:eastAsia="ＭＳ 明朝" w:cs="ＭＳ 明朝" w:hint="eastAsia"/>
                <w:color w:val="000000"/>
                <w:kern w:val="0"/>
                <w:sz w:val="18"/>
                <w:szCs w:val="18"/>
              </w:rPr>
              <w:t>1</w:t>
            </w:r>
            <w:r w:rsidRPr="00435EAD">
              <w:rPr>
                <w:rFonts w:ascii="ＭＳ 明朝" w:eastAsia="ＭＳ 明朝" w:cs="ＭＳ 明朝" w:hint="eastAsia"/>
                <w:color w:val="000000"/>
                <w:kern w:val="0"/>
                <w:sz w:val="18"/>
                <w:szCs w:val="18"/>
              </w:rPr>
              <w:t>以上配置しているか。</w:t>
            </w:r>
          </w:p>
          <w:p w14:paraId="34FC86B3" w14:textId="77777777" w:rsidR="00187AD3" w:rsidRPr="00385519"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p w14:paraId="56C85D30" w14:textId="72B4833A"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※同一敷地内にある病院等の栄養士</w:t>
            </w:r>
            <w:r w:rsidRPr="002730FB">
              <w:rPr>
                <w:rFonts w:ascii="ＭＳ 明朝" w:eastAsia="ＭＳ 明朝" w:hAnsi="ＭＳ 明朝" w:cs="ＭＳ ゴシック" w:hint="eastAsia"/>
                <w:color w:val="000000"/>
                <w:kern w:val="0"/>
                <w:sz w:val="18"/>
                <w:szCs w:val="18"/>
              </w:rPr>
              <w:t>又は管理栄養士</w:t>
            </w:r>
            <w:r w:rsidRPr="00435EAD">
              <w:rPr>
                <w:rFonts w:ascii="ＭＳ 明朝" w:eastAsia="ＭＳ 明朝" w:cs="ＭＳ 明朝" w:hint="eastAsia"/>
                <w:color w:val="000000"/>
                <w:kern w:val="0"/>
                <w:sz w:val="18"/>
                <w:szCs w:val="18"/>
              </w:rPr>
              <w:t>がいることにより、栄養管理に支障がない場合には、兼務職員をもって充てても差し支えない。</w:t>
            </w:r>
          </w:p>
          <w:p w14:paraId="5FABE44F"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0629DCA"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号</w:t>
            </w:r>
          </w:p>
          <w:p w14:paraId="424C2839"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6</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AFE460"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D936A1"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118CC9"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3F59223" w14:textId="508C0261"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tc>
      </w:tr>
      <w:tr w:rsidR="00187AD3" w14:paraId="5FE6700A"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398A947B" w14:textId="77777777" w:rsidR="00187AD3" w:rsidRPr="00435EAD" w:rsidRDefault="00187AD3" w:rsidP="000604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介護支援専門員</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146EF659"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7FED68A1" w14:textId="17D2C31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専らその職務に従事する常勤の者を</w:t>
            </w:r>
            <w:r w:rsidR="00385519">
              <w:rPr>
                <w:rFonts w:ascii="ＭＳ 明朝" w:eastAsia="ＭＳ 明朝" w:cs="ＭＳ 明朝" w:hint="eastAsia"/>
                <w:color w:val="000000"/>
                <w:kern w:val="0"/>
                <w:sz w:val="18"/>
                <w:szCs w:val="18"/>
              </w:rPr>
              <w:t>1</w:t>
            </w:r>
            <w:r w:rsidRPr="00435EAD">
              <w:rPr>
                <w:rFonts w:ascii="ＭＳ 明朝" w:eastAsia="ＭＳ 明朝" w:cs="ＭＳ 明朝" w:hint="eastAsia"/>
                <w:color w:val="000000"/>
                <w:kern w:val="0"/>
                <w:sz w:val="18"/>
                <w:szCs w:val="18"/>
              </w:rPr>
              <w:t>以上配置しているか。</w:t>
            </w:r>
          </w:p>
          <w:p w14:paraId="51D3E073"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p w14:paraId="48566E46"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※入所者の数が</w:t>
            </w:r>
            <w:r w:rsidRPr="00435EAD">
              <w:rPr>
                <w:rFonts w:ascii="ＭＳ 明朝" w:eastAsia="ＭＳ 明朝" w:cs="ＭＳ 明朝"/>
                <w:color w:val="000000"/>
                <w:kern w:val="0"/>
                <w:sz w:val="18"/>
                <w:szCs w:val="18"/>
              </w:rPr>
              <w:t>100</w:t>
            </w:r>
            <w:r w:rsidRPr="00435EAD">
              <w:rPr>
                <w:rFonts w:ascii="ＭＳ 明朝" w:eastAsia="ＭＳ 明朝" w:cs="ＭＳ 明朝" w:hint="eastAsia"/>
                <w:color w:val="000000"/>
                <w:kern w:val="0"/>
                <w:sz w:val="18"/>
                <w:szCs w:val="18"/>
              </w:rPr>
              <w:t>又はその端数を増すごとに１を標準とする。</w:t>
            </w:r>
          </w:p>
          <w:p w14:paraId="36D14CBF"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p w14:paraId="167A02A5"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処遇に支障がない場合は、当該施設の他の職務に従事することができるものとする。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勤務時間として算入することができるものとする。</w:t>
            </w:r>
          </w:p>
          <w:p w14:paraId="61C443D0"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16A7487"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p w14:paraId="2C054373" w14:textId="1A06D3EF"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7</w:t>
            </w:r>
            <w:r w:rsidR="00A23FE7">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F95589"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5362E7"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6149B"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0E514C3D"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tc>
      </w:tr>
      <w:tr w:rsidR="00187AD3" w14:paraId="25FEB658"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26650C19" w14:textId="77777777" w:rsidR="00187AD3" w:rsidRPr="00435EAD" w:rsidRDefault="00187AD3" w:rsidP="000604B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D8DD41B"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150ECC0E"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居宅介護支援事業者の介護支援専門員との兼務を行っていないか。</w:t>
            </w:r>
          </w:p>
          <w:p w14:paraId="73B6EA0F"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p w14:paraId="2B13BBE7" w14:textId="790D1CF1"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※増員に係る非常勤の介護支援専門員については、この限りではない。</w:t>
            </w:r>
          </w:p>
          <w:p w14:paraId="2F1C4A36" w14:textId="77777777" w:rsidR="00187AD3" w:rsidRPr="00435EAD"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B57C36B" w14:textId="6084CC70"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7</w:t>
            </w:r>
            <w:r w:rsidR="00A23FE7">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0DCDB"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57022"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BB97F" w14:textId="77777777" w:rsidR="00187AD3" w:rsidRPr="000707C3" w:rsidRDefault="00187AD3" w:rsidP="000604B2">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2FC7FB41" w14:textId="77777777" w:rsidR="00187AD3" w:rsidRDefault="00187AD3" w:rsidP="000604B2">
            <w:pPr>
              <w:autoSpaceDE w:val="0"/>
              <w:autoSpaceDN w:val="0"/>
              <w:adjustRightInd w:val="0"/>
              <w:spacing w:line="220" w:lineRule="exact"/>
              <w:jc w:val="left"/>
              <w:rPr>
                <w:rFonts w:ascii="ＭＳ 明朝" w:eastAsia="ＭＳ 明朝" w:cs="ＭＳ 明朝"/>
                <w:color w:val="000000"/>
                <w:kern w:val="0"/>
                <w:sz w:val="18"/>
                <w:szCs w:val="18"/>
              </w:rPr>
            </w:pPr>
          </w:p>
        </w:tc>
      </w:tr>
      <w:tr w:rsidR="00C302AD" w14:paraId="064E9E1B"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37A61D9E" w14:textId="044E19A0" w:rsidR="00C302AD" w:rsidRPr="00435EAD" w:rsidRDefault="00C302AD" w:rsidP="00C302A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(診療放射線技師)</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7ACB1375"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5BB66045" w14:textId="1B88B353"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実情に応じた適当数を配置しているか。</w:t>
            </w:r>
          </w:p>
          <w:p w14:paraId="7E981F23"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p>
          <w:p w14:paraId="2CEF8D62"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※併設施設との職員の兼務を行うこと等により適切なサービスを確保できる場合にあっては、配置しない場合があっても差し支えない。</w:t>
            </w:r>
          </w:p>
          <w:p w14:paraId="7D0FB241"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E3656A8" w14:textId="77777777" w:rsidR="00C302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号</w:t>
            </w:r>
          </w:p>
          <w:p w14:paraId="65A74C5C" w14:textId="771AC2C8" w:rsidR="00C302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8</w:t>
            </w:r>
            <w:r w:rsidR="00A23FE7">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2963C0" w14:textId="79B1F6AB" w:rsidR="00C302AD" w:rsidRPr="000707C3" w:rsidRDefault="00C302AD" w:rsidP="00C302AD">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E4A007" w14:textId="3B50F93B" w:rsidR="00C302AD" w:rsidRPr="000707C3" w:rsidRDefault="00C302AD" w:rsidP="00C302AD">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C203D" w14:textId="2C7610B2" w:rsidR="00C302AD" w:rsidRPr="000707C3" w:rsidRDefault="00C302AD" w:rsidP="00C302AD">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74CD62A7" w14:textId="77777777" w:rsidR="00C302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p>
        </w:tc>
      </w:tr>
      <w:tr w:rsidR="00C302AD" w14:paraId="6EFFE483"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1114188D" w14:textId="77777777" w:rsidR="00C302AD" w:rsidRPr="00435EAD" w:rsidRDefault="00C302AD" w:rsidP="00C302AD">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調理員、事務員その他の従業者</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4AFE892D"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21E166C8"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施設の実情に応じた適当数を配置しているか。</w:t>
            </w:r>
          </w:p>
          <w:p w14:paraId="5F30BB8E"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p>
          <w:p w14:paraId="6B981990"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※併設施設との職員の兼務や業務委託を行うこと等により適切なサービスを確保できる場合にあっては、配置しない場合があっても差し支えない。</w:t>
            </w:r>
          </w:p>
          <w:p w14:paraId="4519A77E" w14:textId="77777777" w:rsidR="00C302AD" w:rsidRPr="00435E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43B621F" w14:textId="77777777" w:rsidR="00C302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号</w:t>
            </w:r>
          </w:p>
          <w:p w14:paraId="752FEE77" w14:textId="6FBCB6BF" w:rsidR="00C302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9</w:t>
            </w:r>
            <w:r w:rsidR="00A23FE7">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DC35B4" w14:textId="77777777" w:rsidR="00C302AD" w:rsidRPr="000707C3" w:rsidRDefault="00C302AD" w:rsidP="00C302AD">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051892" w14:textId="77777777" w:rsidR="00C302AD" w:rsidRPr="000707C3" w:rsidRDefault="00C302AD" w:rsidP="00C302AD">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8CA59B" w14:textId="77777777" w:rsidR="00C302AD" w:rsidRPr="000707C3" w:rsidRDefault="00C302AD" w:rsidP="00C302AD">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79B9FBDA" w14:textId="77777777" w:rsidR="00C302AD" w:rsidRDefault="00C302AD" w:rsidP="00C302AD">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587AFD7D" w14:textId="77777777" w:rsidTr="00CC0D82">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7AF506E2" w14:textId="4CAC0B5F" w:rsidR="00626914" w:rsidRPr="00435EAD"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その他</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515F634" w14:textId="77777777" w:rsidR="00626914" w:rsidRPr="00435EAD"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F3D1EF0" w14:textId="77777777" w:rsidR="00626914" w:rsidRPr="00435EAD"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従業者は、専ら当該施設の職務に従事しているか。</w:t>
            </w:r>
          </w:p>
          <w:p w14:paraId="66D8DED0" w14:textId="77777777" w:rsidR="00626914" w:rsidRPr="00435EAD"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p w14:paraId="28E8B4B2" w14:textId="77777777" w:rsidR="00626914" w:rsidRPr="00435EAD"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※入所者の処遇に支障がない場合は、この限りではない。</w:t>
            </w:r>
          </w:p>
          <w:p w14:paraId="5692E428" w14:textId="77777777" w:rsidR="00626914" w:rsidRPr="00435EAD"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C47C65E" w14:textId="0268D00F"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91FD4F" w14:textId="0A027631"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F8E87" w14:textId="1B7CE5C3"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B87D1" w14:textId="2187178A"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FFFFFF" w:themeFill="background1"/>
          </w:tcPr>
          <w:p w14:paraId="6C962E4C"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rsidRPr="000C0F66" w14:paraId="7835EC03" w14:textId="77777777" w:rsidTr="00CC0D82">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BFBFBF" w:themeFill="background1" w:themeFillShade="BF"/>
          </w:tcPr>
          <w:p w14:paraId="69EE5B6A" w14:textId="595DCAD5" w:rsidR="00626914" w:rsidRPr="000C0F66" w:rsidRDefault="00626914" w:rsidP="00626914">
            <w:pPr>
              <w:autoSpaceDE w:val="0"/>
              <w:autoSpaceDN w:val="0"/>
              <w:adjustRightInd w:val="0"/>
              <w:jc w:val="left"/>
              <w:rPr>
                <w:rFonts w:ascii="MS UI Gothic" w:eastAsia="MS UI Gothic" w:cs="MS UI Gothic"/>
                <w:color w:val="000000"/>
                <w:kern w:val="0"/>
                <w:sz w:val="16"/>
                <w:szCs w:val="16"/>
              </w:rPr>
            </w:pPr>
            <w:r w:rsidRPr="000707C3">
              <w:rPr>
                <w:rFonts w:ascii="ＭＳ ゴシック" w:eastAsia="ＭＳ ゴシック" w:cs="ＭＳ ゴシック" w:hint="eastAsia"/>
                <w:b/>
                <w:bCs/>
                <w:color w:val="FFFFFF"/>
                <w:kern w:val="0"/>
                <w:sz w:val="24"/>
                <w:szCs w:val="24"/>
              </w:rPr>
              <w:t>Ⅱ</w:t>
            </w:r>
            <w:r w:rsidR="002B0322">
              <w:rPr>
                <w:rFonts w:ascii="ＭＳ ゴシック" w:eastAsia="ＭＳ ゴシック" w:cs="ＭＳ ゴシック" w:hint="eastAsia"/>
                <w:b/>
                <w:bCs/>
                <w:color w:val="FFFFFF"/>
                <w:kern w:val="0"/>
                <w:sz w:val="24"/>
                <w:szCs w:val="24"/>
              </w:rPr>
              <w:t xml:space="preserve">　</w:t>
            </w:r>
            <w:r w:rsidRPr="000707C3">
              <w:rPr>
                <w:rFonts w:ascii="ＭＳ ゴシック" w:eastAsia="ＭＳ ゴシック" w:cs="ＭＳ ゴシック" w:hint="eastAsia"/>
                <w:b/>
                <w:bCs/>
                <w:color w:val="FFFFFF"/>
                <w:kern w:val="0"/>
                <w:sz w:val="24"/>
                <w:szCs w:val="24"/>
              </w:rPr>
              <w:t>人員に関する基準（医療機関併設型小規模介護医療院）</w:t>
            </w:r>
          </w:p>
        </w:tc>
      </w:tr>
      <w:tr w:rsidR="00626914" w14:paraId="2EAE2059"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47AC2E9E" w14:textId="4C5F1BD3"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(医師、薬剤師又は理学療法士、作業療法士若しくは言語聴覚士)</w:t>
            </w:r>
          </w:p>
          <w:p w14:paraId="3385433C"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A71147D"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F2BC205"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併設される医療機関の従業者により、入所者の処遇が適切に行われると認められるときは、置かないことができる。</w:t>
            </w:r>
          </w:p>
          <w:p w14:paraId="4CBF2603"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C222604"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25195AFF"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C49F8F"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2A1043"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BE8F9E"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4B98597E" w14:textId="77777777" w:rsidR="00626914" w:rsidRPr="000707C3"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448A6881"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691BCD8C" w14:textId="6F432DD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82217E">
              <w:rPr>
                <w:rFonts w:ascii="ＭＳ ゴシック" w:eastAsia="ＭＳ ゴシック" w:cs="ＭＳ ゴシック"/>
                <w:color w:val="000000"/>
                <w:kern w:val="0"/>
                <w:sz w:val="18"/>
                <w:szCs w:val="18"/>
              </w:rPr>
              <w:t>(介護職員)</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AA95E2E"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E8F013E" w14:textId="60CD645B"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常勤換算方法で、入所者の数を</w:t>
            </w:r>
            <w:r w:rsidR="00385519">
              <w:rPr>
                <w:rFonts w:ascii="ＭＳ 明朝" w:eastAsia="ＭＳ 明朝" w:cs="ＭＳ 明朝" w:hint="eastAsia"/>
                <w:color w:val="000000"/>
                <w:kern w:val="0"/>
                <w:sz w:val="18"/>
                <w:szCs w:val="18"/>
              </w:rPr>
              <w:t>6</w:t>
            </w:r>
            <w:r>
              <w:rPr>
                <w:rFonts w:ascii="ＭＳ 明朝" w:eastAsia="ＭＳ 明朝" w:cs="ＭＳ 明朝" w:hint="eastAsia"/>
                <w:color w:val="000000"/>
                <w:kern w:val="0"/>
                <w:sz w:val="18"/>
                <w:szCs w:val="18"/>
              </w:rPr>
              <w:t>で除した数以上配置しているか。</w:t>
            </w: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F2FB55D"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14:paraId="744D84C7"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EBB7E2"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A4107"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9D80E8"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5673C8A" w14:textId="77777777" w:rsidR="00626914" w:rsidRPr="000707C3"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04BC6A46"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5193A66B" w14:textId="641E21DE"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介護支援専門員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8643F06"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28D28F17"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施設の実情に応じた適当数を配置しているか。</w:t>
            </w: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0C82AE4"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p w14:paraId="0A2235E3"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79FCC3"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E2A0A1"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390786"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16E25AA7" w14:textId="77777777" w:rsidR="00626914" w:rsidRPr="000707C3"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rsidRPr="000707C3" w14:paraId="7A22E8C8" w14:textId="77777777" w:rsidTr="00CC0D82">
        <w:trPr>
          <w:cantSplit/>
          <w:trHeight w:val="612"/>
        </w:trPr>
        <w:tc>
          <w:tcPr>
            <w:tcW w:w="10829"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0E68C929" w14:textId="1DE62CD5" w:rsidR="00626914" w:rsidRPr="006742CD"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lastRenderedPageBreak/>
              <w:t>【用語の定義】</w:t>
            </w:r>
          </w:p>
          <w:p w14:paraId="64F9D341" w14:textId="77777777" w:rsidR="00626914" w:rsidRPr="006742CD" w:rsidRDefault="00626914" w:rsidP="00626914">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常勤換算方法：従業員の１週間の勤務延時間数</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施設において定められている常勤の従業者が１週間に勤務すべき時間数（</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w:t>
            </w:r>
          </w:p>
          <w:p w14:paraId="5F2A48A4" w14:textId="77777777" w:rsidR="00626914" w:rsidRPr="006742CD"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7431A839" w14:textId="77777777" w:rsidR="00626914" w:rsidRPr="006742CD" w:rsidRDefault="00626914" w:rsidP="0062691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勤務延時間数：勤務表上、サービスの提供に従事する時間として明確に位置付けられている時間の合計数</w:t>
            </w:r>
          </w:p>
          <w:p w14:paraId="300F7B15" w14:textId="77777777" w:rsidR="00626914" w:rsidRPr="006742CD"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5CF1AF84" w14:textId="77777777" w:rsidR="00626914" w:rsidRPr="006742CD" w:rsidRDefault="00626914" w:rsidP="00626914">
            <w:pPr>
              <w:autoSpaceDE w:val="0"/>
              <w:autoSpaceDN w:val="0"/>
              <w:adjustRightInd w:val="0"/>
              <w:spacing w:line="220" w:lineRule="exact"/>
              <w:ind w:leftChars="100" w:left="750" w:hangingChars="300" w:hanging="54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常勤：当該施設における勤務時間が施設において定められている常勤の従業者が勤務すべき時間数（１週間に勤務すべき時間数が</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時間を基本とする）に達している。</w:t>
            </w:r>
          </w:p>
          <w:p w14:paraId="3EE74175" w14:textId="77777777" w:rsidR="00626914" w:rsidRPr="006742CD" w:rsidRDefault="00626914" w:rsidP="00626914">
            <w:pPr>
              <w:spacing w:line="220" w:lineRule="exact"/>
              <w:ind w:left="720" w:rightChars="67" w:right="14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ただし、育児休業等で所定労働時間の短縮措置が講じられている者については、入所者の処遇に支障がない体制が施設として整っている場合は、例外的に常勤の従業者が勤務すべき時間数を</w:t>
            </w:r>
            <w:r w:rsidRPr="006742CD">
              <w:rPr>
                <w:rFonts w:ascii="ＭＳ ゴシック" w:eastAsia="ＭＳ ゴシック" w:hAnsi="ＭＳ ゴシック"/>
                <w:sz w:val="18"/>
                <w:szCs w:val="18"/>
              </w:rPr>
              <w:t>30</w:t>
            </w:r>
            <w:r w:rsidRPr="006742CD">
              <w:rPr>
                <w:rFonts w:ascii="ＭＳ ゴシック" w:eastAsia="ＭＳ ゴシック" w:hAnsi="ＭＳ ゴシック" w:hint="eastAsia"/>
                <w:sz w:val="18"/>
                <w:szCs w:val="18"/>
              </w:rPr>
              <w:t>時間として取り扱うことを可能とする。</w:t>
            </w:r>
          </w:p>
          <w:p w14:paraId="48C6EB90" w14:textId="77777777" w:rsidR="00626914" w:rsidRPr="006742CD" w:rsidRDefault="00626914" w:rsidP="00626914">
            <w:pPr>
              <w:spacing w:line="220" w:lineRule="exact"/>
              <w:ind w:left="720" w:rightChars="53" w:right="11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14:paraId="1247C6C9" w14:textId="77777777" w:rsidR="00626914" w:rsidRPr="006742CD"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66A1CDD5" w14:textId="77777777" w:rsidR="00626914" w:rsidRPr="006742CD" w:rsidRDefault="00626914" w:rsidP="00626914">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専ら従事する：原則として、サービス提供時間帯を通じて当該サービス以外の職務に従事しないことをいう。この場合、サービス提供時間帯とは、当該従業者の当該施設における勤務時間をいうものであり、常勤・非常勤の別を問わない。</w:t>
            </w:r>
          </w:p>
          <w:p w14:paraId="686242C9" w14:textId="77777777" w:rsidR="00626914" w:rsidRPr="006742CD"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1CA91421" w14:textId="77777777" w:rsidR="00626914" w:rsidRPr="006742CD"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＜前年度の平均値＞</w:t>
            </w:r>
          </w:p>
          <w:p w14:paraId="1D75FA2D" w14:textId="77777777" w:rsidR="00626914" w:rsidRPr="006742CD" w:rsidRDefault="00626914" w:rsidP="0062691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①当該年度の前年度の入所者延数を当該前年度の日数で除して得た数</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小数点第２位以下は切り下げ</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とする。</w:t>
            </w:r>
          </w:p>
          <w:p w14:paraId="520B4F10" w14:textId="5C7DCC89" w:rsidR="00626914" w:rsidRPr="006742CD" w:rsidRDefault="00626914" w:rsidP="00626914">
            <w:pPr>
              <w:autoSpaceDE w:val="0"/>
              <w:autoSpaceDN w:val="0"/>
              <w:adjustRightInd w:val="0"/>
              <w:spacing w:line="220" w:lineRule="exact"/>
              <w:ind w:leftChars="84" w:left="370" w:rightChars="53" w:right="111" w:hangingChars="108" w:hanging="194"/>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②新設（再開を含む）又は増床分のベッドに関して、前年度において１年未満の実績しかない場合の入所者数は、新設又は増床の時点から６月未満の間は、便宜上、ベッド数の</w:t>
            </w:r>
            <w:r w:rsidRPr="006742CD">
              <w:rPr>
                <w:rFonts w:ascii="ＭＳ ゴシック" w:eastAsia="ＭＳ ゴシック" w:cs="ＭＳ ゴシック"/>
                <w:color w:val="000000"/>
                <w:kern w:val="0"/>
                <w:sz w:val="18"/>
                <w:szCs w:val="18"/>
              </w:rPr>
              <w:t>90</w:t>
            </w:r>
            <w:r w:rsidRPr="006742CD">
              <w:rPr>
                <w:rFonts w:ascii="ＭＳ ゴシック" w:eastAsia="ＭＳ ゴシック" w:cs="ＭＳ ゴシック" w:hint="eastAsia"/>
                <w:color w:val="000000"/>
                <w:kern w:val="0"/>
                <w:sz w:val="18"/>
                <w:szCs w:val="18"/>
              </w:rPr>
              <w:t>％を入所者数とし、６月以上１年未満の間は、直近の６月における入所者延数を６月間の日数で除して得た数とし、１年以上経過している場合の入所者数は直近１年間における入所者延数を１年間の日数で除して得た数とする。</w:t>
            </w:r>
          </w:p>
          <w:p w14:paraId="16E4F3EE" w14:textId="77777777" w:rsidR="00626914" w:rsidRPr="006742CD" w:rsidRDefault="00626914" w:rsidP="0062691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③減床の場合は、減床後の実績が３月以上あるときは、減床後の入所者延数を延日数で除して得た数とする。</w:t>
            </w:r>
          </w:p>
          <w:p w14:paraId="686EA024" w14:textId="77777777" w:rsidR="00626914" w:rsidRPr="006742CD" w:rsidRDefault="00626914" w:rsidP="0062691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④新規に指定を受けた場合は、推定数とする。</w:t>
            </w:r>
          </w:p>
          <w:p w14:paraId="6CEDCEC9"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r>
      <w:tr w:rsidR="00626914" w:rsidRPr="000C0F66" w14:paraId="0DE2E878" w14:textId="77777777" w:rsidTr="00CC0D82">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BFBFBF" w:themeFill="background1" w:themeFillShade="BF"/>
          </w:tcPr>
          <w:p w14:paraId="287E3C7A" w14:textId="4FE81EB5" w:rsidR="00626914" w:rsidRPr="000C0F66" w:rsidRDefault="00626914" w:rsidP="00626914">
            <w:pPr>
              <w:autoSpaceDE w:val="0"/>
              <w:autoSpaceDN w:val="0"/>
              <w:adjustRightInd w:val="0"/>
              <w:jc w:val="left"/>
              <w:rPr>
                <w:rFonts w:ascii="MS UI Gothic" w:eastAsia="MS UI Gothic" w:cs="MS UI Gothic"/>
                <w:color w:val="000000"/>
                <w:kern w:val="0"/>
                <w:sz w:val="16"/>
                <w:szCs w:val="16"/>
              </w:rPr>
            </w:pPr>
            <w:r w:rsidRPr="000707C3">
              <w:rPr>
                <w:rFonts w:ascii="ＭＳ ゴシック" w:eastAsia="ＭＳ ゴシック" w:cs="ＭＳ ゴシック" w:hint="eastAsia"/>
                <w:b/>
                <w:bCs/>
                <w:color w:val="FFFFFF"/>
                <w:kern w:val="0"/>
                <w:sz w:val="24"/>
                <w:szCs w:val="24"/>
              </w:rPr>
              <w:t>Ⅲ</w:t>
            </w:r>
            <w:r>
              <w:rPr>
                <w:rFonts w:ascii="ＭＳ ゴシック" w:eastAsia="ＭＳ ゴシック" w:cs="ＭＳ ゴシック" w:hint="eastAsia"/>
                <w:b/>
                <w:bCs/>
                <w:color w:val="FFFFFF"/>
                <w:kern w:val="0"/>
                <w:sz w:val="24"/>
                <w:szCs w:val="24"/>
              </w:rPr>
              <w:t xml:space="preserve">　</w:t>
            </w:r>
            <w:r w:rsidRPr="000707C3">
              <w:rPr>
                <w:rFonts w:ascii="ＭＳ ゴシック" w:eastAsia="ＭＳ ゴシック" w:cs="ＭＳ ゴシック" w:hint="eastAsia"/>
                <w:b/>
                <w:bCs/>
                <w:color w:val="FFFFFF"/>
                <w:kern w:val="0"/>
                <w:sz w:val="24"/>
                <w:szCs w:val="24"/>
              </w:rPr>
              <w:t>施設及び設備に関する基準</w:t>
            </w:r>
          </w:p>
        </w:tc>
      </w:tr>
      <w:tr w:rsidR="00F4590D" w14:paraId="15946515" w14:textId="77777777" w:rsidTr="007C57DD">
        <w:trPr>
          <w:cantSplit/>
          <w:trHeight w:val="4840"/>
        </w:trPr>
        <w:tc>
          <w:tcPr>
            <w:tcW w:w="1308" w:type="dxa"/>
            <w:tcBorders>
              <w:top w:val="single" w:sz="6" w:space="0" w:color="auto"/>
              <w:left w:val="single" w:sz="6" w:space="0" w:color="auto"/>
              <w:bottom w:val="single" w:sz="4" w:space="0" w:color="auto"/>
              <w:right w:val="single" w:sz="6" w:space="0" w:color="auto"/>
            </w:tcBorders>
            <w:shd w:val="clear" w:color="auto" w:fill="FFFFFF" w:themeFill="background1"/>
          </w:tcPr>
          <w:p w14:paraId="54FCF665" w14:textId="77777777" w:rsidR="00F4590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施設</w:t>
            </w:r>
          </w:p>
        </w:tc>
        <w:tc>
          <w:tcPr>
            <w:tcW w:w="291" w:type="dxa"/>
            <w:tcBorders>
              <w:top w:val="single" w:sz="6" w:space="0" w:color="auto"/>
              <w:left w:val="single" w:sz="6" w:space="0" w:color="auto"/>
              <w:right w:val="nil"/>
            </w:tcBorders>
            <w:shd w:val="clear" w:color="auto" w:fill="FFFFFF" w:themeFill="background1"/>
          </w:tcPr>
          <w:p w14:paraId="07856061" w14:textId="4BB3DFE0"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right w:val="nil"/>
            </w:tcBorders>
            <w:shd w:val="clear" w:color="auto" w:fill="FFFFFF" w:themeFill="background1"/>
          </w:tcPr>
          <w:p w14:paraId="22CF1AFE"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①～⑭に掲げる施設を有しているか。</w:t>
            </w:r>
          </w:p>
          <w:p w14:paraId="7E4B4D20"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29DAB013"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①療養室</w:t>
            </w:r>
          </w:p>
          <w:p w14:paraId="45A18EA9"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②診察室</w:t>
            </w:r>
          </w:p>
          <w:p w14:paraId="61EAC75A"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③処置室</w:t>
            </w:r>
          </w:p>
          <w:p w14:paraId="06EEBF5C"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④機能訓練室</w:t>
            </w:r>
          </w:p>
          <w:p w14:paraId="102FE2F9"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⑤談話室</w:t>
            </w:r>
          </w:p>
          <w:p w14:paraId="182326ED"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⑥食堂</w:t>
            </w:r>
          </w:p>
          <w:p w14:paraId="17991BFB"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⑦浴室</w:t>
            </w:r>
          </w:p>
          <w:p w14:paraId="67D32367"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⑧レクリエーション･ルーム</w:t>
            </w:r>
          </w:p>
          <w:p w14:paraId="2A02219A"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⑨洗面所</w:t>
            </w:r>
          </w:p>
          <w:p w14:paraId="2ECFDC1A"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⑩便所</w:t>
            </w:r>
          </w:p>
          <w:p w14:paraId="773B8C09"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⑪サービス･ステーション</w:t>
            </w:r>
          </w:p>
          <w:p w14:paraId="4278371F"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⑫調理室</w:t>
            </w:r>
          </w:p>
          <w:p w14:paraId="18E771DD"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⑬洗濯室又は洗濯場</w:t>
            </w:r>
          </w:p>
          <w:p w14:paraId="0207D759"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⑭汚物処理室</w:t>
            </w:r>
          </w:p>
          <w:p w14:paraId="45406795"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52FE6847" w14:textId="52D288C8"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435EAD">
              <w:rPr>
                <w:rFonts w:ascii="ＭＳ 明朝" w:eastAsia="ＭＳ 明朝" w:cs="ＭＳ 明朝" w:hint="eastAsia"/>
                <w:color w:val="000000"/>
                <w:kern w:val="0"/>
                <w:sz w:val="18"/>
                <w:szCs w:val="18"/>
              </w:rPr>
              <w:t>機能訓練室、談話室、食堂、レクリエーション･ルーム等を区画せず、１つのオープンスペースとすることは差し支えないが、入所者に対する介護医療院サービスの提供に支障を来さないよう全体の面積は各々の施設の基準面積を合算したもの以上と</w:t>
            </w:r>
            <w:r>
              <w:rPr>
                <w:rFonts w:ascii="ＭＳ 明朝" w:eastAsia="ＭＳ 明朝" w:cs="ＭＳ 明朝" w:hint="eastAsia"/>
                <w:color w:val="000000"/>
                <w:kern w:val="0"/>
                <w:sz w:val="18"/>
                <w:szCs w:val="18"/>
              </w:rPr>
              <w:t>すること</w:t>
            </w:r>
            <w:r w:rsidRPr="00435EAD">
              <w:rPr>
                <w:rFonts w:ascii="ＭＳ 明朝" w:eastAsia="ＭＳ 明朝" w:cs="ＭＳ 明朝" w:hint="eastAsia"/>
                <w:color w:val="000000"/>
                <w:kern w:val="0"/>
                <w:sz w:val="18"/>
                <w:szCs w:val="18"/>
              </w:rPr>
              <w:t>。</w:t>
            </w:r>
          </w:p>
          <w:p w14:paraId="71D64FB2" w14:textId="45BC6736"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67D04CB8" w14:textId="0FEACE18"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F4590D">
              <w:rPr>
                <w:rFonts w:ascii="ＭＳ 明朝" w:eastAsia="ＭＳ 明朝" w:cs="ＭＳ 明朝" w:hint="eastAsia"/>
                <w:color w:val="000000"/>
                <w:kern w:val="0"/>
                <w:sz w:val="18"/>
                <w:szCs w:val="18"/>
              </w:rPr>
              <w:t>施設の兼用については、各々の施設の利用目的に沿い、かつ、入所者に対する介護医療院サービスの提供に支障を来さない程度で認めて差し支えないものであ</w:t>
            </w:r>
            <w:r>
              <w:rPr>
                <w:rFonts w:ascii="ＭＳ 明朝" w:eastAsia="ＭＳ 明朝" w:cs="ＭＳ 明朝" w:hint="eastAsia"/>
                <w:color w:val="000000"/>
                <w:kern w:val="0"/>
                <w:sz w:val="18"/>
                <w:szCs w:val="18"/>
              </w:rPr>
              <w:t>り</w:t>
            </w:r>
            <w:r w:rsidRPr="00F4590D">
              <w:rPr>
                <w:rFonts w:ascii="ＭＳ 明朝" w:eastAsia="ＭＳ 明朝" w:cs="ＭＳ 明朝" w:hint="eastAsia"/>
                <w:color w:val="000000"/>
                <w:kern w:val="0"/>
                <w:sz w:val="18"/>
                <w:szCs w:val="18"/>
              </w:rPr>
              <w:t>、談話室とレクリエーション・ルームの兼用並びに洗面所と便所、洗濯室と汚物処理室が同一の区画にあること等は差し支えないこと。</w:t>
            </w:r>
          </w:p>
          <w:p w14:paraId="01DD1D52"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right w:val="single" w:sz="6" w:space="0" w:color="auto"/>
            </w:tcBorders>
            <w:shd w:val="clear" w:color="auto" w:fill="FFFFFF" w:themeFill="background1"/>
          </w:tcPr>
          <w:p w14:paraId="1ABA77CF"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14:paraId="16B892F0"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14:paraId="7E930054" w14:textId="4B57993A"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⑴①</w:t>
            </w:r>
          </w:p>
        </w:tc>
        <w:tc>
          <w:tcPr>
            <w:tcW w:w="456" w:type="dxa"/>
            <w:tcBorders>
              <w:top w:val="single" w:sz="6" w:space="0" w:color="auto"/>
              <w:left w:val="single" w:sz="6" w:space="0" w:color="auto"/>
              <w:right w:val="single" w:sz="6" w:space="0" w:color="auto"/>
            </w:tcBorders>
            <w:shd w:val="clear" w:color="auto" w:fill="FFFFFF" w:themeFill="background1"/>
            <w:vAlign w:val="center"/>
          </w:tcPr>
          <w:p w14:paraId="6880A1A8"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shd w:val="clear" w:color="auto" w:fill="FFFFFF" w:themeFill="background1"/>
            <w:vAlign w:val="center"/>
          </w:tcPr>
          <w:p w14:paraId="29C68FB6"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shd w:val="clear" w:color="auto" w:fill="FFFFFF" w:themeFill="background1"/>
            <w:vAlign w:val="center"/>
          </w:tcPr>
          <w:p w14:paraId="4183FF40"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7FE414AF"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05199D36" w14:textId="0E26678F"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14:paraId="42B0D97D"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49FD7ECA" w14:textId="77777777" w:rsidTr="007C57DD">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FFFFFF" w:themeFill="background1"/>
          </w:tcPr>
          <w:p w14:paraId="7FC1F3B6"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療養室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4" w:space="0" w:color="auto"/>
              <w:right w:val="nil"/>
            </w:tcBorders>
            <w:shd w:val="clear" w:color="auto" w:fill="FFFFFF" w:themeFill="background1"/>
          </w:tcPr>
          <w:p w14:paraId="4EAF7724" w14:textId="77777777" w:rsidR="00626914" w:rsidRPr="00435EAD"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FFFFFF" w:themeFill="background1"/>
          </w:tcPr>
          <w:p w14:paraId="3C7A7AD1" w14:textId="4DD746AA" w:rsidR="00626914" w:rsidRPr="00435EAD"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１の療養室の定員は、４人以下となっているか。</w:t>
            </w:r>
          </w:p>
          <w:p w14:paraId="41C67C7E" w14:textId="77777777" w:rsidR="00626914" w:rsidRPr="00435EAD"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76A2BC12" w14:textId="46B68F08"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号ｲ</w:t>
            </w:r>
          </w:p>
          <w:p w14:paraId="5C15F79F"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1C97CFB"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9CC8A71"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6E7E20C"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38D7CDC3"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0ABF0220"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1CF5FA21" w14:textId="4644A108" w:rsidR="00F4590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療養室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389894D"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6E65031F" w14:textId="4FC2826A"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人当たりの床面積は、</w:t>
            </w:r>
            <w:r>
              <w:rPr>
                <w:rFonts w:ascii="ＭＳ 明朝" w:eastAsia="ＭＳ 明朝" w:cs="ＭＳ 明朝" w:hint="eastAsia"/>
                <w:color w:val="000000"/>
                <w:kern w:val="0"/>
                <w:sz w:val="18"/>
                <w:szCs w:val="18"/>
              </w:rPr>
              <w:t>8</w:t>
            </w:r>
            <w:r w:rsidRPr="00435EAD">
              <w:rPr>
                <w:rFonts w:ascii="ＭＳ 明朝" w:eastAsia="ＭＳ 明朝" w:cs="ＭＳ 明朝" w:hint="eastAsia"/>
                <w:color w:val="000000"/>
                <w:kern w:val="0"/>
                <w:sz w:val="18"/>
                <w:szCs w:val="18"/>
              </w:rPr>
              <w:t>㎡以上</w:t>
            </w:r>
            <w:r w:rsidRPr="00435EAD">
              <w:rPr>
                <w:rFonts w:ascii="ＭＳ 明朝" w:eastAsia="ＭＳ 明朝" w:cs="ＭＳ 明朝"/>
                <w:color w:val="000000"/>
                <w:kern w:val="0"/>
                <w:sz w:val="18"/>
                <w:szCs w:val="18"/>
              </w:rPr>
              <w:t>(</w:t>
            </w:r>
            <w:r w:rsidRPr="00435EAD">
              <w:rPr>
                <w:rFonts w:ascii="ＭＳ 明朝" w:eastAsia="ＭＳ 明朝" w:cs="ＭＳ 明朝" w:hint="eastAsia"/>
                <w:color w:val="000000"/>
                <w:kern w:val="0"/>
                <w:sz w:val="18"/>
                <w:szCs w:val="18"/>
              </w:rPr>
              <w:t>内法</w:t>
            </w:r>
            <w:r w:rsidRPr="00435EAD">
              <w:rPr>
                <w:rFonts w:ascii="ＭＳ 明朝" w:eastAsia="ＭＳ 明朝" w:cs="ＭＳ 明朝"/>
                <w:color w:val="000000"/>
                <w:kern w:val="0"/>
                <w:sz w:val="18"/>
                <w:szCs w:val="18"/>
              </w:rPr>
              <w:t>)</w:t>
            </w:r>
            <w:r w:rsidRPr="00435EAD">
              <w:rPr>
                <w:rFonts w:ascii="ＭＳ 明朝" w:eastAsia="ＭＳ 明朝" w:cs="ＭＳ 明朝" w:hint="eastAsia"/>
                <w:color w:val="000000"/>
                <w:kern w:val="0"/>
                <w:sz w:val="18"/>
                <w:szCs w:val="18"/>
              </w:rPr>
              <w:t>となっているか。</w:t>
            </w:r>
          </w:p>
          <w:p w14:paraId="3435A649"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09391943"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※洗面所を設置した場合に必要となる床面積及び収納設備の設置に要する床面積は、基準面積に含めて差し支えない。</w:t>
            </w:r>
          </w:p>
          <w:p w14:paraId="6E8AD18A"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5E958FCB" w14:textId="11325110"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※転換に係る療養室については、新築、増築、又は全面的な改築の工事が完了するまでは、</w:t>
            </w:r>
            <w:r w:rsidRPr="00435EAD">
              <w:rPr>
                <w:rFonts w:ascii="ＭＳ 明朝" w:eastAsia="ＭＳ 明朝" w:cs="ＭＳ 明朝"/>
                <w:color w:val="000000"/>
                <w:kern w:val="0"/>
                <w:sz w:val="18"/>
                <w:szCs w:val="18"/>
              </w:rPr>
              <w:t>6.4</w:t>
            </w:r>
            <w:r w:rsidRPr="00435EAD">
              <w:rPr>
                <w:rFonts w:ascii="ＭＳ 明朝" w:eastAsia="ＭＳ 明朝" w:cs="ＭＳ 明朝" w:hint="eastAsia"/>
                <w:color w:val="000000"/>
                <w:kern w:val="0"/>
                <w:sz w:val="18"/>
                <w:szCs w:val="18"/>
              </w:rPr>
              <w:t>㎡以上とする。</w:t>
            </w:r>
          </w:p>
          <w:p w14:paraId="2ABA57E8"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E39E7B9"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号ﾛ</w:t>
            </w:r>
          </w:p>
          <w:p w14:paraId="79C85316"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⑴②ｲ</w:t>
            </w:r>
            <w:r>
              <w:rPr>
                <w:rFonts w:ascii="ＭＳ 明朝" w:eastAsia="ＭＳ 明朝" w:cs="ＭＳ 明朝"/>
                <w:color w:val="000000"/>
                <w:kern w:val="0"/>
                <w:sz w:val="18"/>
                <w:szCs w:val="18"/>
              </w:rPr>
              <w:t>a</w:t>
            </w:r>
          </w:p>
          <w:p w14:paraId="12B49EF3" w14:textId="152877B1"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附則第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条</w:t>
            </w:r>
          </w:p>
          <w:p w14:paraId="36427B49"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08366"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DBEC3"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C2F76"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67C0898E"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334575A5" w14:textId="606A072B"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F4590D" w14:paraId="4E9FD67E"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5CC14E87" w14:textId="6287F44A" w:rsidR="00F4590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EEE8720"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1FC2E105"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地階に設けていないか。</w:t>
            </w:r>
          </w:p>
          <w:p w14:paraId="123F432D"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80E2560"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号ﾊ</w:t>
            </w:r>
          </w:p>
          <w:p w14:paraId="2000DE55" w14:textId="41D80A41"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5E1335"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13B82A"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CE9EB"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BF69ADC" w14:textId="4AF302D5"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08766E23"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64F4812E" w14:textId="77777777" w:rsidR="00F4590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30CA0A6"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667BB919" w14:textId="1783BAB1" w:rsidR="00F4590D" w:rsidRDefault="00E0739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1</w:t>
            </w:r>
            <w:r w:rsidR="00F4590D">
              <w:rPr>
                <w:rFonts w:ascii="ＭＳ 明朝" w:eastAsia="ＭＳ 明朝" w:cs="ＭＳ 明朝" w:hint="eastAsia"/>
                <w:color w:val="000000"/>
                <w:kern w:val="0"/>
                <w:sz w:val="18"/>
                <w:szCs w:val="18"/>
              </w:rPr>
              <w:t>以上の出入口は、避難上有効な空地、廊下又は広間に直接面して設けているか。</w:t>
            </w:r>
          </w:p>
          <w:p w14:paraId="3378E826"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93F7241"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号ﾆ</w:t>
            </w:r>
          </w:p>
          <w:p w14:paraId="406EBB24" w14:textId="71BC8B78"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0E3CE6"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43482F"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4D3AC"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9A9217D" w14:textId="577C2AD4"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71D0B508"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426BF142" w14:textId="77777777" w:rsidR="00F4590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21341D3"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FFFFFF" w:themeFill="background1"/>
          </w:tcPr>
          <w:p w14:paraId="77D1151D"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入所者のプライバシーの確保に配慮しているか。</w:t>
            </w:r>
          </w:p>
          <w:p w14:paraId="2B23F518"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5304B61"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号ﾎ</w:t>
            </w:r>
          </w:p>
          <w:p w14:paraId="1D7E616D" w14:textId="420F0499"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6C65EC"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EC19D"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A66454"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72639825" w14:textId="30EE4851"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07ABDE64"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6EBDDBD4" w14:textId="77777777" w:rsidR="00F4590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4A751D3"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FFFFFF" w:themeFill="background1"/>
          </w:tcPr>
          <w:p w14:paraId="21FABE3B"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入所者の身の回り品を保管することができる設備を備えているか。</w:t>
            </w:r>
          </w:p>
          <w:p w14:paraId="2B60A837"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36220419"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6BC0B63"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号ﾍ</w:t>
            </w:r>
          </w:p>
          <w:p w14:paraId="5203FCD0" w14:textId="38C8B45C"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068735"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DFFAD"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680C5"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5946AEC7" w14:textId="4F6883EB"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13F1EE7A"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677F4A7D" w14:textId="77777777" w:rsidR="00F4590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959850A"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FFFFFF" w:themeFill="background1"/>
          </w:tcPr>
          <w:p w14:paraId="1A518C21"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ナース・コールを設けているか。</w:t>
            </w:r>
          </w:p>
          <w:p w14:paraId="45798A01"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D5E3305"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号ﾄ</w:t>
            </w:r>
          </w:p>
          <w:p w14:paraId="62B03528" w14:textId="24243DA9"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F435D8"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C2720A"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DC9EA"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5D57FF81" w14:textId="365FFB48"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0A653833"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43568667" w14:textId="77777777" w:rsidR="00F4590D" w:rsidRPr="00435EA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診察室</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96EED37" w14:textId="6A8D1F8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1EEABCD6" w14:textId="2DA7F393"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次に掲げる施設を有しているか。</w:t>
            </w:r>
          </w:p>
          <w:p w14:paraId="1F381729"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2D5E3048" w14:textId="6C64FE5C"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①医師が診察を行う施設</w:t>
            </w:r>
          </w:p>
          <w:p w14:paraId="797EFC24" w14:textId="3552F8F3" w:rsidR="00F4590D" w:rsidRPr="00435EAD" w:rsidRDefault="00F4590D" w:rsidP="0062691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②喀痰、血液、尿、糞便等について通常行われる臨床検査を行うことができる施設（臨床検査施設）</w:t>
            </w:r>
          </w:p>
          <w:p w14:paraId="0B315642" w14:textId="383423F8"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③調剤を行う施設</w:t>
            </w:r>
          </w:p>
          <w:p w14:paraId="4354AEB8" w14:textId="22BFA994"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2DD95959" w14:textId="4AF02069"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※検体検査の業務を委託する場合は、検体検査に係る設備を設けないことができる。</w:t>
            </w:r>
          </w:p>
          <w:p w14:paraId="297D1DBB"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1A4D18F2" w14:textId="79680F4C"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※臨床</w:t>
            </w:r>
            <w:r w:rsidR="002730FB">
              <w:rPr>
                <w:rFonts w:ascii="ＭＳ 明朝" w:eastAsia="ＭＳ 明朝" w:cs="ＭＳ 明朝" w:hint="eastAsia"/>
                <w:color w:val="000000"/>
                <w:kern w:val="0"/>
                <w:sz w:val="18"/>
                <w:szCs w:val="18"/>
              </w:rPr>
              <w:t>検査</w:t>
            </w:r>
            <w:r w:rsidRPr="00435EAD">
              <w:rPr>
                <w:rFonts w:ascii="ＭＳ 明朝" w:eastAsia="ＭＳ 明朝" w:cs="ＭＳ 明朝" w:hint="eastAsia"/>
                <w:color w:val="000000"/>
                <w:kern w:val="0"/>
                <w:sz w:val="18"/>
                <w:szCs w:val="18"/>
              </w:rPr>
              <w:t>施設において、検体検査を実施する場合は、医療法施行規則第</w:t>
            </w:r>
            <w:r w:rsidR="00E07394">
              <w:rPr>
                <w:rFonts w:ascii="ＭＳ 明朝" w:eastAsia="ＭＳ 明朝" w:cs="ＭＳ 明朝" w:hint="eastAsia"/>
                <w:color w:val="000000"/>
                <w:kern w:val="0"/>
                <w:sz w:val="18"/>
                <w:szCs w:val="18"/>
              </w:rPr>
              <w:t>9</w:t>
            </w:r>
            <w:r w:rsidRPr="00435EAD">
              <w:rPr>
                <w:rFonts w:ascii="ＭＳ 明朝" w:eastAsia="ＭＳ 明朝" w:cs="ＭＳ 明朝" w:hint="eastAsia"/>
                <w:color w:val="000000"/>
                <w:kern w:val="0"/>
                <w:sz w:val="18"/>
                <w:szCs w:val="18"/>
              </w:rPr>
              <w:t>条の</w:t>
            </w:r>
            <w:r w:rsidR="00E07394">
              <w:rPr>
                <w:rFonts w:ascii="ＭＳ 明朝" w:eastAsia="ＭＳ 明朝" w:cs="ＭＳ 明朝" w:hint="eastAsia"/>
                <w:color w:val="000000"/>
                <w:kern w:val="0"/>
                <w:sz w:val="18"/>
                <w:szCs w:val="18"/>
              </w:rPr>
              <w:t>7</w:t>
            </w:r>
            <w:r w:rsidRPr="00435EAD">
              <w:rPr>
                <w:rFonts w:ascii="ＭＳ 明朝" w:eastAsia="ＭＳ 明朝" w:cs="ＭＳ 明朝" w:hint="eastAsia"/>
                <w:color w:val="000000"/>
                <w:kern w:val="0"/>
                <w:sz w:val="18"/>
                <w:szCs w:val="18"/>
              </w:rPr>
              <w:t>から第</w:t>
            </w:r>
            <w:r w:rsidR="00E07394">
              <w:rPr>
                <w:rFonts w:ascii="ＭＳ 明朝" w:eastAsia="ＭＳ 明朝" w:cs="ＭＳ 明朝" w:hint="eastAsia"/>
                <w:color w:val="000000"/>
                <w:kern w:val="0"/>
                <w:sz w:val="18"/>
                <w:szCs w:val="18"/>
              </w:rPr>
              <w:t>9</w:t>
            </w:r>
            <w:r w:rsidRPr="00435EAD">
              <w:rPr>
                <w:rFonts w:ascii="ＭＳ 明朝" w:eastAsia="ＭＳ 明朝" w:cs="ＭＳ 明朝" w:hint="eastAsia"/>
                <w:color w:val="000000"/>
                <w:kern w:val="0"/>
                <w:sz w:val="18"/>
                <w:szCs w:val="18"/>
              </w:rPr>
              <w:t>条の</w:t>
            </w:r>
            <w:r w:rsidR="00E07394">
              <w:rPr>
                <w:rFonts w:ascii="ＭＳ 明朝" w:eastAsia="ＭＳ 明朝" w:cs="ＭＳ 明朝" w:hint="eastAsia"/>
                <w:color w:val="000000"/>
                <w:kern w:val="0"/>
                <w:sz w:val="18"/>
                <w:szCs w:val="18"/>
              </w:rPr>
              <w:t>7</w:t>
            </w:r>
            <w:r w:rsidRPr="00435EAD">
              <w:rPr>
                <w:rFonts w:ascii="ＭＳ 明朝" w:eastAsia="ＭＳ 明朝" w:cs="ＭＳ 明朝" w:hint="eastAsia"/>
                <w:color w:val="000000"/>
                <w:kern w:val="0"/>
                <w:sz w:val="18"/>
                <w:szCs w:val="18"/>
              </w:rPr>
              <w:t>の</w:t>
            </w:r>
            <w:r w:rsidR="00E07394">
              <w:rPr>
                <w:rFonts w:ascii="ＭＳ 明朝" w:eastAsia="ＭＳ 明朝" w:cs="ＭＳ 明朝" w:hint="eastAsia"/>
                <w:color w:val="000000"/>
                <w:kern w:val="0"/>
                <w:sz w:val="18"/>
                <w:szCs w:val="18"/>
              </w:rPr>
              <w:t>3</w:t>
            </w:r>
            <w:r w:rsidRPr="00435EAD">
              <w:rPr>
                <w:rFonts w:ascii="ＭＳ 明朝" w:eastAsia="ＭＳ 明朝" w:cs="ＭＳ 明朝" w:hint="eastAsia"/>
                <w:color w:val="000000"/>
                <w:kern w:val="0"/>
                <w:sz w:val="18"/>
                <w:szCs w:val="18"/>
              </w:rPr>
              <w:t>までの規定を準用する。</w:t>
            </w:r>
          </w:p>
          <w:p w14:paraId="15E2FC59" w14:textId="3FEA4B0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A76FE23" w14:textId="1C7F5D03"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号ｲ、ﾛ、ﾊ</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004FA4"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C38FE"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235020"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0C5AC07" w14:textId="68F0F09A"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6CE6BA7C"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558C8EBA" w14:textId="37A4BAF7" w:rsidR="00F4590D" w:rsidRPr="00435EA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処置室</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0C4C6392"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3AC2BD9E"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次に掲げる施設を有しているか。</w:t>
            </w:r>
          </w:p>
          <w:p w14:paraId="4D561708"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48B229BB"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①入所者に対する処置が適切に行われる広さを有する施設</w:t>
            </w:r>
          </w:p>
          <w:p w14:paraId="7B44FABB" w14:textId="77777777" w:rsidR="00F4590D" w:rsidRPr="00435EAD" w:rsidRDefault="00F4590D" w:rsidP="0062691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②診察の用に供するエックス線装置（定格出力の管電圧が10キロボルト以上であり、かつ、その有するエネルギーが１メガ電子ボルト未満のものに限る。）</w:t>
            </w:r>
          </w:p>
          <w:p w14:paraId="4AB4729A" w14:textId="7830AB65" w:rsidR="00F4590D" w:rsidRPr="00435EAD" w:rsidRDefault="00F4590D" w:rsidP="0062691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CF80C44" w14:textId="791101CF" w:rsidR="00F4590D" w:rsidRPr="00435EAD" w:rsidRDefault="00F4590D" w:rsidP="0062691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※①は、診察室と兼用することができる。</w:t>
            </w:r>
          </w:p>
          <w:p w14:paraId="69947E07" w14:textId="2053D238" w:rsidR="00F4590D" w:rsidRPr="00435EAD" w:rsidRDefault="00F4590D" w:rsidP="0062691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0B3AFE8" w14:textId="4150BC16"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項第3号ｲ、ﾛ</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01733" w14:textId="0D3BA2D8"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36B0AE" w14:textId="43E30053"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24EE8D" w14:textId="76905168"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23E03F3D" w14:textId="40F95039"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5C5CC15D"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46CBD359" w14:textId="77777777" w:rsidR="00F4590D" w:rsidRPr="00435EA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機能訓練室</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1477E70F"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56E7E93D" w14:textId="46CB0872"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color w:val="000000"/>
                <w:kern w:val="0"/>
                <w:sz w:val="18"/>
                <w:szCs w:val="18"/>
              </w:rPr>
              <w:t>40</w:t>
            </w:r>
            <w:r w:rsidRPr="00435EAD">
              <w:rPr>
                <w:rFonts w:ascii="ＭＳ 明朝" w:eastAsia="ＭＳ 明朝" w:cs="ＭＳ 明朝" w:hint="eastAsia"/>
                <w:color w:val="000000"/>
                <w:kern w:val="0"/>
                <w:sz w:val="18"/>
                <w:szCs w:val="18"/>
              </w:rPr>
              <w:t>㎡以上（内法）の面積を有し、必要な器械及び器具を備えているか。</w:t>
            </w:r>
          </w:p>
          <w:p w14:paraId="19EBAB3E"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01153A73"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※併設型小規模介護医療院の場合は、機能訓練を行うのに十分な広さを有し、必要な器械及び器具を備えることで足りる。</w:t>
            </w:r>
          </w:p>
          <w:p w14:paraId="32E9E0E8"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F7CA"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FD7DC"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69026A"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E8123"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3B3309D" w14:textId="7826A08E"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5CA8B897"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6D72EDD1" w14:textId="77777777" w:rsidR="00F4590D" w:rsidRPr="00435EA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談話室</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D1A4D61"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25177628"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入所者同士や入所者とその家族が談話を楽しめる広さを有しているか。</w:t>
            </w: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01C9003"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32CD6E66"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111873"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E39BA4"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6AE54"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24EABEDC"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70094042"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4FBE5B50" w14:textId="77777777" w:rsidR="00F4590D" w:rsidRPr="00435EA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t>(</w:t>
            </w:r>
            <w:r w:rsidRPr="00435EAD">
              <w:rPr>
                <w:rFonts w:ascii="ＭＳ ゴシック" w:eastAsia="ＭＳ ゴシック" w:cs="ＭＳ ゴシック" w:hint="eastAsia"/>
                <w:color w:val="000000"/>
                <w:kern w:val="0"/>
                <w:sz w:val="18"/>
                <w:szCs w:val="18"/>
              </w:rPr>
              <w:t>食堂</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54C1D976"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2BC0760F" w14:textId="3BFBD718"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入所者１人当たり１㎡以上（内法）の面積を有しているか。</w:t>
            </w:r>
          </w:p>
          <w:p w14:paraId="117DF066"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0FD09EF"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14:paraId="277C2F74" w14:textId="477790DB"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54A08"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660D64"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C922A"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A20311E"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13FC1451"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2DF3278D" w14:textId="77777777" w:rsidR="00F4590D" w:rsidRPr="00435EA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color w:val="000000"/>
                <w:kern w:val="0"/>
                <w:sz w:val="18"/>
                <w:szCs w:val="18"/>
              </w:rPr>
              <w:lastRenderedPageBreak/>
              <w:t>(</w:t>
            </w:r>
            <w:r w:rsidRPr="00435EAD">
              <w:rPr>
                <w:rFonts w:ascii="ＭＳ ゴシック" w:eastAsia="ＭＳ ゴシック" w:cs="ＭＳ ゴシック" w:hint="eastAsia"/>
                <w:color w:val="000000"/>
                <w:kern w:val="0"/>
                <w:sz w:val="18"/>
                <w:szCs w:val="18"/>
              </w:rPr>
              <w:t>浴室</w:t>
            </w:r>
            <w:r w:rsidRPr="00435EA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4412490"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32248812"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身体の不自由な者が入浴するのに適したものとなっているか。</w:t>
            </w:r>
          </w:p>
          <w:p w14:paraId="3E84F9A0"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5CF057E"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号ｱ</w:t>
            </w:r>
          </w:p>
          <w:p w14:paraId="0E6935DC" w14:textId="2F316A7D"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43FE61"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2B7B0"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CDBCDE"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8D379FF"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F4590D" w14:paraId="105B2F18"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48A41163" w14:textId="77777777" w:rsidR="00F4590D" w:rsidRPr="00435EAD" w:rsidRDefault="00F4590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93BD203"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66F4AF21"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一般浴槽のほか、入浴に介助を必要とする者の入浴に適した特別浴槽を設けているか。</w:t>
            </w:r>
          </w:p>
          <w:p w14:paraId="53EF705C" w14:textId="77777777" w:rsidR="00F4590D" w:rsidRPr="00435EA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97C6FCC" w14:textId="474E626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号ｲ</w:t>
            </w:r>
          </w:p>
          <w:p w14:paraId="23B65E6D"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514FBE"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6D0531"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6CE21F" w14:textId="77777777" w:rsidR="00F4590D" w:rsidRPr="000707C3" w:rsidRDefault="00F4590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512B9760" w14:textId="77777777" w:rsidR="00F4590D" w:rsidRDefault="00F4590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01949126"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152A70CE"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レクリエーション･ルーム</w:t>
            </w:r>
            <w:r>
              <w:rPr>
                <w:rFonts w:ascii="ＭＳ ゴシック" w:eastAsia="ＭＳ ゴシック" w:cs="ＭＳ ゴシック"/>
                <w:color w:val="000000"/>
                <w:kern w:val="0"/>
                <w:sz w:val="18"/>
                <w:szCs w:val="18"/>
              </w:rPr>
              <w:t>)</w:t>
            </w:r>
          </w:p>
          <w:p w14:paraId="18365472"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752696F"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2FA3C73A"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レクリエーションを行うために十分な広さを有し、必要な設備を備えているか。</w:t>
            </w:r>
          </w:p>
          <w:p w14:paraId="391ED84F"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F5D192D"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9BC251"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7A77B7"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4F7C9A"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2E36DFDB"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6C6BE09B" w14:textId="0A36ACFA"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626914" w14:paraId="740C7FFB"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3B911594"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洗面所</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47F5A024"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350D4E0F"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身体の不自由な者が利用するのに適したものとなっているか。</w:t>
            </w: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A786C24"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号</w:t>
            </w:r>
          </w:p>
          <w:p w14:paraId="58D980FC"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363092"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F20F87"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4A9A9D"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E1A5A72"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2E6C153C"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1E96C5B5"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便所</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192B7E9B"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34A4CF95" w14:textId="44427ECA"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身体の不自由な者が</w:t>
            </w:r>
            <w:r w:rsidR="002730FB">
              <w:rPr>
                <w:rFonts w:ascii="ＭＳ 明朝" w:eastAsia="ＭＳ 明朝" w:cs="ＭＳ 明朝" w:hint="eastAsia"/>
                <w:color w:val="000000"/>
                <w:kern w:val="0"/>
                <w:sz w:val="18"/>
                <w:szCs w:val="18"/>
              </w:rPr>
              <w:t>利用</w:t>
            </w:r>
            <w:r>
              <w:rPr>
                <w:rFonts w:ascii="ＭＳ 明朝" w:eastAsia="ＭＳ 明朝" w:cs="ＭＳ 明朝" w:hint="eastAsia"/>
                <w:color w:val="000000"/>
                <w:kern w:val="0"/>
                <w:sz w:val="18"/>
                <w:szCs w:val="18"/>
              </w:rPr>
              <w:t>するのに適したものとなっているか。</w:t>
            </w:r>
          </w:p>
          <w:p w14:paraId="31BC67B6"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3E39021"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p w14:paraId="6C1D01C0"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D912B2"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AEF887"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811FEC"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8B26226"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2CFB30EC"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037778F1"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サービス･ステーション</w:t>
            </w:r>
            <w:r>
              <w:rPr>
                <w:rFonts w:ascii="ＭＳ ゴシック" w:eastAsia="ＭＳ ゴシック" w:cs="ＭＳ ゴシック"/>
                <w:color w:val="000000"/>
                <w:kern w:val="0"/>
                <w:sz w:val="18"/>
                <w:szCs w:val="18"/>
              </w:rPr>
              <w:t>)</w:t>
            </w:r>
          </w:p>
          <w:p w14:paraId="2C69436B"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D4C2F98"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4ECABE3F"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看護・介護職員が入所者のニーズに適切に応じられるよう、療養室のある階ごとに療養室に近接して設けているか。</w:t>
            </w:r>
          </w:p>
          <w:p w14:paraId="52F16388"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4C72206"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⑴②ﾄ</w:t>
            </w:r>
          </w:p>
          <w:p w14:paraId="118440C9" w14:textId="76C2A880"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B61379"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5C220"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5362B"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72BBE2DD"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7BF99882"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3B90924B"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調理室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344928CE"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5AF2D57"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食器、調理器具等を消毒する設備、食器、食品等を清潔に保管する設備並びに防虫及び防鼠の設備を設けているか。</w:t>
            </w:r>
          </w:p>
          <w:p w14:paraId="5C6B5FE2"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9066E24" w14:textId="1645B652"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⑴②ﾁ</w:t>
            </w:r>
          </w:p>
          <w:p w14:paraId="1E4A55EB" w14:textId="5643905F"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ED2AB"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4A9BD"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0734D"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79744149"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1F16CDB4"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315CB155"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汚物処理室</w:t>
            </w:r>
            <w:r>
              <w:rPr>
                <w:rFonts w:ascii="ＭＳ ゴシック" w:eastAsia="ＭＳ ゴシック" w:cs="ＭＳ ゴシック"/>
                <w:color w:val="000000"/>
                <w:kern w:val="0"/>
                <w:sz w:val="18"/>
                <w:szCs w:val="18"/>
              </w:rPr>
              <w:t>)</w:t>
            </w:r>
          </w:p>
          <w:p w14:paraId="4C0BD854"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7D76EF2B"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6C250F6"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7A8CF72"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他の施設と区別された一定のスペースを有しているか。</w:t>
            </w:r>
          </w:p>
          <w:p w14:paraId="222B3FB4"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12C6052" w14:textId="4939B974"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⑴②ﾘ</w:t>
            </w:r>
          </w:p>
          <w:p w14:paraId="70379675" w14:textId="06BC4EEC"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93FDF1"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81CEB6"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3CC86"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7729F131"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120245B3"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48DE3141" w14:textId="2B31AD44"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その他</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0F1473AB"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1EA60D90"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焼却炉、浄化槽、その他の汚物処理設備及び便槽を設ける場合には、療養室、談話室、食堂、調理室から相当の距離を隔てて設けているか。</w:t>
            </w:r>
          </w:p>
          <w:p w14:paraId="692D6B06"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E6FC54F" w14:textId="7694983A"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⑴②ﾇa</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F13266"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2776ED"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0A5650"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89E0A69"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626914" w14:paraId="42051552"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7C38988C" w14:textId="77777777" w:rsidR="00626914" w:rsidRDefault="00626914"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22413FBA"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FFFFFF" w:themeFill="background1"/>
          </w:tcPr>
          <w:p w14:paraId="3C3688A1"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床面積を定めない施設については、各々の施設の機能を十分に発揮し得る適当な広さを確保するよう配慮しているか。</w:t>
            </w:r>
          </w:p>
          <w:p w14:paraId="13245BF6"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77E06654" w14:textId="7C137F6E"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⑴②ﾇb</w:t>
            </w:r>
          </w:p>
          <w:p w14:paraId="74E8AD2D" w14:textId="1E77E030"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489C1F"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9A2602"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B0DEEA" w14:textId="77777777" w:rsidR="00626914" w:rsidRPr="000707C3" w:rsidRDefault="00626914"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D6475B8" w14:textId="77777777" w:rsidR="00626914" w:rsidRDefault="00626914"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7C57DD" w14:paraId="28A75A34" w14:textId="77777777" w:rsidTr="007C57DD">
        <w:trPr>
          <w:cantSplit/>
          <w:trHeight w:val="3287"/>
        </w:trPr>
        <w:tc>
          <w:tcPr>
            <w:tcW w:w="1308" w:type="dxa"/>
            <w:tcBorders>
              <w:top w:val="single" w:sz="4" w:space="0" w:color="auto"/>
              <w:left w:val="single" w:sz="6" w:space="0" w:color="auto"/>
              <w:bottom w:val="single" w:sz="4" w:space="0" w:color="auto"/>
              <w:right w:val="single" w:sz="6" w:space="0" w:color="auto"/>
            </w:tcBorders>
            <w:shd w:val="clear" w:color="auto" w:fill="FFFFFF" w:themeFill="background1"/>
          </w:tcPr>
          <w:p w14:paraId="580FBFD5" w14:textId="09908323" w:rsidR="007C57DD" w:rsidRPr="00435EAD" w:rsidRDefault="007C57DD" w:rsidP="0062691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施設</w:t>
            </w:r>
          </w:p>
        </w:tc>
        <w:tc>
          <w:tcPr>
            <w:tcW w:w="291" w:type="dxa"/>
            <w:tcBorders>
              <w:top w:val="single" w:sz="4" w:space="0" w:color="auto"/>
              <w:left w:val="single" w:sz="6" w:space="0" w:color="auto"/>
              <w:bottom w:val="single" w:sz="4" w:space="0" w:color="auto"/>
              <w:right w:val="nil"/>
            </w:tcBorders>
            <w:shd w:val="clear" w:color="auto" w:fill="FFFFFF" w:themeFill="background1"/>
          </w:tcPr>
          <w:p w14:paraId="6F3F2E6F" w14:textId="77777777"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4" w:space="0" w:color="auto"/>
              <w:right w:val="nil"/>
            </w:tcBorders>
            <w:shd w:val="clear" w:color="auto" w:fill="FFFFFF" w:themeFill="background1"/>
          </w:tcPr>
          <w:p w14:paraId="65E55348" w14:textId="77777777"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施設は、専ら当該介護医療院の用に供するものとなっているか。</w:t>
            </w:r>
          </w:p>
          <w:p w14:paraId="29B8CDD8" w14:textId="77777777"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31BDA565" w14:textId="77777777"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※入所者の処遇に支障がない場合には、この限りではない。</w:t>
            </w:r>
          </w:p>
          <w:p w14:paraId="537EE9EF" w14:textId="77777777"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7A1C6442" w14:textId="11C4233F"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※併設施設（介護老人保健施設等）との共用が認められない施設</w:t>
            </w:r>
          </w:p>
          <w:p w14:paraId="12656048" w14:textId="77777777" w:rsidR="007C57DD" w:rsidRPr="00435EAD" w:rsidRDefault="007C57DD" w:rsidP="0062691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・療養室</w:t>
            </w:r>
          </w:p>
          <w:p w14:paraId="171B1BA2" w14:textId="77777777" w:rsidR="007C57DD" w:rsidRPr="00435EAD" w:rsidRDefault="007C57DD" w:rsidP="0062691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・診察室</w:t>
            </w:r>
          </w:p>
          <w:p w14:paraId="46E15249" w14:textId="7189D49E" w:rsidR="007C57DD" w:rsidRPr="00435EAD" w:rsidRDefault="007C57DD" w:rsidP="0062691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・処置室</w:t>
            </w:r>
          </w:p>
          <w:p w14:paraId="4D1E99E7" w14:textId="77777777"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p>
          <w:p w14:paraId="5AF3357E" w14:textId="7F3726A4"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※医療機関と併設している場合、共用が認められない施設</w:t>
            </w:r>
          </w:p>
          <w:p w14:paraId="01D26049" w14:textId="1827144E"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・診察室（介護医療院を新築する場合）</w:t>
            </w:r>
          </w:p>
          <w:p w14:paraId="4ED2A8EE" w14:textId="77777777" w:rsidR="007C57DD" w:rsidRPr="00435EAD" w:rsidRDefault="007C57DD" w:rsidP="0062691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・手術室</w:t>
            </w:r>
          </w:p>
          <w:p w14:paraId="535D9104" w14:textId="4FBFC211" w:rsidR="007C57DD" w:rsidRPr="00435EAD" w:rsidRDefault="007C57DD" w:rsidP="0062691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・療養室</w:t>
            </w:r>
          </w:p>
          <w:p w14:paraId="0A84F7FF" w14:textId="77777777" w:rsidR="007C57DD" w:rsidRPr="00435EAD" w:rsidRDefault="007C57DD" w:rsidP="00626914">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p>
          <w:p w14:paraId="18EFDDB0" w14:textId="3F3DC700"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参考：「病院又は診療所と介護保険施設等との併設等について」</w:t>
            </w:r>
          </w:p>
          <w:p w14:paraId="47913067" w14:textId="5A877066" w:rsidR="007C57DD" w:rsidRPr="00435EA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FFFFFF" w:themeFill="background1"/>
          </w:tcPr>
          <w:p w14:paraId="27FAB31D" w14:textId="77777777" w:rsidR="007C57D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14:paraId="57B63541" w14:textId="77777777" w:rsidR="007C57D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sidRPr="000707C3">
              <w:rPr>
                <w:rFonts w:ascii="ＭＳ 明朝" w:eastAsia="ＭＳ 明朝" w:cs="ＭＳ 明朝" w:hint="eastAsia"/>
                <w:color w:val="000000"/>
                <w:kern w:val="0"/>
                <w:sz w:val="18"/>
                <w:szCs w:val="18"/>
              </w:rPr>
              <w:t>⑴</w:t>
            </w:r>
            <w:r>
              <w:rPr>
                <w:rFonts w:ascii="ＭＳ 明朝" w:eastAsia="ＭＳ 明朝" w:cs="ＭＳ 明朝" w:hint="eastAsia"/>
                <w:color w:val="000000"/>
                <w:kern w:val="0"/>
                <w:sz w:val="18"/>
                <w:szCs w:val="18"/>
              </w:rPr>
              <w:t>③</w:t>
            </w:r>
          </w:p>
          <w:p w14:paraId="0425D0AA" w14:textId="642F4B6E" w:rsidR="007C57D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9C2B943" w14:textId="77777777" w:rsidR="007C57DD" w:rsidRPr="000707C3" w:rsidRDefault="007C57D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E4A1F52" w14:textId="77777777" w:rsidR="007C57DD" w:rsidRPr="000707C3" w:rsidRDefault="007C57D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A080C6" w14:textId="77777777" w:rsidR="007C57DD" w:rsidRPr="000707C3" w:rsidRDefault="007C57DD" w:rsidP="00626914">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top w:val="single" w:sz="4" w:space="0" w:color="auto"/>
              <w:left w:val="single" w:sz="6" w:space="0" w:color="auto"/>
              <w:bottom w:val="single" w:sz="4" w:space="0" w:color="auto"/>
              <w:right w:val="single" w:sz="6" w:space="0" w:color="auto"/>
            </w:tcBorders>
            <w:shd w:val="clear" w:color="auto" w:fill="FFFFFF" w:themeFill="background1"/>
          </w:tcPr>
          <w:p w14:paraId="34793307" w14:textId="77777777" w:rsidR="007C57DD" w:rsidRDefault="007C57DD" w:rsidP="00626914">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F91E454" w14:textId="77777777" w:rsidTr="00F14B7A">
        <w:trPr>
          <w:cantSplit/>
          <w:trHeight w:val="258"/>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7DB0CB1C" w14:textId="77777777"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lastRenderedPageBreak/>
              <w:t>構造設備</w:t>
            </w:r>
          </w:p>
          <w:p w14:paraId="28D47BEF" w14:textId="77777777"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FFFFFF" w:themeFill="background1"/>
          </w:tcPr>
          <w:p w14:paraId="7AA353BE" w14:textId="3F8669EC"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FFFFFF" w:themeFill="background1"/>
          </w:tcPr>
          <w:p w14:paraId="456BDE5A" w14:textId="77777777" w:rsidR="007A2BAA" w:rsidRPr="007C57D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7C57DD">
              <w:rPr>
                <w:rFonts w:ascii="ＭＳ 明朝" w:eastAsia="ＭＳ 明朝" w:cs="ＭＳ 明朝" w:hint="eastAsia"/>
                <w:color w:val="000000"/>
                <w:kern w:val="0"/>
                <w:sz w:val="18"/>
                <w:szCs w:val="18"/>
              </w:rPr>
              <w:t>建物は、耐火建築物となっているか。</w:t>
            </w:r>
          </w:p>
          <w:p w14:paraId="563DF1AB" w14:textId="77777777" w:rsidR="007A2BAA" w:rsidRPr="007C57D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16D1832" w14:textId="77777777" w:rsidR="007A2BAA" w:rsidRPr="007C57DD" w:rsidRDefault="007A2BAA" w:rsidP="00E617B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C57DD">
              <w:rPr>
                <w:rFonts w:ascii="ＭＳ 明朝" w:eastAsia="ＭＳ 明朝" w:cs="ＭＳ 明朝" w:hint="eastAsia"/>
                <w:color w:val="000000"/>
                <w:kern w:val="0"/>
                <w:sz w:val="18"/>
                <w:szCs w:val="18"/>
              </w:rPr>
              <w:t>※次のいずれかの要件を満たす２階建て又は平屋建ての介護医療院の建物は、準耐火建築物とすることができる。</w:t>
            </w:r>
          </w:p>
          <w:p w14:paraId="7145FF4B" w14:textId="77777777" w:rsidR="007A2BAA" w:rsidRPr="007C57DD" w:rsidRDefault="007A2BAA" w:rsidP="00E617B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C57DD">
              <w:rPr>
                <w:rFonts w:ascii="ＭＳ 明朝" w:eastAsia="ＭＳ 明朝" w:cs="ＭＳ 明朝" w:hint="eastAsia"/>
                <w:color w:val="000000"/>
                <w:kern w:val="0"/>
                <w:sz w:val="18"/>
                <w:szCs w:val="18"/>
              </w:rPr>
              <w:t>①療養室その他の入所者の療養生活に充てられる施設を２階及び地階のいずれにも設けていないこと。</w:t>
            </w:r>
          </w:p>
          <w:p w14:paraId="255FC4E0" w14:textId="77777777" w:rsidR="007A2BAA" w:rsidRPr="007C57DD" w:rsidRDefault="007A2BAA" w:rsidP="00E617B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C57DD">
              <w:rPr>
                <w:rFonts w:ascii="ＭＳ 明朝" w:eastAsia="ＭＳ 明朝" w:cs="ＭＳ 明朝" w:hint="eastAsia"/>
                <w:color w:val="000000"/>
                <w:kern w:val="0"/>
                <w:sz w:val="18"/>
                <w:szCs w:val="18"/>
              </w:rPr>
              <w:t>②療養室等を２階又は地階に設けている場合であって、次に掲げる要件の全てを満たすこと。</w:t>
            </w:r>
          </w:p>
          <w:p w14:paraId="66109D1D" w14:textId="77777777" w:rsidR="007A2BAA" w:rsidRPr="007C57DD" w:rsidRDefault="007A2BAA" w:rsidP="00E617B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7C57DD">
              <w:rPr>
                <w:rFonts w:ascii="ＭＳ 明朝" w:eastAsia="ＭＳ 明朝" w:cs="ＭＳ 明朝" w:hint="eastAsia"/>
                <w:color w:val="000000"/>
                <w:kern w:val="0"/>
                <w:sz w:val="18"/>
                <w:szCs w:val="18"/>
              </w:rPr>
              <w:t xml:space="preserve">　・介護医療院の所在地を管轄する消防長又は消防署長と相談の上、非常災害対策計画に入所者の円滑かつ迅速な避難を確保するために必要な事項を定めること。</w:t>
            </w:r>
          </w:p>
          <w:p w14:paraId="26685646" w14:textId="11C01B98" w:rsidR="007A2BAA" w:rsidRPr="007C57DD" w:rsidRDefault="007A2BAA" w:rsidP="00E617B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7C57DD">
              <w:rPr>
                <w:rFonts w:ascii="ＭＳ 明朝" w:eastAsia="ＭＳ 明朝" w:cs="ＭＳ 明朝" w:hint="eastAsia"/>
                <w:color w:val="000000"/>
                <w:kern w:val="0"/>
                <w:sz w:val="18"/>
                <w:szCs w:val="18"/>
              </w:rPr>
              <w:t xml:space="preserve">　・非常災害対策に関する訓練については、</w:t>
            </w:r>
            <w:r w:rsidR="003C49DA">
              <w:rPr>
                <w:rFonts w:ascii="ＭＳ 明朝" w:eastAsia="ＭＳ 明朝" w:cs="ＭＳ 明朝" w:hint="eastAsia"/>
                <w:color w:val="000000"/>
                <w:kern w:val="0"/>
                <w:sz w:val="18"/>
                <w:szCs w:val="18"/>
              </w:rPr>
              <w:t>上記</w:t>
            </w:r>
            <w:r w:rsidRPr="007C57DD">
              <w:rPr>
                <w:rFonts w:ascii="ＭＳ 明朝" w:eastAsia="ＭＳ 明朝" w:cs="ＭＳ 明朝" w:hint="eastAsia"/>
                <w:color w:val="000000"/>
                <w:kern w:val="0"/>
                <w:sz w:val="18"/>
                <w:szCs w:val="18"/>
              </w:rPr>
              <w:t>の計画に従い、昼間及び夜間において行うこと。</w:t>
            </w:r>
          </w:p>
          <w:p w14:paraId="0BC2951F" w14:textId="75AE9A78" w:rsidR="007A2BAA" w:rsidRPr="007C57DD" w:rsidRDefault="007A2BAA" w:rsidP="00E617BD">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7C57DD">
              <w:rPr>
                <w:rFonts w:ascii="ＭＳ 明朝" w:eastAsia="ＭＳ 明朝" w:cs="ＭＳ 明朝" w:hint="eastAsia"/>
                <w:color w:val="000000"/>
                <w:kern w:val="0"/>
                <w:sz w:val="18"/>
                <w:szCs w:val="18"/>
              </w:rPr>
              <w:t xml:space="preserve">　・火災時における避難、消火等の協力を得ることができるよう、地域住民等との連携体制を整備すること。</w:t>
            </w:r>
          </w:p>
          <w:p w14:paraId="66D08AA5" w14:textId="77777777" w:rsidR="007A2BAA" w:rsidRPr="007C57D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FFFFFF" w:themeFill="background1"/>
          </w:tcPr>
          <w:p w14:paraId="15603D0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6963C81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3FEEBC6" w14:textId="52FA17C5"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5A7DC3A" w14:textId="5F6EB7A2"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3B879FC" w14:textId="35879E3D"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2C2143C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772C7503" w14:textId="1330E2F6"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7A2BAA" w14:paraId="37BA3F90" w14:textId="77777777" w:rsidTr="00F14B7A">
        <w:trPr>
          <w:cantSplit/>
          <w:trHeight w:val="612"/>
        </w:trPr>
        <w:tc>
          <w:tcPr>
            <w:tcW w:w="1308" w:type="dxa"/>
            <w:vMerge/>
            <w:tcBorders>
              <w:left w:val="single" w:sz="6" w:space="0" w:color="auto"/>
              <w:right w:val="single" w:sz="6" w:space="0" w:color="auto"/>
            </w:tcBorders>
            <w:shd w:val="clear" w:color="auto" w:fill="FFFFFF" w:themeFill="background1"/>
          </w:tcPr>
          <w:p w14:paraId="1F522B1B" w14:textId="785D32A2"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2E4C6674" w14:textId="51BF9B9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44033A18" w14:textId="18480B6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bookmarkStart w:id="1" w:name="_GoBack"/>
            <w:bookmarkEnd w:id="1"/>
            <w:r>
              <w:rPr>
                <w:rFonts w:ascii="ＭＳ 明朝" w:eastAsia="ＭＳ 明朝" w:cs="ＭＳ 明朝" w:hint="eastAsia"/>
                <w:color w:val="000000"/>
                <w:kern w:val="0"/>
                <w:sz w:val="18"/>
                <w:szCs w:val="18"/>
              </w:rPr>
              <w:t>⑴にかかわらず、市長が、火災予防、消火活動等に関し専門的知識を有する者の意見を聴いて、次のいずれかの要件を満たす木造かつ平屋建てであって、火災に係る入所者の安全性が確保されていると認めたときは、耐火建築物又は準耐火建築物とすることを要しない。</w:t>
            </w:r>
          </w:p>
          <w:p w14:paraId="41755764" w14:textId="4BCBFEDB" w:rsidR="007A2BAA" w:rsidRDefault="007A2BAA" w:rsidP="007A2BAA">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①スプリンクラー設備の設置、天井等の内装材等への難燃性の材料の使用、調理室等火災が発生するおそれがある箇所における防火区画の設置等により、初期消火及び延焼の抑制に配慮した構造である。</w:t>
            </w:r>
          </w:p>
          <w:p w14:paraId="02791104" w14:textId="72208C79" w:rsidR="007A2BAA" w:rsidRDefault="007A2BAA" w:rsidP="007A2BAA">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②非常警報設備の設置等による火災の早期発見及び通報の体制が整備されており、円滑な消火活動が可能なものである。</w:t>
            </w:r>
          </w:p>
          <w:p w14:paraId="482AA6DB" w14:textId="4017CB28" w:rsidR="007A2BAA" w:rsidRDefault="007A2BAA" w:rsidP="007A2BAA">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であること。</w:t>
            </w:r>
          </w:p>
          <w:p w14:paraId="42506D8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286B41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B81E0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5423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AB31D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6" w:space="0" w:color="auto"/>
              <w:right w:val="single" w:sz="6" w:space="0" w:color="auto"/>
            </w:tcBorders>
            <w:shd w:val="clear" w:color="auto" w:fill="FFFFFF" w:themeFill="background1"/>
          </w:tcPr>
          <w:p w14:paraId="4E65F023" w14:textId="76575D38"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C37CB58"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7F2550C6"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598B77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5EC3FE1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療養室等が２階以上の階にある場合は屋内の直通階段及びエレベーターをそれぞれ１以上設けているか。</w:t>
            </w:r>
          </w:p>
          <w:p w14:paraId="1FF8983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32D7BB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14:paraId="1EF47596" w14:textId="088EA3C5"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4FBBC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3BBA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2C0E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51CEF91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9F94E1B"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5380A178"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8BF62C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313CE1C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療養室等が３階以上の階にある場合は、避難に支障がないように避難階段を２以上設けているか。</w:t>
            </w:r>
          </w:p>
          <w:p w14:paraId="07AF653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EC9DBF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※直通階段を避難階段としての構造とする場合は、その直通階段の数を避難階段の数に算入することができる。</w:t>
            </w:r>
          </w:p>
          <w:p w14:paraId="5108AAC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48BC37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p w14:paraId="10D5C6A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431DCA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14D740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9455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965D7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D95C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1B78F1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16AECAB9" w14:textId="77777777" w:rsidTr="00F14B7A">
        <w:trPr>
          <w:cantSplit/>
          <w:trHeight w:val="612"/>
        </w:trPr>
        <w:tc>
          <w:tcPr>
            <w:tcW w:w="1308" w:type="dxa"/>
            <w:vMerge/>
            <w:tcBorders>
              <w:left w:val="single" w:sz="6" w:space="0" w:color="auto"/>
              <w:right w:val="single" w:sz="6" w:space="0" w:color="auto"/>
            </w:tcBorders>
            <w:shd w:val="clear" w:color="auto" w:fill="FFFFFF" w:themeFill="background1"/>
          </w:tcPr>
          <w:p w14:paraId="2C36391A"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3739656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FFFFFF" w:themeFill="background1"/>
          </w:tcPr>
          <w:p w14:paraId="2FF2DFE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診療の用に供する電気、光線、熱、蒸気又はガスに関する構造設備は、医療法において求められる危害防止上必要な方法を講じているか。</w:t>
            </w:r>
          </w:p>
          <w:p w14:paraId="13856EF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0FE30A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9E32DE" w14:textId="48881662"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123634" w14:textId="27CF81BF"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B66024" w14:textId="5EB1558D"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A930EE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18301B0" w14:textId="77777777" w:rsidTr="00ED143A">
        <w:trPr>
          <w:cantSplit/>
          <w:trHeight w:val="910"/>
        </w:trPr>
        <w:tc>
          <w:tcPr>
            <w:tcW w:w="1308" w:type="dxa"/>
            <w:vMerge/>
            <w:tcBorders>
              <w:left w:val="single" w:sz="6" w:space="0" w:color="auto"/>
              <w:right w:val="single" w:sz="6" w:space="0" w:color="auto"/>
            </w:tcBorders>
            <w:shd w:val="clear" w:color="auto" w:fill="FFFFFF" w:themeFill="background1"/>
          </w:tcPr>
          <w:p w14:paraId="4AA3CDC9"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FFFFFF" w:themeFill="background1"/>
          </w:tcPr>
          <w:p w14:paraId="091A62C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4" w:space="0" w:color="auto"/>
              <w:left w:val="nil"/>
              <w:bottom w:val="single" w:sz="4" w:space="0" w:color="auto"/>
              <w:right w:val="nil"/>
            </w:tcBorders>
            <w:shd w:val="clear" w:color="auto" w:fill="FFFFFF" w:themeFill="background1"/>
          </w:tcPr>
          <w:p w14:paraId="544D109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階段には、手すりを設けているか。</w:t>
            </w:r>
          </w:p>
          <w:p w14:paraId="2B823A9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FFFFFF" w:themeFill="background1"/>
          </w:tcPr>
          <w:p w14:paraId="3E0E5C2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号</w:t>
            </w:r>
          </w:p>
          <w:p w14:paraId="47F1AE2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DB2657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FEC07A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EFA2E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049926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446D9EA" w14:textId="77777777" w:rsidTr="00ED143A">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49E4AF94"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6530974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4" w:space="0" w:color="auto"/>
              <w:right w:val="nil"/>
            </w:tcBorders>
            <w:shd w:val="clear" w:color="auto" w:fill="FFFFFF" w:themeFill="background1"/>
          </w:tcPr>
          <w:p w14:paraId="142983AC"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廊下の構造は次のとおりとなっているか。</w:t>
            </w:r>
          </w:p>
          <w:p w14:paraId="17AD2C6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98C8FB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①幅は、</w:t>
            </w:r>
            <w:r w:rsidRPr="00435EAD">
              <w:rPr>
                <w:rFonts w:ascii="ＭＳ 明朝" w:eastAsia="ＭＳ 明朝" w:cs="ＭＳ 明朝"/>
                <w:color w:val="000000"/>
                <w:kern w:val="0"/>
                <w:sz w:val="18"/>
                <w:szCs w:val="18"/>
              </w:rPr>
              <w:t>1.8</w:t>
            </w:r>
            <w:r w:rsidRPr="00435EAD">
              <w:rPr>
                <w:rFonts w:ascii="ＭＳ 明朝" w:eastAsia="ＭＳ 明朝" w:cs="ＭＳ 明朝" w:hint="eastAsia"/>
                <w:color w:val="000000"/>
                <w:kern w:val="0"/>
                <w:sz w:val="18"/>
                <w:szCs w:val="18"/>
              </w:rPr>
              <w:t>ｍ以上（内法、中廊下は、</w:t>
            </w:r>
            <w:r w:rsidRPr="00435EAD">
              <w:rPr>
                <w:rFonts w:ascii="ＭＳ 明朝" w:eastAsia="ＭＳ 明朝" w:cs="ＭＳ 明朝"/>
                <w:color w:val="000000"/>
                <w:kern w:val="0"/>
                <w:sz w:val="18"/>
                <w:szCs w:val="18"/>
              </w:rPr>
              <w:t>2.7</w:t>
            </w:r>
            <w:r w:rsidRPr="00435EAD">
              <w:rPr>
                <w:rFonts w:ascii="ＭＳ 明朝" w:eastAsia="ＭＳ 明朝" w:cs="ＭＳ 明朝" w:hint="eastAsia"/>
                <w:color w:val="000000"/>
                <w:kern w:val="0"/>
                <w:sz w:val="18"/>
                <w:szCs w:val="18"/>
              </w:rPr>
              <w:t>ｍ以上とする。）</w:t>
            </w:r>
          </w:p>
          <w:p w14:paraId="5071E001" w14:textId="592467DD"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color w:val="000000"/>
                <w:kern w:val="0"/>
                <w:sz w:val="18"/>
                <w:szCs w:val="18"/>
              </w:rPr>
              <w:t xml:space="preserve">  </w:t>
            </w:r>
            <w:r w:rsidRPr="00435EAD">
              <w:rPr>
                <w:rFonts w:ascii="ＭＳ 明朝" w:eastAsia="ＭＳ 明朝" w:cs="ＭＳ 明朝" w:hint="eastAsia"/>
                <w:color w:val="000000"/>
                <w:kern w:val="0"/>
                <w:sz w:val="18"/>
                <w:szCs w:val="18"/>
              </w:rPr>
              <w:t>※中廊下…廊下の両側に療養室又はエレベーター室がある廊下</w:t>
            </w:r>
          </w:p>
          <w:p w14:paraId="3BAB6A9E" w14:textId="75DEAD3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②手すりを設けている。</w:t>
            </w:r>
          </w:p>
          <w:p w14:paraId="7AA7011F" w14:textId="3408748F"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※両側に設けることが望ましい</w:t>
            </w:r>
          </w:p>
          <w:p w14:paraId="3A260A96"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③常夜灯を設けている。</w:t>
            </w:r>
          </w:p>
          <w:p w14:paraId="6070F88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056B0655" w14:textId="2A6E1DC1"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※転換により開設する場合については、新築、増築、又は全面的な改築の工事が完了増築、全面的な改築までは、</w:t>
            </w:r>
            <w:r w:rsidRPr="00435EAD">
              <w:rPr>
                <w:rFonts w:ascii="ＭＳ 明朝" w:eastAsia="ＭＳ 明朝" w:cs="ＭＳ 明朝"/>
                <w:color w:val="000000"/>
                <w:kern w:val="0"/>
                <w:sz w:val="18"/>
                <w:szCs w:val="18"/>
              </w:rPr>
              <w:t>1.2</w:t>
            </w:r>
            <w:r w:rsidRPr="00435EAD">
              <w:rPr>
                <w:rFonts w:ascii="ＭＳ 明朝" w:eastAsia="ＭＳ 明朝" w:cs="ＭＳ 明朝" w:hint="eastAsia"/>
                <w:color w:val="000000"/>
                <w:kern w:val="0"/>
                <w:sz w:val="18"/>
                <w:szCs w:val="18"/>
              </w:rPr>
              <w:t>ｍ（中廊下</w:t>
            </w:r>
            <w:r w:rsidRPr="00435EAD">
              <w:rPr>
                <w:rFonts w:ascii="ＭＳ 明朝" w:eastAsia="ＭＳ 明朝" w:cs="ＭＳ 明朝"/>
                <w:color w:val="000000"/>
                <w:kern w:val="0"/>
                <w:sz w:val="18"/>
                <w:szCs w:val="18"/>
              </w:rPr>
              <w:t>1.6</w:t>
            </w:r>
            <w:r w:rsidRPr="00435EAD">
              <w:rPr>
                <w:rFonts w:ascii="ＭＳ 明朝" w:eastAsia="ＭＳ 明朝" w:cs="ＭＳ 明朝" w:hint="eastAsia"/>
                <w:color w:val="000000"/>
                <w:kern w:val="0"/>
                <w:sz w:val="18"/>
                <w:szCs w:val="18"/>
              </w:rPr>
              <w:t>ｍ）以上とする。</w:t>
            </w:r>
          </w:p>
          <w:p w14:paraId="68FA48CC" w14:textId="64B16B3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672068E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6</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項第</w:t>
            </w:r>
            <w:r w:rsidRPr="00435EAD">
              <w:rPr>
                <w:rFonts w:ascii="ＭＳ 明朝" w:eastAsia="ＭＳ 明朝" w:cs="ＭＳ 明朝"/>
                <w:color w:val="000000"/>
                <w:kern w:val="0"/>
                <w:sz w:val="18"/>
                <w:szCs w:val="18"/>
              </w:rPr>
              <w:t>6</w:t>
            </w:r>
            <w:r w:rsidRPr="00435EAD">
              <w:rPr>
                <w:rFonts w:ascii="ＭＳ 明朝" w:eastAsia="ＭＳ 明朝" w:cs="ＭＳ 明朝" w:hint="eastAsia"/>
                <w:color w:val="000000"/>
                <w:kern w:val="0"/>
                <w:sz w:val="18"/>
                <w:szCs w:val="18"/>
              </w:rPr>
              <w:t>号</w:t>
            </w:r>
          </w:p>
          <w:p w14:paraId="64C7B570" w14:textId="32865966"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条例附則第</w:t>
            </w:r>
            <w:r w:rsidRPr="00435EAD">
              <w:rPr>
                <w:rFonts w:ascii="ＭＳ 明朝" w:eastAsia="ＭＳ 明朝" w:cs="ＭＳ 明朝"/>
                <w:color w:val="000000"/>
                <w:kern w:val="0"/>
                <w:sz w:val="18"/>
                <w:szCs w:val="18"/>
              </w:rPr>
              <w:t>4</w:t>
            </w:r>
            <w:r w:rsidRPr="00435EAD">
              <w:rPr>
                <w:rFonts w:ascii="ＭＳ 明朝" w:eastAsia="ＭＳ 明朝" w:cs="ＭＳ 明朝" w:hint="eastAsia"/>
                <w:color w:val="000000"/>
                <w:kern w:val="0"/>
                <w:sz w:val="18"/>
                <w:szCs w:val="18"/>
              </w:rPr>
              <w:t>項</w:t>
            </w:r>
          </w:p>
          <w:p w14:paraId="5C888924" w14:textId="4813377B"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4</w:t>
            </w:r>
            <w:r w:rsidRPr="00435EAD">
              <w:rPr>
                <w:rFonts w:ascii="ＭＳ 明朝" w:eastAsia="ＭＳ 明朝" w:cs="ＭＳ 明朝" w:hint="eastAsia"/>
                <w:color w:val="000000"/>
                <w:kern w:val="0"/>
                <w:sz w:val="18"/>
                <w:szCs w:val="18"/>
              </w:rPr>
              <w:t>の4⑷、⑸</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D0202C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13201F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682EB1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6782140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09501B9"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2D228E2C" w14:textId="063FACB8"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構造設備</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1B4EF4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FFFFFF" w:themeFill="background1"/>
          </w:tcPr>
          <w:p w14:paraId="354B25B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入所者に対するサービスの提供を適切に行うために必要な設備を備えているか。</w:t>
            </w:r>
          </w:p>
          <w:p w14:paraId="1EF3CC6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911A5EE" w14:textId="660D5DFB"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①入所者の身体の状態等に応じたサービスの提供を確保するため、車いす、ギャッヂベッド、ストレッチャー等を備えている。</w:t>
            </w:r>
          </w:p>
          <w:p w14:paraId="25176E09"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②家庭的な雰囲気を確保するため、創意工夫している。</w:t>
            </w:r>
          </w:p>
          <w:p w14:paraId="039E5FF1" w14:textId="5431F89A"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③車いす等の移動に支障のないよう床の段差をなくすよう努めている。</w:t>
            </w:r>
          </w:p>
          <w:p w14:paraId="5DDB72C4" w14:textId="3606FCB8"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④病院又は診療所等と介護医療院を同一建物として建築している場合は、表示等により施設の区分を明確にしている。</w:t>
            </w:r>
          </w:p>
          <w:p w14:paraId="46CEBF8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495FD8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6</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項第</w:t>
            </w:r>
            <w:r w:rsidRPr="00435EAD">
              <w:rPr>
                <w:rFonts w:ascii="ＭＳ 明朝" w:eastAsia="ＭＳ 明朝" w:cs="ＭＳ 明朝"/>
                <w:color w:val="000000"/>
                <w:kern w:val="0"/>
                <w:sz w:val="18"/>
                <w:szCs w:val="18"/>
              </w:rPr>
              <w:t>7</w:t>
            </w:r>
            <w:r w:rsidRPr="00435EAD">
              <w:rPr>
                <w:rFonts w:ascii="ＭＳ 明朝" w:eastAsia="ＭＳ 明朝" w:cs="ＭＳ 明朝" w:hint="eastAsia"/>
                <w:color w:val="000000"/>
                <w:kern w:val="0"/>
                <w:sz w:val="18"/>
                <w:szCs w:val="18"/>
              </w:rPr>
              <w:t>号</w:t>
            </w:r>
          </w:p>
          <w:p w14:paraId="72EF0FDD" w14:textId="070F872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4</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⑹、⑺、⑻、⑼</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4087E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AA4AB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0FEE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3779DC2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0F3F0AFB" w14:textId="58FE84F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tc>
      </w:tr>
      <w:tr w:rsidR="007A2BAA" w14:paraId="53DA5C00" w14:textId="77777777" w:rsidTr="00CC0D82">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6F6FD512"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304DFC9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FFFFFF" w:themeFill="background1"/>
          </w:tcPr>
          <w:p w14:paraId="3AE0053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消火設備その他の非常災害に際して必要な設備を設けているか。</w:t>
            </w:r>
          </w:p>
          <w:p w14:paraId="3F342EE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FF8F2D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※消防法第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条の規定に基づく消防用設備等及び風水害、地震等の災害に際して必要な設備を備えている。</w:t>
            </w:r>
          </w:p>
          <w:p w14:paraId="1C88290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E9A90A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号</w:t>
            </w:r>
          </w:p>
          <w:p w14:paraId="0E3B5C3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⑽</w:t>
            </w:r>
          </w:p>
          <w:p w14:paraId="7AABA5A9" w14:textId="4519EA3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F4C8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28259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8164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03BBB9F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rsidRPr="000C0F66" w14:paraId="063E485C" w14:textId="77777777" w:rsidTr="00CC0D82">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BFBFBF" w:themeFill="background1" w:themeFillShade="BF"/>
          </w:tcPr>
          <w:p w14:paraId="7B083DF8" w14:textId="77777777" w:rsidR="007A2BAA" w:rsidRPr="000C0F66" w:rsidRDefault="007A2BAA" w:rsidP="007A2BAA">
            <w:pPr>
              <w:autoSpaceDE w:val="0"/>
              <w:autoSpaceDN w:val="0"/>
              <w:adjustRightInd w:val="0"/>
              <w:jc w:val="left"/>
              <w:rPr>
                <w:rFonts w:ascii="MS UI Gothic" w:eastAsia="MS UI Gothic" w:cs="MS UI Gothic"/>
                <w:color w:val="000000"/>
                <w:kern w:val="0"/>
                <w:sz w:val="16"/>
                <w:szCs w:val="16"/>
              </w:rPr>
            </w:pPr>
            <w:r w:rsidRPr="000707C3">
              <w:rPr>
                <w:rFonts w:ascii="ＭＳ ゴシック" w:eastAsia="ＭＳ ゴシック" w:cs="ＭＳ ゴシック" w:hint="eastAsia"/>
                <w:b/>
                <w:bCs/>
                <w:color w:val="FFFFFF"/>
                <w:kern w:val="0"/>
                <w:sz w:val="24"/>
                <w:szCs w:val="24"/>
              </w:rPr>
              <w:t>Ⅳ　運営に関する基準</w:t>
            </w:r>
          </w:p>
        </w:tc>
      </w:tr>
      <w:tr w:rsidR="007A2BAA" w14:paraId="75B8905F"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1E6AAF3D"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内容及び手続きの説明及び同意</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7DD18B6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6ADCE85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入所申込者又はその家族に対し、運営規程の概要、従業者の勤務体制その他の入所申込者のサービスの選択に資すると認められる重要事項を記した文書を交付して説明を行い、当該提供の開始について入所申込者の同意を得ているか。</w:t>
            </w:r>
          </w:p>
          <w:p w14:paraId="1034715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6ECE0C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8521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F30D3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F837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A72A5A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639C4318" w14:textId="6602B47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7CC6E7D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7A2BAA" w14:paraId="169C2246"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44877D2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1CD8352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2D7AFA2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正当な理由なく、サービスの提供を拒んでいないか。</w:t>
            </w:r>
          </w:p>
          <w:p w14:paraId="61DC32E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829D64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14:paraId="780D5D3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①入院治療の必要がある場合</w:t>
            </w:r>
          </w:p>
          <w:p w14:paraId="33BF077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②適切なサービスを提供することが困難な場合</w:t>
            </w:r>
          </w:p>
          <w:p w14:paraId="360198E6" w14:textId="60403EF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653719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8</w:t>
            </w:r>
            <w:r w:rsidRPr="00435EAD">
              <w:rPr>
                <w:rFonts w:ascii="ＭＳ 明朝" w:eastAsia="ＭＳ 明朝" w:cs="ＭＳ 明朝" w:hint="eastAsia"/>
                <w:color w:val="000000"/>
                <w:kern w:val="0"/>
                <w:sz w:val="18"/>
                <w:szCs w:val="18"/>
              </w:rPr>
              <w:t>条</w:t>
            </w:r>
          </w:p>
          <w:p w14:paraId="7A38A27C" w14:textId="2922B798"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の3</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BE74F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9322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2675A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487DA12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□入所申込受付簿等</w:t>
            </w:r>
          </w:p>
        </w:tc>
      </w:tr>
      <w:tr w:rsidR="007A2BAA" w14:paraId="0E44905A"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7EDB876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46E59E0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1EC743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入所申込者の病状等を勘案し、入所申込者に対し自ら必要なサービスを提供することが困難であると認めた場合は、適切な病院又は診療所を紹介する等の適切な措置を速やかに講じているか。</w:t>
            </w:r>
          </w:p>
          <w:p w14:paraId="1734587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E32EDC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D9B52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067CC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EE4E5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5411EB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□入所申込受付簿等</w:t>
            </w:r>
          </w:p>
        </w:tc>
      </w:tr>
      <w:tr w:rsidR="007A2BAA" w14:paraId="58ECFB7B"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77628ACF"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1A74174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72AE67E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サービスの提供を求められた場合には、その者の提示する被保険者証によって、被保険者資格、要介護認定の有無及び要介護認定の有効期間を確かめているか。</w:t>
            </w:r>
          </w:p>
          <w:p w14:paraId="27D4994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2081D2B" w14:textId="7B66D18E"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53CA3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0B64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DCD08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1337A62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tc>
      </w:tr>
      <w:tr w:rsidR="007A2BAA" w14:paraId="007AF948"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1678801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27D5D29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50FD7A9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被保険者証に認定審査会からの意見が記載されているときは、当該認定審査会意見に配慮して、サービスを提供するように努めているか。</w:t>
            </w:r>
          </w:p>
          <w:p w14:paraId="2824B52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346CF65" w14:textId="485DF90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8F25F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F56A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9B54C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43110F0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14DB596"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08BA024C"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2F6C77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305026B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るか。</w:t>
            </w:r>
          </w:p>
          <w:p w14:paraId="0DEA3F4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E89755B" w14:textId="35AC670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680E9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05358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E3B1D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3129923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22DC1CE8" w14:textId="6EA4ADF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62D95ADE"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4D3C3C5E"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AE4CC2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56798EA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要介護認定の更新の申請が遅くとも当該入所者が受けている要介護認定の有効期間の満了日の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日前に行われるよう必要な援助を行っているか。</w:t>
            </w:r>
          </w:p>
          <w:p w14:paraId="106247E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56D3B57" w14:textId="2269393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8A4AF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A3E0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DA155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7D70938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B5E100E"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477FDDF9" w14:textId="254E086D"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入退所</w:t>
            </w:r>
          </w:p>
        </w:tc>
        <w:tc>
          <w:tcPr>
            <w:tcW w:w="291" w:type="dxa"/>
            <w:tcBorders>
              <w:top w:val="single" w:sz="6" w:space="0" w:color="auto"/>
              <w:left w:val="single" w:sz="6" w:space="0" w:color="auto"/>
              <w:bottom w:val="single" w:sz="4" w:space="0" w:color="auto"/>
              <w:right w:val="nil"/>
            </w:tcBorders>
            <w:shd w:val="clear" w:color="auto" w:fill="FFFFFF" w:themeFill="background1"/>
          </w:tcPr>
          <w:p w14:paraId="0F7385C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FFFFFF" w:themeFill="background1"/>
          </w:tcPr>
          <w:p w14:paraId="5DE0FC5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心身の状況、病状、その置かれている環境等に照らし療養上の管理、看護、医学的管理の下における介護及び機能訓練その他医療等が必要であると認められる者を対象に、サービスを提供しているか。</w:t>
            </w:r>
          </w:p>
          <w:p w14:paraId="1BC73E2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45A8CFE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83C104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34870D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D1CEEA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59FC1F4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7009E62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関する会議の記録</w:t>
            </w:r>
          </w:p>
          <w:p w14:paraId="46D0346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□入所者を決定する会議の記録</w:t>
            </w:r>
          </w:p>
          <w:p w14:paraId="3F5A6EEB" w14:textId="3C77F89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□入所継続に関する会議の記録</w:t>
            </w:r>
          </w:p>
        </w:tc>
      </w:tr>
      <w:tr w:rsidR="007A2BAA" w14:paraId="444C35E6"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329AA508" w14:textId="02BC8D93"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71B9E35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FFFFFF" w:themeFill="background1"/>
          </w:tcPr>
          <w:p w14:paraId="0354879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者の数が入所定員から入所者の数を差し引いた数を超えている場合には、長期にわたる療養及び医学的管理の下における介護の必要性を勘案し、サービスを受ける必要性が高いと認められる入所申込者を優先的に入所させるよう努めているか。</w:t>
            </w:r>
          </w:p>
          <w:p w14:paraId="5CE2317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C90E0B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※優先的な入所の取扱いについては、透明性及び公平性が求められることに留意すること。</w:t>
            </w:r>
          </w:p>
          <w:p w14:paraId="0D09198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31253C7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12</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項</w:t>
            </w:r>
          </w:p>
          <w:p w14:paraId="7C8D74B2" w14:textId="1214F35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7</w:t>
            </w:r>
            <w:r w:rsidRPr="00435EAD">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C2DE3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3D34F6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C98F19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1278EDEC" w14:textId="723B827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0DCAB80"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3ABC971D" w14:textId="4717B910"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入退所</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FFE163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01A71E4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入所申込者の入所に際しては、その者に係る居宅介護支援事業者に対する照会等により、その者の心身の状況、生活歴、病歴、指定居宅サービス等の利用状況等の把握に努めているか。</w:t>
            </w:r>
          </w:p>
          <w:p w14:paraId="0341BC5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BE3766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22B1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7CD2F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B74AB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45B6603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00954A5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関する会議の記録</w:t>
            </w:r>
          </w:p>
          <w:p w14:paraId="7A52905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□入所者を決定する会議の記録</w:t>
            </w:r>
          </w:p>
          <w:p w14:paraId="22BB273A" w14:textId="4C7899D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□入所継続に関する会議の記録</w:t>
            </w:r>
          </w:p>
        </w:tc>
      </w:tr>
      <w:tr w:rsidR="007A2BAA" w14:paraId="7FBD4E52"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2CABEF4B"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B07E70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5936507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入所者の心身の状況、病状、その置かれている環境等に照らし、その者が居宅において日常生活を営むことができるかどうかについて定期的に検討し、その内容等を記録しているか。</w:t>
            </w:r>
          </w:p>
          <w:p w14:paraId="13B9DCD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C5913D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5C129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2677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8787E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F74D28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2798CAF9"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1C72925B"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2657C8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FFFFFF" w:themeFill="background1"/>
          </w:tcPr>
          <w:p w14:paraId="3A68491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⑷の検討に当たっては、医師、薬剤師、看護・介護職員、介護支援専門等の従業者の間で協議しているか。</w:t>
            </w:r>
          </w:p>
          <w:p w14:paraId="4DC8308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3FB521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89E18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9EAED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A67F6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37200E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3EACF3E"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2BAF8960"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835F654" w14:textId="487A7F3E"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FFFFFF" w:themeFill="background1"/>
          </w:tcPr>
          <w:p w14:paraId="1937AED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退所に際しては、その者又はその家族に対し、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るか。</w:t>
            </w:r>
          </w:p>
          <w:p w14:paraId="083A212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9179D5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C760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4835A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3ECBA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4A171E1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2B6B398"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121D6AC6"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0D95DB1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4903AF5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入所に際しては入所の年月日並びに入所している介護保険施設の種類及び名称を、退所に際しては退所の年月日を、当該者の被保険者証に記載しているか。</w:t>
            </w:r>
          </w:p>
          <w:p w14:paraId="2D6990B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5E19199" w14:textId="323810CE"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B819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C80E2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D37E9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72ABC523" w14:textId="4EB5A81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施設管理の場合)</w:t>
            </w:r>
          </w:p>
        </w:tc>
      </w:tr>
      <w:tr w:rsidR="007A2BAA" w14:paraId="60543C2D"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7614AD00"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23DD09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6877E06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サービスを提供した際には、提供した具体的なサービスの内容等を記録しているか。</w:t>
            </w:r>
          </w:p>
          <w:p w14:paraId="59E9E94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DA7124B" w14:textId="3536742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75CEB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882BE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092C9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24FF5CA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5AE0776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7392C31E" w14:textId="0513924E"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5D60280" w14:textId="77777777" w:rsidTr="007C57DD">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FFFFFF" w:themeFill="background1"/>
          </w:tcPr>
          <w:p w14:paraId="1A9561F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FDB1AF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43A73DD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法定代理受領サービスを提供した際には、その入所者から利用者負担分（１割、２割又は３割相当額）の支払を受けているか。</w:t>
            </w:r>
          </w:p>
          <w:p w14:paraId="01FC4A8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6C40CB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7882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EB38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59415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032B980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14:paraId="3A73B84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69A70FD9" w14:textId="4CEF525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32B0DB33" w14:textId="4149686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□同意に関する書類</w:t>
            </w:r>
          </w:p>
        </w:tc>
      </w:tr>
      <w:tr w:rsidR="007A2BAA" w14:paraId="016A7429" w14:textId="77777777" w:rsidTr="007C57DD">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FFFFFF" w:themeFill="background1"/>
          </w:tcPr>
          <w:p w14:paraId="3E2AD39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0C03778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FFFFFF" w:themeFill="background1"/>
          </w:tcPr>
          <w:p w14:paraId="7C0D810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法定代理受領サービスに該当しないサービスを提供した際に入所者から支払を受ける利用料の額と、施設サービス費用基準額との間に、不合理な差額が生じないようにしているか。</w:t>
            </w:r>
          </w:p>
          <w:p w14:paraId="2D1C0DF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84F77B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【法定代理受領サービスではない場合】</w:t>
            </w:r>
          </w:p>
          <w:p w14:paraId="0BB19FC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割相当額の支払</w:t>
            </w:r>
          </w:p>
          <w:p w14:paraId="384B2A0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3698F44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4DF896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EA61C5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990D3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4B9DD7B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A4B3718" w14:textId="77777777" w:rsidTr="007C57DD">
        <w:trPr>
          <w:cantSplit/>
          <w:trHeight w:val="11376"/>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6BF6FE17" w14:textId="6E0EB14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利用料等の受領</w:t>
            </w:r>
          </w:p>
        </w:tc>
        <w:tc>
          <w:tcPr>
            <w:tcW w:w="291" w:type="dxa"/>
            <w:tcBorders>
              <w:top w:val="single" w:sz="6" w:space="0" w:color="auto"/>
              <w:left w:val="single" w:sz="6" w:space="0" w:color="auto"/>
              <w:right w:val="nil"/>
            </w:tcBorders>
            <w:shd w:val="clear" w:color="auto" w:fill="FFFFFF" w:themeFill="background1"/>
          </w:tcPr>
          <w:p w14:paraId="7D7EB73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right w:val="nil"/>
            </w:tcBorders>
            <w:shd w:val="clear" w:color="auto" w:fill="FFFFFF" w:themeFill="background1"/>
          </w:tcPr>
          <w:p w14:paraId="0147659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⑴、⑵の支払を受ける額のほか、次に掲げる費用の額以外の支払を入所者から受けていないか。</w:t>
            </w:r>
          </w:p>
          <w:p w14:paraId="2B10222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4FAE7A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①食事の提供に要する費用</w:t>
            </w:r>
          </w:p>
          <w:p w14:paraId="4896649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②居住に要する費用</w:t>
            </w:r>
          </w:p>
          <w:p w14:paraId="0DC0937B" w14:textId="0333AF2A"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③厚生労働大臣の定める基準（厚告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）に基づき入所者が選定する特別な療養室の提供を行ったことに伴い必要となる費用</w:t>
            </w:r>
          </w:p>
          <w:p w14:paraId="3A84B76E" w14:textId="3DF25FD5"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④厚生労働大臣の定める基準（厚告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）に基づき入所者が選定する特別な食事の提供を行ったことに伴い必要となる費用</w:t>
            </w:r>
          </w:p>
          <w:p w14:paraId="107DBF9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⑤理美容代</w:t>
            </w:r>
          </w:p>
          <w:p w14:paraId="322968F8" w14:textId="7175A6B6"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⑥①～⑤のほか、施設サービスにおいて提供される便宜のうち、日常生活においても通常必要となるものに係る費用であって、その入所者に負担させることが適当なもの</w:t>
            </w:r>
          </w:p>
          <w:p w14:paraId="79ACC23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3A2B24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※⑥の費用の具体的な範囲については、「通所介護等における日常生活に要する費用の取扱いについて」に沿って適切に取り扱うこと。</w:t>
            </w:r>
          </w:p>
          <w:p w14:paraId="439F58B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8F38A47" w14:textId="473E228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（特別な療養室）</w:t>
            </w:r>
          </w:p>
          <w:p w14:paraId="420C8FE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・定員が１人又は２人である。</w:t>
            </w:r>
          </w:p>
          <w:p w14:paraId="76F936AE"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・特別な療養室の居室の定員の合計が当該施設の入所定員の概ね５割を超えない。</w:t>
            </w:r>
          </w:p>
          <w:p w14:paraId="51B3A00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・入所者１人当たりの床面積が８㎡以上であること。</w:t>
            </w:r>
          </w:p>
          <w:p w14:paraId="730F1F41"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・特別な療養室の施設、設備等が費用の支払を受けるのにふさわしいもの。</w:t>
            </w:r>
          </w:p>
          <w:p w14:paraId="262F0457"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・入所者等への情報提供を前提として入所者等の選択によるものであり、サービス提供上の必要性から行われていない。</w:t>
            </w:r>
          </w:p>
          <w:p w14:paraId="74C63DA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・費用の額が運営規程に定められている。</w:t>
            </w:r>
          </w:p>
          <w:p w14:paraId="7438AE92" w14:textId="77777777" w:rsidR="007A2BAA" w:rsidRPr="00BB455C"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D8E1525" w14:textId="54CEC39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（特別な食事）</w:t>
            </w:r>
          </w:p>
          <w:p w14:paraId="0ECDFAE5"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・高価な材料を使用し、特別な調理を行うなど、その内容がふさわしいものである。</w:t>
            </w:r>
          </w:p>
          <w:p w14:paraId="0F1EDD7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・栄養量について、医学的・栄養学的な管理が行われている。</w:t>
            </w:r>
          </w:p>
          <w:p w14:paraId="2E23C407"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・特別な食事の提供によって、それ以外の食事の質を損っていない。</w:t>
            </w:r>
          </w:p>
          <w:p w14:paraId="2D23FC30"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・あらかじめ入所者等へ十分な情報提供を行い、入所者等の自由な選択と同意に基づいた提供である。</w:t>
            </w:r>
          </w:p>
          <w:p w14:paraId="588E8764"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・提供する場合は、入所者等の身体状況に鑑み支障がないか医師の確認を得ている。</w:t>
            </w:r>
          </w:p>
          <w:p w14:paraId="6EECEBE1"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・支払いを受ける額は、特別な食事に要した費用から食事提供料の額を控除した額としている。</w:t>
            </w:r>
          </w:p>
          <w:p w14:paraId="12220DC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・あらかじめ提示した金額以上の支払いを受けていない。</w:t>
            </w:r>
          </w:p>
          <w:p w14:paraId="3F783D13" w14:textId="2E42A0C5"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・食事の内容や料金等について、事業所の見やすい場所に提示</w:t>
            </w:r>
            <w:r w:rsidR="009C4AD9" w:rsidRPr="009C4AD9">
              <w:rPr>
                <w:rFonts w:ascii="ＭＳ 明朝" w:eastAsia="ＭＳ 明朝" w:cs="ＭＳ 明朝" w:hint="eastAsia"/>
                <w:color w:val="000000"/>
                <w:kern w:val="0"/>
                <w:sz w:val="18"/>
                <w:szCs w:val="18"/>
                <w:highlight w:val="yellow"/>
              </w:rPr>
              <w:t>し、かつ、ウェブサイトに掲載</w:t>
            </w:r>
            <w:r>
              <w:rPr>
                <w:rFonts w:ascii="ＭＳ 明朝" w:eastAsia="ＭＳ 明朝" w:cs="ＭＳ 明朝" w:hint="eastAsia"/>
                <w:color w:val="000000"/>
                <w:kern w:val="0"/>
                <w:sz w:val="18"/>
                <w:szCs w:val="18"/>
              </w:rPr>
              <w:t>している。</w:t>
            </w:r>
          </w:p>
          <w:p w14:paraId="4D1E7464" w14:textId="77777777" w:rsidR="00544F00" w:rsidRDefault="00544F00"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7A458C1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（その他の日常生活費）</w:t>
            </w:r>
          </w:p>
          <w:p w14:paraId="591C0115"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・入所者等の希望によって、身の回り品として日常生活に必要なものを施設が提供する場合にかかる費用</w:t>
            </w:r>
          </w:p>
          <w:p w14:paraId="22625B6C"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・入所者等の希望によって、教養娯楽として日常生活に必要なものを施設が提供する場合にかかる費用</w:t>
            </w:r>
          </w:p>
          <w:p w14:paraId="3259FB1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・健康管理費（インフルエンザ予防接種料等）</w:t>
            </w:r>
          </w:p>
          <w:p w14:paraId="4101F4A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・預り金の出納管理にかかる費用</w:t>
            </w:r>
          </w:p>
          <w:p w14:paraId="0312671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・私物の洗濯代</w:t>
            </w:r>
          </w:p>
          <w:p w14:paraId="531C34FC" w14:textId="27BF675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right w:val="single" w:sz="6" w:space="0" w:color="auto"/>
            </w:tcBorders>
            <w:shd w:val="clear" w:color="auto" w:fill="FFFFFF" w:themeFill="background1"/>
          </w:tcPr>
          <w:p w14:paraId="7C2977B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14</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項</w:t>
            </w:r>
          </w:p>
          <w:p w14:paraId="5DE2B551" w14:textId="1009590A"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の9⑶</w:t>
            </w:r>
          </w:p>
          <w:p w14:paraId="0E87B6E9"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厚告</w:t>
            </w:r>
            <w:r w:rsidRPr="00435EAD">
              <w:rPr>
                <w:rFonts w:ascii="ＭＳ 明朝" w:eastAsia="ＭＳ 明朝" w:cs="ＭＳ 明朝"/>
                <w:color w:val="000000"/>
                <w:kern w:val="0"/>
                <w:sz w:val="18"/>
                <w:szCs w:val="18"/>
              </w:rPr>
              <w:t>123</w:t>
            </w:r>
          </w:p>
          <w:p w14:paraId="5D52DEC8" w14:textId="7F99E318"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老企54</w:t>
            </w:r>
          </w:p>
        </w:tc>
        <w:tc>
          <w:tcPr>
            <w:tcW w:w="456" w:type="dxa"/>
            <w:tcBorders>
              <w:top w:val="single" w:sz="6" w:space="0" w:color="auto"/>
              <w:left w:val="single" w:sz="6" w:space="0" w:color="auto"/>
              <w:right w:val="single" w:sz="6" w:space="0" w:color="auto"/>
            </w:tcBorders>
            <w:shd w:val="clear" w:color="auto" w:fill="FFFFFF" w:themeFill="background1"/>
            <w:vAlign w:val="center"/>
          </w:tcPr>
          <w:p w14:paraId="4F39903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shd w:val="clear" w:color="auto" w:fill="FFFFFF" w:themeFill="background1"/>
            <w:vAlign w:val="center"/>
          </w:tcPr>
          <w:p w14:paraId="6E5FA8C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shd w:val="clear" w:color="auto" w:fill="FFFFFF" w:themeFill="background1"/>
            <w:vAlign w:val="center"/>
          </w:tcPr>
          <w:p w14:paraId="66DC0AE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2498A5E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□領収書（控）</w:t>
            </w:r>
          </w:p>
          <w:p w14:paraId="0F2284E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3A50C1B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229C1E82" w14:textId="4725889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□同意に関する書類</w:t>
            </w:r>
          </w:p>
        </w:tc>
      </w:tr>
      <w:tr w:rsidR="007A2BAA" w14:paraId="6C6C2AEF"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289A090C" w14:textId="4C149465"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3859C73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32330FBB" w14:textId="080B2D35"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⑶の①～④の費用については、厚老告</w:t>
            </w:r>
            <w:r w:rsidRPr="00435EAD">
              <w:rPr>
                <w:rFonts w:ascii="ＭＳ 明朝" w:eastAsia="ＭＳ 明朝" w:cs="ＭＳ 明朝"/>
                <w:color w:val="000000"/>
                <w:kern w:val="0"/>
                <w:sz w:val="18"/>
                <w:szCs w:val="18"/>
              </w:rPr>
              <w:t>419</w:t>
            </w:r>
            <w:r w:rsidRPr="00435EAD">
              <w:rPr>
                <w:rFonts w:ascii="ＭＳ 明朝" w:eastAsia="ＭＳ 明朝" w:cs="ＭＳ 明朝" w:hint="eastAsia"/>
                <w:color w:val="000000"/>
                <w:kern w:val="0"/>
                <w:sz w:val="18"/>
                <w:szCs w:val="18"/>
              </w:rPr>
              <w:t>「居住、滞在及び</w:t>
            </w:r>
            <w:r w:rsidRPr="001D1F8B">
              <w:rPr>
                <w:rFonts w:ascii="ＭＳ 明朝" w:eastAsia="ＭＳ 明朝" w:cs="ＭＳ 明朝" w:hint="eastAsia"/>
                <w:color w:val="000000"/>
                <w:kern w:val="0"/>
                <w:sz w:val="18"/>
                <w:szCs w:val="18"/>
                <w:highlight w:val="yellow"/>
              </w:rPr>
              <w:t>宿泊並びに</w:t>
            </w:r>
            <w:r w:rsidRPr="00435EAD">
              <w:rPr>
                <w:rFonts w:ascii="ＭＳ 明朝" w:eastAsia="ＭＳ 明朝" w:cs="ＭＳ 明朝" w:hint="eastAsia"/>
                <w:color w:val="000000"/>
                <w:kern w:val="0"/>
                <w:sz w:val="18"/>
                <w:szCs w:val="18"/>
              </w:rPr>
              <w:t>食事の提供に係る利用料等に関する指針」及び厚告</w:t>
            </w:r>
            <w:r w:rsidRPr="00435EAD">
              <w:rPr>
                <w:rFonts w:ascii="ＭＳ 明朝" w:eastAsia="ＭＳ 明朝" w:cs="ＭＳ 明朝"/>
                <w:color w:val="000000"/>
                <w:kern w:val="0"/>
                <w:sz w:val="18"/>
                <w:szCs w:val="18"/>
              </w:rPr>
              <w:t>123</w:t>
            </w:r>
            <w:r w:rsidRPr="00435EAD">
              <w:rPr>
                <w:rFonts w:ascii="ＭＳ 明朝" w:eastAsia="ＭＳ 明朝" w:cs="ＭＳ 明朝" w:hint="eastAsia"/>
                <w:color w:val="000000"/>
                <w:kern w:val="0"/>
                <w:sz w:val="18"/>
                <w:szCs w:val="18"/>
              </w:rPr>
              <w:t>「厚生労働大臣の定める利用者等が選定する特別な居室等の提供に係る基準等」の定めるところによるものとしているか。</w:t>
            </w:r>
          </w:p>
          <w:p w14:paraId="3FA14A4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9AB0738" w14:textId="6BEF37C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14:paraId="533C7628" w14:textId="486B8036"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14:paraId="2140B42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厚老告</w:t>
            </w:r>
            <w:r>
              <w:rPr>
                <w:rFonts w:ascii="ＭＳ 明朝" w:eastAsia="ＭＳ 明朝" w:cs="ＭＳ 明朝"/>
                <w:color w:val="000000"/>
                <w:kern w:val="0"/>
                <w:sz w:val="18"/>
                <w:szCs w:val="18"/>
              </w:rPr>
              <w:t>419</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B261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00FA8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6D88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C1B3FD1" w14:textId="05F5D84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0F84244"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0CB81654"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D3D3F9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FFFFFF" w:themeFill="background1"/>
          </w:tcPr>
          <w:p w14:paraId="01BDBB6F" w14:textId="7F938E4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⑶の費用の額に係るサービスの提供に当たっては、あらかじめ、入所者又はその家族に対し、当該サービスの内容及び費用を記した文書を交付して説明を行い、入所者の同意を得ているか。</w:t>
            </w:r>
          </w:p>
          <w:p w14:paraId="66CC458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594FCD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※⑶の①～④の費用に係る同意は、文書により得ること。</w:t>
            </w:r>
          </w:p>
          <w:p w14:paraId="7FB524B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34F55E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A05B4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D9DDF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2581F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51F862E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18F2FDA9"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0F130392"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保険給付の請求のための証明書の交付</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77CBBD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373F5C6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費用の支払を受けた場合は、提供したサービスの内容、費用の額その他必要と認められる事項を記載したサービス提供証明書を入所者に対して交付しているか。</w:t>
            </w:r>
          </w:p>
          <w:p w14:paraId="1E64016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D95D7E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88A7C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AA9C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13C8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102C923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p>
        </w:tc>
      </w:tr>
      <w:tr w:rsidR="007A2BAA" w14:paraId="7B26FE9A"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3CFA0B85"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介護医療院サービスの取扱方針</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5F98BFF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0209279F" w14:textId="66C4601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施設サービス計画（計画）に基づき、入所者の要介護状態の軽減又は悪化の防止に資するよう、その者の心身の状況等を踏まえて、その者の療養を妥当適切に行っているか。</w:t>
            </w:r>
          </w:p>
          <w:p w14:paraId="3441BDC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91A4BEB" w14:textId="1AA4E4F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DF51E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7165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FE8C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shd w:val="clear" w:color="auto" w:fill="FFFFFF" w:themeFill="background1"/>
          </w:tcPr>
          <w:p w14:paraId="5A1DDE45" w14:textId="5FDD5784"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w:t>
            </w:r>
          </w:p>
          <w:p w14:paraId="46E4E1D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55B9011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63486BBC" w14:textId="3A14F53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14:paraId="6C59EDF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14:paraId="3F261B74" w14:textId="6D62BC2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□研修計画、実績</w:t>
            </w:r>
          </w:p>
          <w:p w14:paraId="33F8053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14:paraId="4CECBAD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14:paraId="40BF7B34" w14:textId="62CC2992"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□身体的拘束等の適正化のための指針</w:t>
            </w:r>
          </w:p>
          <w:p w14:paraId="0CE653BC" w14:textId="77777777" w:rsidR="007A2BAA" w:rsidRPr="00EC6502"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6225E40B"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220259B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F37F65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30F1C73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サービスは、計画に基づき、漫然かつ画一的なものとならないよう配慮して行っているか。</w:t>
            </w:r>
          </w:p>
          <w:p w14:paraId="4675370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9CC75B6" w14:textId="790FB81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CC981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477E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9FF2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77ADD08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EC1CDD0"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62AA76E6"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0A04DE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60D8F2BA" w14:textId="3DD80D7A"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従業者は、サービスの提供に当たっては、懇切丁寧に行うことを旨とし、入所者又はその家族に対し、療養上必要な事項について、理解しやすいように指導又は説明を行っているか。</w:t>
            </w:r>
          </w:p>
          <w:p w14:paraId="7DE4ADAC"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8E79319" w14:textId="2B22F2F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030A6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B3404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B6A20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4E72375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3768E3C"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3C0169CC"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D448AA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698816CF" w14:textId="719F489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サービスの提供に当たっては、当該入所者又は他の入所者等の生命又は身体を保護するため緊急やむを得ない場合を除き、身体的拘束その他入所者の行動を制限する行為（身体的拘束等）を行っていないか。</w:t>
            </w:r>
          </w:p>
          <w:p w14:paraId="002F126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C4115BE" w14:textId="2ADAF125"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※身体</w:t>
            </w:r>
            <w:r>
              <w:rPr>
                <w:rFonts w:ascii="ＭＳ 明朝" w:eastAsia="ＭＳ 明朝" w:cs="ＭＳ 明朝" w:hint="eastAsia"/>
                <w:color w:val="000000"/>
                <w:kern w:val="0"/>
                <w:sz w:val="18"/>
                <w:szCs w:val="18"/>
              </w:rPr>
              <w:t>的</w:t>
            </w:r>
            <w:r w:rsidRPr="00435EAD">
              <w:rPr>
                <w:rFonts w:ascii="ＭＳ 明朝" w:eastAsia="ＭＳ 明朝" w:cs="ＭＳ 明朝" w:hint="eastAsia"/>
                <w:color w:val="000000"/>
                <w:kern w:val="0"/>
                <w:sz w:val="18"/>
                <w:szCs w:val="18"/>
              </w:rPr>
              <w:t>拘束等の対象となる具体的行為</w:t>
            </w:r>
          </w:p>
          <w:p w14:paraId="67EC1F9E" w14:textId="3580EB20"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w:t>
            </w:r>
            <w:r w:rsidRPr="00270ABE">
              <w:rPr>
                <w:rFonts w:ascii="ＭＳ 明朝" w:eastAsia="ＭＳ 明朝" w:cs="ＭＳ 明朝" w:hint="eastAsia"/>
                <w:color w:val="000000"/>
                <w:kern w:val="0"/>
                <w:sz w:val="18"/>
                <w:szCs w:val="18"/>
                <w:highlight w:val="yellow"/>
              </w:rPr>
              <w:t>一人歩きしないように</w:t>
            </w:r>
            <w:r w:rsidRPr="00435EAD">
              <w:rPr>
                <w:rFonts w:ascii="ＭＳ 明朝" w:eastAsia="ＭＳ 明朝" w:cs="ＭＳ 明朝" w:hint="eastAsia"/>
                <w:color w:val="000000"/>
                <w:kern w:val="0"/>
                <w:sz w:val="18"/>
                <w:szCs w:val="18"/>
              </w:rPr>
              <w:t>、車いすやいす、ベッドに体幹や四肢をひも等で縛る。</w:t>
            </w:r>
          </w:p>
          <w:p w14:paraId="6885EB8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②転落しないように、ベッドに体幹や四肢をひも等で縛る。</w:t>
            </w:r>
          </w:p>
          <w:p w14:paraId="74A89E69"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③自分で降りられないように、ベッドを柵</w:t>
            </w:r>
            <w:r w:rsidRPr="00435EAD">
              <w:rPr>
                <w:rFonts w:ascii="ＭＳ 明朝" w:eastAsia="ＭＳ 明朝" w:cs="ＭＳ 明朝"/>
                <w:color w:val="000000"/>
                <w:kern w:val="0"/>
                <w:sz w:val="18"/>
                <w:szCs w:val="18"/>
              </w:rPr>
              <w:t>(</w:t>
            </w:r>
            <w:r w:rsidRPr="00435EAD">
              <w:rPr>
                <w:rFonts w:ascii="ＭＳ 明朝" w:eastAsia="ＭＳ 明朝" w:cs="ＭＳ 明朝" w:hint="eastAsia"/>
                <w:color w:val="000000"/>
                <w:kern w:val="0"/>
                <w:sz w:val="18"/>
                <w:szCs w:val="18"/>
              </w:rPr>
              <w:t>サイドレール</w:t>
            </w:r>
            <w:r w:rsidRPr="00435EAD">
              <w:rPr>
                <w:rFonts w:ascii="ＭＳ 明朝" w:eastAsia="ＭＳ 明朝" w:cs="ＭＳ 明朝"/>
                <w:color w:val="000000"/>
                <w:kern w:val="0"/>
                <w:sz w:val="18"/>
                <w:szCs w:val="18"/>
              </w:rPr>
              <w:t>)</w:t>
            </w:r>
            <w:r w:rsidRPr="00435EAD">
              <w:rPr>
                <w:rFonts w:ascii="ＭＳ 明朝" w:eastAsia="ＭＳ 明朝" w:cs="ＭＳ 明朝" w:hint="eastAsia"/>
                <w:color w:val="000000"/>
                <w:kern w:val="0"/>
                <w:sz w:val="18"/>
                <w:szCs w:val="18"/>
              </w:rPr>
              <w:t>で囲む。</w:t>
            </w:r>
          </w:p>
          <w:p w14:paraId="03D2073A"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④点滴・経管栄養等のチューブを抜かないように、四肢をひも等で縛る。</w:t>
            </w:r>
          </w:p>
          <w:p w14:paraId="2B6BF0E5"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14:paraId="67055D34"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14:paraId="53D56FD4"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⑦立ち上がる能力のある人の立ち上がりを妨げるようないすを使用する。</w:t>
            </w:r>
          </w:p>
          <w:p w14:paraId="3E2FECFC"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⑧脱衣やおむつはずしを制限するために、介護衣（つなぎ服）を着せる。</w:t>
            </w:r>
          </w:p>
          <w:p w14:paraId="4FA358A3"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⑨他人への迷惑行為を防ぐために、ベッドなどに体幹や四肢をひも等で縛る。</w:t>
            </w:r>
          </w:p>
          <w:p w14:paraId="488C3DE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⑩行動を落ち着かせるために、向精神薬を過剰に服用させる。</w:t>
            </w:r>
          </w:p>
          <w:p w14:paraId="1C8C33E4" w14:textId="4730AFB3"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⑪自分の意思で開けることのできない居室等に隔離する。</w:t>
            </w:r>
          </w:p>
          <w:p w14:paraId="24E003DA" w14:textId="28E2B6D1"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479D60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14:paraId="3A26F44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14:paraId="41009750" w14:textId="03771B3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B9BF1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E4A5D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BA930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2CA650C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5EF47B9"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39CF8633" w14:textId="7EEAE6AF"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695C377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4" w:space="0" w:color="auto"/>
              <w:right w:val="nil"/>
            </w:tcBorders>
            <w:shd w:val="clear" w:color="auto" w:fill="FFFFFF" w:themeFill="background1"/>
          </w:tcPr>
          <w:p w14:paraId="11C850AF" w14:textId="23B00AD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緊急やむを得ず、身体的拘束等を行う場合、以下の三つの要件を全て満たす状態であることを「身体的拘束廃止委員会」等のチームで検討しているか。</w:t>
            </w:r>
          </w:p>
          <w:p w14:paraId="4CCC007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93BE77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14:paraId="1A2ADC0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①切迫性：利用者本人または他の利用者等の生命または身体が危</w:t>
            </w:r>
          </w:p>
          <w:p w14:paraId="7948BE2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険にさらされる可能性が著しく高いこと。</w:t>
            </w:r>
          </w:p>
          <w:p w14:paraId="76B4D448" w14:textId="37312998"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②非代替性：身体的拘束等以外に代替する介護方法がないこと。</w:t>
            </w:r>
          </w:p>
          <w:p w14:paraId="1240CBD0" w14:textId="69723E8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③一時性：身体的拘束等が一時的なものであること。</w:t>
            </w:r>
          </w:p>
          <w:p w14:paraId="5AD7B59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647B60D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14:paraId="205D4EB3" w14:textId="6C40072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6A0E66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5B3817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27A84B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FFFFFF" w:themeFill="background1"/>
          </w:tcPr>
          <w:p w14:paraId="1142ACE3" w14:textId="77777777" w:rsidR="007A2BAA" w:rsidRPr="000F1FE1"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145A9EF"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340D947A"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介護医療院サービスの取扱方針</w:t>
            </w:r>
          </w:p>
          <w:p w14:paraId="079F5416" w14:textId="21379349"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669753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FFFFFF" w:themeFill="background1"/>
          </w:tcPr>
          <w:p w14:paraId="16C33CD7" w14:textId="39987C3B"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身体</w:t>
            </w:r>
            <w:r>
              <w:rPr>
                <w:rFonts w:ascii="ＭＳ 明朝" w:eastAsia="ＭＳ 明朝" w:cs="ＭＳ 明朝" w:hint="eastAsia"/>
                <w:color w:val="000000"/>
                <w:kern w:val="0"/>
                <w:sz w:val="18"/>
                <w:szCs w:val="18"/>
              </w:rPr>
              <w:t>的</w:t>
            </w:r>
            <w:r w:rsidRPr="00435EAD">
              <w:rPr>
                <w:rFonts w:ascii="ＭＳ 明朝" w:eastAsia="ＭＳ 明朝" w:cs="ＭＳ 明朝" w:hint="eastAsia"/>
                <w:color w:val="000000"/>
                <w:kern w:val="0"/>
                <w:sz w:val="18"/>
                <w:szCs w:val="18"/>
              </w:rPr>
              <w:t>拘束等を行う場合には、その態様及び時間、その際の入所者の心身の状況並びに緊急やむを得ない理由を記録しているか。</w:t>
            </w:r>
          </w:p>
          <w:p w14:paraId="5B01C6D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E37066A" w14:textId="4FAE63A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※記録の記載は、施設の医師が診療録に記載すること。</w:t>
            </w:r>
          </w:p>
          <w:p w14:paraId="70325C47" w14:textId="570B02B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C74B259" w14:textId="03EAE83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14:paraId="4FFE138F"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14122F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14:paraId="1AE6A17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CCE10C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16</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項</w:t>
            </w:r>
          </w:p>
          <w:p w14:paraId="28657583" w14:textId="61D3313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の11⑴</w:t>
            </w:r>
            <w:r w:rsidRPr="00FD247E">
              <w:rPr>
                <w:rFonts w:ascii="ＭＳ 明朝" w:eastAsia="ＭＳ 明朝" w:cs="ＭＳ 明朝" w:hint="eastAsia"/>
                <w:color w:val="000000"/>
                <w:kern w:val="0"/>
                <w:sz w:val="18"/>
                <w:szCs w:val="18"/>
                <w:highlight w:val="yellow"/>
              </w:rPr>
              <w:t>～⑵</w:t>
            </w:r>
          </w:p>
          <w:p w14:paraId="2C52464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身体拘束ゼロへの手引き</w:t>
            </w:r>
          </w:p>
          <w:p w14:paraId="5759DB4F" w14:textId="6B5FA826"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F52C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58219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0CA02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18AB749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w:t>
            </w:r>
          </w:p>
          <w:p w14:paraId="082F4660" w14:textId="60990C7F" w:rsidR="007A2BAA" w:rsidRPr="00FD247E"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502D9BF8" w14:textId="1A53494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00C54F3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14:paraId="2C7BB2F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14:paraId="208D6EF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□研修計画、実績</w:t>
            </w:r>
          </w:p>
          <w:p w14:paraId="6CE7F3A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14:paraId="197A588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14:paraId="05A2AD4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□身体的拘束等の適正化のための指針</w:t>
            </w:r>
          </w:p>
          <w:p w14:paraId="4867CD8E" w14:textId="77777777" w:rsidR="007A2BAA" w:rsidRPr="00FD247E"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C77011B"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6AA4A234" w14:textId="1044A228"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8EF8853" w14:textId="01460D35" w:rsidR="007A2BAA"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FFFFFF" w:themeFill="background1"/>
          </w:tcPr>
          <w:p w14:paraId="59C1D74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身体的拘束等の適正化を図るため、次に掲げる措置を講じているか。</w:t>
            </w:r>
          </w:p>
          <w:p w14:paraId="7C6C174D"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身体的拘束等の適正化のための対策を検討する委員会（テレビ電話装置その他の情報通信機器を活用して行うことができるものとする。）を３月に１回以上開催するとともに、その結果について、介護職員その他の従業者に周知徹底を図ること。</w:t>
            </w:r>
          </w:p>
          <w:p w14:paraId="59C6EFB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②身体的拘束等の適正化のための指針を整備すること。</w:t>
            </w:r>
          </w:p>
          <w:p w14:paraId="3FE80EC9"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③介護職員その他の従業者に対し、身体的拘束等の適正化のための研修を定期的に実施すること。</w:t>
            </w:r>
          </w:p>
          <w:p w14:paraId="448C08C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B3A0A12"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身体拘束適正化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0CA1227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CB4057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※指針には、次のような項目を盛り込むこととする。</w:t>
            </w:r>
          </w:p>
          <w:p w14:paraId="4142CF6B"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①施設における身体的拘束等の適正化に関する基本的考え方</w:t>
            </w:r>
          </w:p>
          <w:p w14:paraId="3B1C1B4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②身体的拘束適正化検討委員会その他施設内の組織に関する事項</w:t>
            </w:r>
          </w:p>
          <w:p w14:paraId="404E6F3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③身体的拘束等の適正化のための職員研修に関する基本方針</w:t>
            </w:r>
          </w:p>
          <w:p w14:paraId="1C0D92AF"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④施設内で発生した身体的拘束等の報告方法等のための方策に関する基本方針</w:t>
            </w:r>
          </w:p>
          <w:p w14:paraId="4FC10729"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⑤身体的拘束等発生時の対応に関する基本方針</w:t>
            </w:r>
          </w:p>
          <w:p w14:paraId="3B3C839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⑥入所者等に対する当該指針の閲覧に関する基本方針</w:t>
            </w:r>
          </w:p>
          <w:p w14:paraId="1B910D9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⑦その他身体的拘束等の適正化の推進のために必要な基本方針</w:t>
            </w:r>
          </w:p>
          <w:p w14:paraId="26C2927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1791BA6"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14:paraId="284DA40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6ABAEF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16</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6</w:t>
            </w:r>
            <w:r w:rsidRPr="00435EAD">
              <w:rPr>
                <w:rFonts w:ascii="ＭＳ 明朝" w:eastAsia="ＭＳ 明朝" w:cs="ＭＳ 明朝" w:hint="eastAsia"/>
                <w:color w:val="000000"/>
                <w:kern w:val="0"/>
                <w:sz w:val="18"/>
                <w:szCs w:val="18"/>
              </w:rPr>
              <w:t>項</w:t>
            </w:r>
          </w:p>
          <w:p w14:paraId="459B8700" w14:textId="5E68B226"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の11⑶</w:t>
            </w:r>
            <w:r>
              <w:rPr>
                <w:rFonts w:ascii="ＭＳ 明朝" w:eastAsia="ＭＳ 明朝" w:cs="ＭＳ 明朝" w:hint="eastAsia"/>
                <w:color w:val="000000"/>
                <w:kern w:val="0"/>
                <w:sz w:val="18"/>
                <w:szCs w:val="18"/>
              </w:rPr>
              <w:t>～</w:t>
            </w:r>
            <w:r w:rsidRPr="00435EAD">
              <w:rPr>
                <w:rFonts w:ascii="ＭＳ 明朝" w:eastAsia="ＭＳ 明朝" w:cs="ＭＳ 明朝" w:hint="eastAsia"/>
                <w:color w:val="000000"/>
                <w:kern w:val="0"/>
                <w:sz w:val="18"/>
                <w:szCs w:val="18"/>
              </w:rPr>
              <w:t>⑸</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96E3A3" w14:textId="21E40321" w:rsidR="007A2BAA"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A7DFDA" w14:textId="4358CBD3" w:rsidR="007A2BAA"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435696" w14:textId="40903864" w:rsidR="007A2BAA"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A5D684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D197D2B"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68B044E3" w14:textId="335A9B76"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D4F981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FFFFFF" w:themeFill="background1"/>
          </w:tcPr>
          <w:p w14:paraId="0189E20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14:paraId="21B1DBB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F4626B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48F54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F70B1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728C0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7B73308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F1E52FD"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25E39119" w14:textId="09A10CF1"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施設サービス計画の作成</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642219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520F1F2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管理者は、介護支援専門員に計画の作成に関する業務を担当させているか。</w:t>
            </w:r>
          </w:p>
          <w:p w14:paraId="292A123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E0906DE" w14:textId="1F425EB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59526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B3ED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7916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23C481FA" w14:textId="2C18ABA8"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w:t>
            </w:r>
          </w:p>
          <w:p w14:paraId="5852A66A" w14:textId="15CAD97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□アセスメント記録</w:t>
            </w:r>
          </w:p>
          <w:p w14:paraId="75C71DA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□面接の記録</w:t>
            </w:r>
          </w:p>
          <w:p w14:paraId="5A1D198B" w14:textId="44CC87A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□サービス担当者会議の記録</w:t>
            </w:r>
          </w:p>
          <w:p w14:paraId="5AB97D6E" w14:textId="1DC89822"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14:paraId="374AB1D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90DBD27" w14:textId="77777777" w:rsidR="007A2BAA" w:rsidRPr="00EC6502"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F597FF9"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09629B3D" w14:textId="04353E3B"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26EA392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029F0CF3" w14:textId="6CF6DBB6"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計画担当介護支援専門員は、計画の作成に当たっては、入所者の日常生活全般を支援する観点から、地域の住民による自発的な活動によるサービス等の利用も含めて計画上に位置付けるよう努めているか。</w:t>
            </w:r>
          </w:p>
          <w:p w14:paraId="2AC064D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1E9B6D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E1951EA" w14:textId="22EA331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68741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3AA0C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35AC0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815974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600D0D2B"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778F2CA0" w14:textId="6E8579D6"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4AAFE6A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clear" w:color="auto" w:fill="FFFFFF" w:themeFill="background1"/>
          </w:tcPr>
          <w:p w14:paraId="5931015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るか。</w:t>
            </w:r>
          </w:p>
          <w:p w14:paraId="480E456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668A04A4" w14:textId="6E04884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7E1018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E05C00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DA5FBF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13C0A1D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6F7F31F4"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6FBF0B93" w14:textId="6C1A25E4"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施設サービス計画の作成</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0F2C084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27457736" w14:textId="1D37E38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計画担当介護支援専門員は、⑶の解決すべき課題の把握（アセスメント）に当たっては、入所者及びその家族に面接して行っているか。</w:t>
            </w:r>
          </w:p>
          <w:p w14:paraId="2EFB250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3C8C2F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※計画担当介護支援専門員は、面接の趣旨を入所者及びその家族に対して十分に説明し、理解を得なければならない。</w:t>
            </w:r>
          </w:p>
          <w:p w14:paraId="55BC7DF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B392381" w14:textId="541774C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13DD3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B2AA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410D8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6D7332D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w:t>
            </w:r>
          </w:p>
          <w:p w14:paraId="77722D1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□アセスメント記録</w:t>
            </w:r>
          </w:p>
          <w:p w14:paraId="72395E4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□面接の記録</w:t>
            </w:r>
          </w:p>
          <w:p w14:paraId="1DE2417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□サービス担当者会議の記録</w:t>
            </w:r>
          </w:p>
          <w:p w14:paraId="32B1F134" w14:textId="0BF6B905"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tc>
      </w:tr>
      <w:tr w:rsidR="007A2BAA" w14:paraId="67B2A6A4"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7DAC4437"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4C1E57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FFFFFF" w:themeFill="background1"/>
          </w:tcPr>
          <w:p w14:paraId="2D8C1CC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サービスの目標及びその達成時期、サービスの内容、サービスを提供する上での留意事項等を記載した計画の原案を作成しているか。</w:t>
            </w:r>
          </w:p>
          <w:p w14:paraId="7339F53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181D5F1" w14:textId="0E2C721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93B9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70F7A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D9F16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C0DC7B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2EA3C4A"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4BAFDD96"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34D48E9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FFFFFF" w:themeFill="background1"/>
          </w:tcPr>
          <w:p w14:paraId="596E5107" w14:textId="75E3164C"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計画担当介護支援専門員は、サービス担当者会議（入所者に対するサービスの提供に当たる他の担当者を招集して行う会議）（テレビ電話装置等を活用して行うことができるものとする。ただし、入所者又はその家族が参加する場合にあっては、テレビ電話装置等の活用について当該入所者等の同意を得なければならない。）の開催、担当者に対する照会等により、当該計画の原案の内容について、担当者から、専門的な見地からの意見を求めているか。</w:t>
            </w:r>
          </w:p>
          <w:p w14:paraId="78275926"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893FE51" w14:textId="73E5C77D"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17</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6</w:t>
            </w:r>
            <w:r w:rsidRPr="00435EA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0387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D36C0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3010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53AA9A3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A630B17"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7F17D1B3" w14:textId="210E5778"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FD4B2A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FFFFFF" w:themeFill="background1"/>
          </w:tcPr>
          <w:p w14:paraId="2DD720A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計画担当介護支援専門員は、計画の原案の内容について入所者又はその家族に対して説明し、文書により入所者の同意を得ているか。</w:t>
            </w:r>
          </w:p>
          <w:p w14:paraId="310CEBBB"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7BC33D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※当該説明及び同意を要する計画の原案とは、いわゆる施設サービス計画書の第１表、第２表に相当するものを指すものである。</w:t>
            </w:r>
          </w:p>
          <w:p w14:paraId="028BA04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19167D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17</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7</w:t>
            </w:r>
            <w:r w:rsidRPr="00435EAD">
              <w:rPr>
                <w:rFonts w:ascii="ＭＳ 明朝" w:eastAsia="ＭＳ 明朝" w:cs="ＭＳ 明朝" w:hint="eastAsia"/>
                <w:color w:val="000000"/>
                <w:kern w:val="0"/>
                <w:sz w:val="18"/>
                <w:szCs w:val="18"/>
              </w:rPr>
              <w:t>項</w:t>
            </w:r>
          </w:p>
          <w:p w14:paraId="024A647B" w14:textId="44002C4A"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の12⑺</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FD68F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B0EB5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0E26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80607B9" w14:textId="77777777" w:rsidR="007A2BAA" w:rsidRPr="00EC6502"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1143FAE9"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04AD44C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63359F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FFFFFF" w:themeFill="background1"/>
          </w:tcPr>
          <w:p w14:paraId="7B0EEE8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計画担当介護支援専門員は、計画を作成した際には、当該計画を入所者に交付しているか。</w:t>
            </w:r>
          </w:p>
          <w:p w14:paraId="06E1D22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04776F0" w14:textId="2F07C026"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A901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6646A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B04F9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26EA9AD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63B84055"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77FD825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37DA78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FFFFFF" w:themeFill="background1"/>
          </w:tcPr>
          <w:p w14:paraId="168FFBB9" w14:textId="3E477335"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計画担当介護支援専門員は、計画の作成後、計画の実施状況の把握（入所者についての継続的なアセスメントを含む。）を行い、必要に応じて計画の変更を行っているか。</w:t>
            </w:r>
          </w:p>
          <w:p w14:paraId="2CB8A55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2AC2990" w14:textId="3BE8027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条第9項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3582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1A682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1B582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21250F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5C991A4"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2E88F6B7"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76D8B4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⑽</w:t>
            </w:r>
          </w:p>
        </w:tc>
        <w:tc>
          <w:tcPr>
            <w:tcW w:w="5528" w:type="dxa"/>
            <w:tcBorders>
              <w:top w:val="single" w:sz="6" w:space="0" w:color="auto"/>
              <w:left w:val="nil"/>
              <w:bottom w:val="single" w:sz="6" w:space="0" w:color="auto"/>
              <w:right w:val="nil"/>
            </w:tcBorders>
            <w:shd w:val="clear" w:color="auto" w:fill="FFFFFF" w:themeFill="background1"/>
          </w:tcPr>
          <w:p w14:paraId="20859AA8" w14:textId="000DC18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⑼の実施状況の把握（モニタリング）に当たっては、入所者及びその家族並びに担当者との連絡を継続的に行うこととし、特段の事情のない限り、次に定めるところにより行っているか。</w:t>
            </w:r>
          </w:p>
          <w:p w14:paraId="408AF3C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DB6DD7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①定期的に入所者に面接すること。</w:t>
            </w:r>
          </w:p>
          <w:p w14:paraId="5B5B766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②定期的にモニタリングの結果を記録すること。</w:t>
            </w:r>
          </w:p>
          <w:p w14:paraId="5EDA022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C9200AA" w14:textId="1596ADB4"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条第10項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3059D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27BA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7F39A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1D43A3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1CECC6D6"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10E515A0"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3F7B54D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⑾</w:t>
            </w:r>
          </w:p>
        </w:tc>
        <w:tc>
          <w:tcPr>
            <w:tcW w:w="5528" w:type="dxa"/>
            <w:tcBorders>
              <w:top w:val="single" w:sz="6" w:space="0" w:color="auto"/>
              <w:left w:val="nil"/>
              <w:bottom w:val="single" w:sz="6" w:space="0" w:color="auto"/>
              <w:right w:val="nil"/>
            </w:tcBorders>
            <w:shd w:val="clear" w:color="auto" w:fill="FFFFFF" w:themeFill="background1"/>
          </w:tcPr>
          <w:p w14:paraId="7971D0E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計画担当介護支援専門員は、次に掲げる場合においては、サービス担当者会議の開催、担当者に対する照会等により、計画の変更の必要性について、担当者から、専門的な見地からの意見を求めているか。</w:t>
            </w:r>
          </w:p>
          <w:p w14:paraId="1E674AB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BAA156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①入所者が要介護更新認定を受けた場合</w:t>
            </w:r>
          </w:p>
          <w:p w14:paraId="4705440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②入所者が要介護状態区分の変更の認定を受けた場合</w:t>
            </w:r>
          </w:p>
          <w:p w14:paraId="047CE1D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5F10A70" w14:textId="0C393435"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条第11項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A44E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A2201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B5175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34C9B4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32F76BC"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4294B86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E72941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⑿</w:t>
            </w:r>
          </w:p>
        </w:tc>
        <w:tc>
          <w:tcPr>
            <w:tcW w:w="5528" w:type="dxa"/>
            <w:tcBorders>
              <w:top w:val="single" w:sz="6" w:space="0" w:color="auto"/>
              <w:left w:val="nil"/>
              <w:bottom w:val="single" w:sz="6" w:space="0" w:color="auto"/>
              <w:right w:val="nil"/>
            </w:tcBorders>
            <w:shd w:val="clear" w:color="auto" w:fill="FFFFFF" w:themeFill="background1"/>
          </w:tcPr>
          <w:p w14:paraId="6CA8264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⑵～⑻までは、⑼の計画の変更について準用しているか。</w:t>
            </w:r>
          </w:p>
          <w:p w14:paraId="09D219B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0D3091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項</w:t>
            </w:r>
          </w:p>
          <w:p w14:paraId="5C3033F3" w14:textId="2AC55ED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45E84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EC3D4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F714E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72E9820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E423648" w14:textId="77777777" w:rsidTr="007C57DD">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FFFFFF" w:themeFill="background1"/>
          </w:tcPr>
          <w:p w14:paraId="4EEAB262"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診療の方針</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1CCA3A4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1529F2F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診療は、一般に医師として必要性があると認められる疾病又は負傷に対して的確な診断を基とし、療養上妥当適切に行っているか。</w:t>
            </w:r>
          </w:p>
          <w:p w14:paraId="7B0503B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A6B81C9" w14:textId="4D5760D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595E9F76" w14:textId="1D9AFA1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18487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A195F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3D5B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3C29A56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14:paraId="24BBC39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524BBA9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tc>
      </w:tr>
      <w:tr w:rsidR="007A2BAA" w14:paraId="22EB9643" w14:textId="77777777" w:rsidTr="007C57DD">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FFFFFF" w:themeFill="background1"/>
          </w:tcPr>
          <w:p w14:paraId="0D293290"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00857FF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FFFFFF" w:themeFill="background1"/>
          </w:tcPr>
          <w:p w14:paraId="1C8A6B9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診療に当たっては、常に医学の立場を堅持して、入所者の心身の状況を観察し、要介護者の心理が健康に及ぼす影響を十分配慮して、心理的な効果をもあげることができるよう適切な指導を行っているか。</w:t>
            </w:r>
          </w:p>
          <w:p w14:paraId="4A83865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1DA817AA" w14:textId="526D508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条第2号</w:t>
            </w:r>
          </w:p>
          <w:p w14:paraId="32C6B78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C7A888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D3C95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EE071A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0374624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FFE9D85"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42F058F6" w14:textId="54F45C5E"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診療の方針</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1991C04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078AB87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常に入所者の心身の状況、病状、その置かれている環境等の的確な把握に努め、入所者又はその家族に対し、適切な指導を行っているか。</w:t>
            </w:r>
          </w:p>
          <w:p w14:paraId="7B8D7DD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4A0986B" w14:textId="2A4A15B5"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条第3号</w:t>
            </w:r>
          </w:p>
          <w:p w14:paraId="7E227C1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FABD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F379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433F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673B10C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0878589"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45EDD640"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041346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70846DD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検査、投薬、注射、処置等は、入所者の病状に照らして妥当適切に行っているか。</w:t>
            </w:r>
          </w:p>
          <w:p w14:paraId="6A46F58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E9CCABE" w14:textId="7C4F62FD"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※「医薬品の安全使用のための業務手順書」作成マニュアル（医療提供を目的とした介護保険施設版）</w:t>
            </w:r>
          </w:p>
          <w:p w14:paraId="2376DF2C" w14:textId="3F45AA23"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0041B89" w14:textId="50F902C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条第4号</w:t>
            </w:r>
          </w:p>
          <w:p w14:paraId="225C5D7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79BCA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47FFA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279C7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8AA18D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BAA26A4"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7A1AB0A8"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6CF81FB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FFFFFF" w:themeFill="background1"/>
          </w:tcPr>
          <w:p w14:paraId="05E53434" w14:textId="7FDE1BF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特殊な療法、新しい療法等については、厚生労働大臣が定めるもの（厚告107第5）以外行っていないか。</w:t>
            </w:r>
          </w:p>
          <w:p w14:paraId="4510737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8A1285E" w14:textId="55FC905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条第5号</w:t>
            </w:r>
          </w:p>
          <w:p w14:paraId="2329E45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297DC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A05A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483F9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0ABBA4B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5224CC1"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29994396"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7C29B7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FFFFFF" w:themeFill="background1"/>
          </w:tcPr>
          <w:p w14:paraId="7FD248F7" w14:textId="3D4CA0A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厚生労働大臣が定める医薬品（厚告</w:t>
            </w:r>
            <w:r w:rsidRPr="00435EAD">
              <w:rPr>
                <w:rFonts w:ascii="ＭＳ 明朝" w:eastAsia="ＭＳ 明朝" w:cs="ＭＳ 明朝"/>
                <w:color w:val="000000"/>
                <w:kern w:val="0"/>
                <w:sz w:val="18"/>
                <w:szCs w:val="18"/>
              </w:rPr>
              <w:t>125</w:t>
            </w:r>
            <w:r w:rsidRPr="00435EAD">
              <w:rPr>
                <w:rFonts w:ascii="ＭＳ 明朝" w:eastAsia="ＭＳ 明朝" w:cs="ＭＳ 明朝" w:hint="eastAsia"/>
                <w:color w:val="000000"/>
                <w:kern w:val="0"/>
                <w:sz w:val="18"/>
                <w:szCs w:val="18"/>
              </w:rPr>
              <w:t>）以外の医薬品を入所者に施用し、又は処方していないか。</w:t>
            </w:r>
          </w:p>
          <w:p w14:paraId="414622F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AB7511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※治験に係る診療において、治験の対象とされる薬物を使用する場合においては、この限りではない。</w:t>
            </w:r>
          </w:p>
          <w:p w14:paraId="25AEBB8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9967092" w14:textId="0C48A116"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p w14:paraId="3B5CA0D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2B1B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B99FD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6B30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667F1A5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3CB2780"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7FE75716"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必要な医療の提供が困難な場合等の措置等</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904D21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78FB9F61" w14:textId="5BD51BD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医師は、入所者の病状からみて当該施設において自ら必要な医療を提供することが困難であると認めたときは、協力</w:t>
            </w:r>
            <w:r w:rsidRPr="00FD247E">
              <w:rPr>
                <w:rFonts w:ascii="ＭＳ 明朝" w:eastAsia="ＭＳ 明朝" w:cs="ＭＳ 明朝" w:hint="eastAsia"/>
                <w:color w:val="000000"/>
                <w:kern w:val="0"/>
                <w:sz w:val="18"/>
                <w:szCs w:val="18"/>
                <w:highlight w:val="yellow"/>
              </w:rPr>
              <w:t>医療機関</w:t>
            </w:r>
            <w:r>
              <w:rPr>
                <w:rFonts w:ascii="ＭＳ 明朝" w:eastAsia="ＭＳ 明朝" w:cs="ＭＳ 明朝" w:hint="eastAsia"/>
                <w:color w:val="000000"/>
                <w:kern w:val="0"/>
                <w:sz w:val="18"/>
                <w:szCs w:val="18"/>
              </w:rPr>
              <w:t>その他適当な病院若しくは診療所への入院のための措置を講じ、又は他の医師の対診を求める等診療について適切な措置を講じているか。</w:t>
            </w:r>
          </w:p>
          <w:p w14:paraId="681E37D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A50E049" w14:textId="4AC6063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B93EA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A5DA0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AD37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617FD65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14:paraId="004EE4C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10165518" w14:textId="3E186A7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□診療に関する情報提供票</w:t>
            </w:r>
          </w:p>
        </w:tc>
      </w:tr>
      <w:tr w:rsidR="007A2BAA" w14:paraId="6A38E3E6"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63B732AA"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61F837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02025E2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医師は、不必要に入所者のために往診を求め、又は入所者を病院若しくは診療所に通院させていないか。</w:t>
            </w:r>
          </w:p>
          <w:p w14:paraId="2FE3627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145A768" w14:textId="4FA20256"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341D6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872A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3324A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312905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DBB46F0"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238BDD87"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7BE37E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67731A5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医師は、入所者のために往診を求め、又は入所者を病院若しくは診療所に通院させる場合には、当該病院又は診療所の医師又は歯科医師に対し、当該入所者の診療状況に関する情報の提供を行っているか。</w:t>
            </w:r>
          </w:p>
          <w:p w14:paraId="6760CA3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73A5A21" w14:textId="233396E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A055A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03450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B26E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D91642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2A65C445"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149D5642"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302D93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4F534E5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は、入所者が往診を受けた医師若しくは歯科医師又は入所者が通院した病院若しくは診療所の医師若しくは歯科医師から当該入所者の療養上必要な情報の提供を受けるものとし、その情報により適切な診療を行っているか。</w:t>
            </w:r>
          </w:p>
          <w:p w14:paraId="49F1777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F81B101" w14:textId="293FD17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04ED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DD2B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9A84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201A421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380F912"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1D275E17"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機能訓練</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0A5155B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6D526AF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入所者の心身の諸機能の維持回復を図り、日常生活の自立を助けるため、理学療法、作業療法その他必要なリハビリテーションを計画的に行っているか。</w:t>
            </w:r>
          </w:p>
          <w:p w14:paraId="0DDEF1A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CEA799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47D72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167EB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08E4A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0B38221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□訓練に関する計画、記録</w:t>
            </w:r>
          </w:p>
        </w:tc>
      </w:tr>
      <w:tr w:rsidR="007A2BAA" w:rsidRPr="00435EAD" w14:paraId="73F6FB9A"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419D6324" w14:textId="42C1017F"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栄養管理</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4DF12C4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016342A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入所者の栄養状態の維持及び改善を図り、自立した日常生活を営むことができるよう、各入所者の状態に応じた栄養管理を計画的に行っているか。</w:t>
            </w:r>
          </w:p>
          <w:p w14:paraId="5800A82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C3FD5CF"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※栄養士のみが配置されている施設や栄養士又は管理栄養士を置かないことができる施設については、併設施設や外部の管理栄養士の協力により行うこと。</w:t>
            </w:r>
          </w:p>
          <w:p w14:paraId="27FA2BE2"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372541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※栄養管理の具体的手順</w:t>
            </w:r>
          </w:p>
          <w:p w14:paraId="1410F224"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入所者の栄養状態を施設入所時に把握し、医師、管理栄養士、歯科医師、看護師、介護支援専門員その他の職種の者が共同して、入所者ごとの摂食・嚥下機能及び食形態にも配慮した栄養ケア計画を作成すること。（施設サービス計画への記載可）</w:t>
            </w:r>
          </w:p>
          <w:p w14:paraId="69260540"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②入所者ごとの栄養ケア計画に従い、管理栄養士が栄養管理を行うとともに、入所者の栄養状態を定期的に記録すること。</w:t>
            </w:r>
          </w:p>
          <w:p w14:paraId="72A44E99"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③入所者ごとの栄養ケア計画の進捗状況を定期的に評価し、必要に応じて当該計画を見直すこと。</w:t>
            </w:r>
          </w:p>
          <w:p w14:paraId="1AC4AFC9" w14:textId="766F11B1" w:rsidR="007A2BAA" w:rsidRPr="0088232F"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④栄養ケア・マネジメントの実務等については、</w:t>
            </w:r>
            <w:r w:rsidRPr="001C706E">
              <w:rPr>
                <w:rFonts w:ascii="ＭＳ 明朝" w:eastAsia="ＭＳ 明朝" w:hAnsi="ＭＳ 明朝" w:hint="eastAsia"/>
                <w:sz w:val="18"/>
                <w:szCs w:val="18"/>
                <w:highlight w:val="yellow"/>
                <w:shd w:val="clear" w:color="auto" w:fill="F0F8FF"/>
              </w:rPr>
              <w:t>リハビリテーション・個別機能訓練、栄養、口腔の実施及び一体的取組について」（</w:t>
            </w:r>
            <w:r w:rsidRPr="001C706E">
              <w:rPr>
                <w:rFonts w:ascii="ＭＳ 明朝" w:eastAsia="ＭＳ 明朝" w:hAnsi="ＭＳ 明朝" w:hint="eastAsia"/>
                <w:color w:val="333333"/>
                <w:sz w:val="18"/>
                <w:szCs w:val="18"/>
                <w:highlight w:val="yellow"/>
              </w:rPr>
              <w:t>令和6年3月15日　老高発0315第</w:t>
            </w:r>
            <w:r>
              <w:rPr>
                <w:rFonts w:ascii="ＭＳ 明朝" w:eastAsia="ＭＳ 明朝" w:hAnsi="ＭＳ 明朝" w:hint="eastAsia"/>
                <w:color w:val="333333"/>
                <w:sz w:val="18"/>
                <w:szCs w:val="18"/>
                <w:highlight w:val="yellow"/>
              </w:rPr>
              <w:t>2</w:t>
            </w:r>
            <w:r w:rsidRPr="001C706E">
              <w:rPr>
                <w:rFonts w:ascii="ＭＳ 明朝" w:eastAsia="ＭＳ 明朝" w:hAnsi="ＭＳ 明朝" w:hint="eastAsia"/>
                <w:color w:val="333333"/>
                <w:sz w:val="18"/>
                <w:szCs w:val="18"/>
                <w:highlight w:val="yellow"/>
              </w:rPr>
              <w:t>号、老認発0315第</w:t>
            </w:r>
            <w:r>
              <w:rPr>
                <w:rFonts w:ascii="ＭＳ 明朝" w:eastAsia="ＭＳ 明朝" w:hAnsi="ＭＳ 明朝" w:hint="eastAsia"/>
                <w:color w:val="333333"/>
                <w:sz w:val="18"/>
                <w:szCs w:val="18"/>
                <w:highlight w:val="yellow"/>
              </w:rPr>
              <w:t>2</w:t>
            </w:r>
            <w:r w:rsidRPr="001C706E">
              <w:rPr>
                <w:rFonts w:ascii="ＭＳ 明朝" w:eastAsia="ＭＳ 明朝" w:hAnsi="ＭＳ 明朝" w:hint="eastAsia"/>
                <w:color w:val="333333"/>
                <w:sz w:val="18"/>
                <w:szCs w:val="18"/>
                <w:highlight w:val="yellow"/>
              </w:rPr>
              <w:t>号、老老発0315第</w:t>
            </w:r>
            <w:r>
              <w:rPr>
                <w:rFonts w:ascii="ＭＳ 明朝" w:eastAsia="ＭＳ 明朝" w:hAnsi="ＭＳ 明朝" w:hint="eastAsia"/>
                <w:color w:val="333333"/>
                <w:sz w:val="18"/>
                <w:szCs w:val="18"/>
                <w:highlight w:val="yellow"/>
              </w:rPr>
              <w:t>2</w:t>
            </w:r>
            <w:r w:rsidRPr="001C706E">
              <w:rPr>
                <w:rFonts w:ascii="ＭＳ 明朝" w:eastAsia="ＭＳ 明朝" w:hAnsi="ＭＳ 明朝" w:hint="eastAsia"/>
                <w:color w:val="333333"/>
                <w:sz w:val="18"/>
                <w:szCs w:val="18"/>
                <w:highlight w:val="yellow"/>
              </w:rPr>
              <w:t>号</w:t>
            </w:r>
            <w:r>
              <w:rPr>
                <w:rFonts w:ascii="ＭＳ ゴシック" w:eastAsia="ＭＳ ゴシック" w:hAnsi="ＭＳ ゴシック" w:hint="eastAsia"/>
                <w:color w:val="333333"/>
                <w:sz w:val="27"/>
                <w:szCs w:val="27"/>
              </w:rPr>
              <w:t>）</w:t>
            </w:r>
            <w:r w:rsidRPr="009F6F3A">
              <w:rPr>
                <w:rFonts w:ascii="ＭＳ 明朝" w:eastAsia="ＭＳ 明朝" w:cs="ＭＳ 明朝" w:hint="eastAsia"/>
                <w:color w:val="000000"/>
                <w:kern w:val="0"/>
                <w:sz w:val="18"/>
                <w:szCs w:val="18"/>
              </w:rPr>
              <w:t>を参考とすること。</w:t>
            </w:r>
            <w:r w:rsidRPr="00435EAD">
              <w:rPr>
                <w:rFonts w:ascii="ＭＳ 明朝" w:eastAsia="ＭＳ 明朝" w:cs="ＭＳ 明朝"/>
                <w:color w:val="000000"/>
                <w:kern w:val="0"/>
                <w:sz w:val="18"/>
                <w:szCs w:val="18"/>
              </w:rPr>
              <w:t xml:space="preserve"> </w:t>
            </w:r>
          </w:p>
          <w:p w14:paraId="383B7AB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6986CFE" w14:textId="2AA17F9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条例第20条の2</w:t>
            </w:r>
          </w:p>
          <w:p w14:paraId="5CE0057D" w14:textId="7CC66AD5"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の16</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F7709" w14:textId="4EAD5DA8"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C659F4" w14:textId="6BEEC35B"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75BCA1" w14:textId="41C96548"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05D26846" w14:textId="663F524C"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□栄養管理に関する計画、記録</w:t>
            </w:r>
          </w:p>
        </w:tc>
      </w:tr>
      <w:tr w:rsidR="007A2BAA" w:rsidRPr="00435EAD" w14:paraId="1F31DECA" w14:textId="77777777" w:rsidTr="007C57DD">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FFFFFF" w:themeFill="background1"/>
          </w:tcPr>
          <w:p w14:paraId="29FC2D3D" w14:textId="37D9A667"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lastRenderedPageBreak/>
              <w:t>口腔衛生の管理</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4A60385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33D18D1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入所者の口腔の健康の保持を図り、自立した日常生活を営むことができるよう、口腔衛生管理体制を整備し、各入所者の状態に応じた口腔衛生の管理を計画的に行っているか。</w:t>
            </w:r>
          </w:p>
          <w:p w14:paraId="091DA23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0E5C89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※入所者の口腔の健康状態に応じて、以下の手順により計画的に行うこと。</w:t>
            </w:r>
          </w:p>
          <w:p w14:paraId="1A4C2451" w14:textId="798F6033"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①当該施設において、歯科医師又は歯科医師の指示を受けた歯科衛生士が、当該施設の介護職員に対する口腔衛生の管理に係る技術的助言及び指導を年２回以上行うこと。</w:t>
            </w:r>
          </w:p>
          <w:p w14:paraId="0C6A7E97" w14:textId="2FFEE300"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8B5AFB">
              <w:rPr>
                <w:rFonts w:ascii="ＭＳ 明朝" w:eastAsia="ＭＳ 明朝" w:cs="ＭＳ 明朝" w:hint="eastAsia"/>
                <w:color w:val="000000"/>
                <w:kern w:val="0"/>
                <w:sz w:val="18"/>
                <w:szCs w:val="18"/>
                <w:highlight w:val="yellow"/>
              </w:rPr>
              <w:t>②当該施設の従業者又は歯科医師等が入所者毎に施設入所時及び月１回程度の口腔の健康状態の評価を実施すること。</w:t>
            </w:r>
          </w:p>
          <w:p w14:paraId="4C0D271F" w14:textId="2934EAD4"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F6F3A">
              <w:rPr>
                <w:rFonts w:ascii="ＭＳ 明朝" w:eastAsia="ＭＳ 明朝" w:cs="ＭＳ 明朝" w:hint="eastAsia"/>
                <w:color w:val="000000"/>
                <w:kern w:val="0"/>
                <w:sz w:val="18"/>
                <w:szCs w:val="18"/>
                <w:highlight w:val="yellow"/>
              </w:rPr>
              <w:t>③</w:t>
            </w:r>
            <w:r w:rsidRPr="00435EAD">
              <w:rPr>
                <w:rFonts w:ascii="ＭＳ 明朝" w:eastAsia="ＭＳ 明朝" w:cs="ＭＳ 明朝" w:hint="eastAsia"/>
                <w:color w:val="000000"/>
                <w:kern w:val="0"/>
                <w:sz w:val="18"/>
                <w:szCs w:val="18"/>
              </w:rPr>
              <w:t>①の技術的助言及び指導に基づき、以下の事項を記載した、入所者の口腔衛生の管理体制に係る計画を作成するとともに、必要に応じて、定期的に当該計画を見直すこと。（施設サービス計画への記載可）</w:t>
            </w:r>
          </w:p>
          <w:p w14:paraId="1DE4EC10"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・助言を行った歯科医師</w:t>
            </w:r>
          </w:p>
          <w:p w14:paraId="645FD223"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・歯科医師からの助言の要点</w:t>
            </w:r>
          </w:p>
          <w:p w14:paraId="2964BC1E"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・具体的方策</w:t>
            </w:r>
          </w:p>
          <w:p w14:paraId="589D07E4"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・当該施設における実施目標</w:t>
            </w:r>
          </w:p>
          <w:p w14:paraId="0A6E5FA8" w14:textId="256CC3B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・留意事項・特記事項</w:t>
            </w:r>
          </w:p>
          <w:p w14:paraId="0AD67446" w14:textId="50CB8EF9"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9F6F3A">
              <w:rPr>
                <w:rFonts w:ascii="ＭＳ 明朝" w:eastAsia="ＭＳ 明朝" w:cs="ＭＳ 明朝" w:hint="eastAsia"/>
                <w:color w:val="000000"/>
                <w:kern w:val="0"/>
                <w:sz w:val="18"/>
                <w:szCs w:val="18"/>
                <w:highlight w:val="yellow"/>
              </w:rPr>
              <w:t>④</w:t>
            </w:r>
            <w:r w:rsidRPr="009F6F3A">
              <w:rPr>
                <w:rFonts w:ascii="ＭＳ 明朝" w:eastAsia="ＭＳ 明朝" w:cs="ＭＳ 明朝" w:hint="eastAsia"/>
                <w:strike/>
                <w:color w:val="000000"/>
                <w:kern w:val="0"/>
                <w:sz w:val="18"/>
                <w:szCs w:val="18"/>
                <w:highlight w:val="yellow"/>
              </w:rPr>
              <w:t>③</w:t>
            </w:r>
            <w:r w:rsidRPr="00435EAD">
              <w:rPr>
                <w:rFonts w:ascii="ＭＳ 明朝" w:eastAsia="ＭＳ 明朝" w:cs="ＭＳ 明朝" w:hint="eastAsia"/>
                <w:color w:val="000000"/>
                <w:kern w:val="0"/>
                <w:sz w:val="18"/>
                <w:szCs w:val="18"/>
              </w:rPr>
              <w:t>医療保険において歯科訪問診療料が算定された日に、介護職員に対する口腔清掃等に係る技術的助言及び指導又は</w:t>
            </w:r>
            <w:r w:rsidRPr="009F6F3A">
              <w:rPr>
                <w:rFonts w:ascii="ＭＳ 明朝" w:eastAsia="ＭＳ 明朝" w:cs="ＭＳ 明朝" w:hint="eastAsia"/>
                <w:color w:val="000000"/>
                <w:kern w:val="0"/>
                <w:sz w:val="18"/>
                <w:szCs w:val="18"/>
                <w:highlight w:val="yellow"/>
              </w:rPr>
              <w:t>③</w:t>
            </w:r>
            <w:r w:rsidRPr="009F6F3A">
              <w:rPr>
                <w:rFonts w:ascii="ＭＳ 明朝" w:eastAsia="ＭＳ 明朝" w:cs="ＭＳ 明朝" w:hint="eastAsia"/>
                <w:strike/>
                <w:color w:val="000000"/>
                <w:kern w:val="0"/>
                <w:sz w:val="18"/>
                <w:szCs w:val="18"/>
                <w:highlight w:val="yellow"/>
              </w:rPr>
              <w:t>②</w:t>
            </w:r>
            <w:r w:rsidRPr="00435EAD">
              <w:rPr>
                <w:rFonts w:ascii="ＭＳ 明朝" w:eastAsia="ＭＳ 明朝" w:cs="ＭＳ 明朝" w:hint="eastAsia"/>
                <w:color w:val="000000"/>
                <w:kern w:val="0"/>
                <w:sz w:val="18"/>
                <w:szCs w:val="18"/>
              </w:rPr>
              <w:t>の計画に関する技術的助言及び指導を行うにあたっては、歯科訪問診療又は訪問歯科衛生指導の実施時間以外の時間帯に行うこと。</w:t>
            </w:r>
            <w:r w:rsidRPr="009F6F3A">
              <w:rPr>
                <w:rFonts w:ascii="ＭＳ 明朝" w:eastAsia="ＭＳ 明朝" w:cs="ＭＳ 明朝" w:hint="eastAsia"/>
                <w:color w:val="000000"/>
                <w:kern w:val="0"/>
                <w:sz w:val="18"/>
                <w:szCs w:val="18"/>
                <w:highlight w:val="yellow"/>
              </w:rPr>
              <w:t>なお、当該施設と計画に関する技術的助言若しくは指導又は口腔の健康状態の評価を行う歯科医師等においては、実施事項等を文書で取り決めること。</w:t>
            </w:r>
          </w:p>
          <w:p w14:paraId="685EC19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30D7996" w14:textId="3C506BDA"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条例第20条の3</w:t>
            </w:r>
          </w:p>
          <w:p w14:paraId="1634AE98" w14:textId="29F2F56B"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の17</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1ACBAA" w14:textId="493E23CD"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043FC7" w14:textId="6FF03A40"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0F9B6B" w14:textId="6DF78DBA"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44CA47D0" w14:textId="4D0508BD"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□口腔衛生管理に関する計画、記録</w:t>
            </w:r>
          </w:p>
        </w:tc>
      </w:tr>
      <w:tr w:rsidR="00EC27BD" w:rsidRPr="00435EAD" w14:paraId="7B11C8A9" w14:textId="77777777" w:rsidTr="00C04C55">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05DFCECE" w14:textId="77777777" w:rsidR="00EC27BD" w:rsidRPr="00435EAD" w:rsidRDefault="00EC27BD"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看護及び医学的管理の下における介護</w:t>
            </w:r>
          </w:p>
        </w:tc>
        <w:tc>
          <w:tcPr>
            <w:tcW w:w="291" w:type="dxa"/>
            <w:tcBorders>
              <w:top w:val="single" w:sz="6" w:space="0" w:color="auto"/>
              <w:left w:val="single" w:sz="6" w:space="0" w:color="auto"/>
              <w:bottom w:val="single" w:sz="4" w:space="0" w:color="auto"/>
              <w:right w:val="nil"/>
            </w:tcBorders>
            <w:shd w:val="clear" w:color="auto" w:fill="FFFFFF" w:themeFill="background1"/>
          </w:tcPr>
          <w:p w14:paraId="760D6F34"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FFFFFF" w:themeFill="background1"/>
          </w:tcPr>
          <w:p w14:paraId="7C700AD5"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看護及び医学的管理の下における介護は、入所者の自立の支援と日常生活の充実に資するよう、入所者の心身の状況、病状、その置かれている環境等に応じ、適切な技術をもって行っているか。</w:t>
            </w:r>
          </w:p>
          <w:p w14:paraId="715C91C6"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075157A3"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21</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69BC1AF" w14:textId="77777777" w:rsidR="00EC27BD" w:rsidRPr="00435EAD"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0623CA1" w14:textId="77777777" w:rsidR="00EC27BD" w:rsidRPr="00435EAD"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3BCAF1A" w14:textId="77777777" w:rsidR="00EC27BD" w:rsidRPr="00435EAD"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38963E47"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□勤務表</w:t>
            </w:r>
          </w:p>
          <w:p w14:paraId="55A44880"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□サービス記録</w:t>
            </w:r>
          </w:p>
          <w:p w14:paraId="1A7E465F"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□入浴の記録</w:t>
            </w:r>
          </w:p>
          <w:p w14:paraId="795E6541"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□排泄の記録</w:t>
            </w:r>
          </w:p>
          <w:p w14:paraId="693D988A" w14:textId="355F580A"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□褥瘡対策の方針、褥瘡に関する研修計画</w:t>
            </w:r>
          </w:p>
        </w:tc>
      </w:tr>
      <w:tr w:rsidR="00EC27BD" w:rsidRPr="00435EAD" w14:paraId="69770924" w14:textId="77777777" w:rsidTr="00C04C55">
        <w:trPr>
          <w:cantSplit/>
          <w:trHeight w:val="612"/>
        </w:trPr>
        <w:tc>
          <w:tcPr>
            <w:tcW w:w="1308" w:type="dxa"/>
            <w:vMerge/>
            <w:tcBorders>
              <w:left w:val="single" w:sz="6" w:space="0" w:color="auto"/>
              <w:right w:val="single" w:sz="6" w:space="0" w:color="auto"/>
            </w:tcBorders>
            <w:shd w:val="clear" w:color="auto" w:fill="FFFFFF" w:themeFill="background1"/>
          </w:tcPr>
          <w:p w14:paraId="744BF620" w14:textId="334D0FC0" w:rsidR="00EC27BD" w:rsidRPr="00435EAD" w:rsidRDefault="00EC27BD"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212E17D9"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00559ACE" w14:textId="7C94CD7B"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１週間に２回以上、適切な方法により、入所者を入浴させ、又は清拭を行っているか。</w:t>
            </w:r>
          </w:p>
          <w:p w14:paraId="6F208270"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D38E5F8"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※入所者の自立支援に資するよう、その心身の状況を踏まえ、特別浴槽を用いた入浴や介助浴等適切な方法により行うこと。</w:t>
            </w:r>
          </w:p>
          <w:p w14:paraId="1ADB36E2"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6D54322"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※入浴前に体温や皮膚状況等の確認を行うこと。</w:t>
            </w:r>
          </w:p>
          <w:p w14:paraId="1E7D50B0"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88D218A"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※プライバシーに配慮して介助すること。</w:t>
            </w:r>
          </w:p>
          <w:p w14:paraId="694C8E69"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90045D6"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21</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項</w:t>
            </w:r>
          </w:p>
          <w:p w14:paraId="5A83E79A" w14:textId="3814D495"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の18⑴</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58D604" w14:textId="77777777" w:rsidR="00EC27BD" w:rsidRPr="00435EAD"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170D7B" w14:textId="77777777" w:rsidR="00EC27BD" w:rsidRPr="00435EAD"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6CD9BC" w14:textId="77777777" w:rsidR="00EC27BD" w:rsidRPr="00435EAD"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5E9E806" w14:textId="360414F2"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EC27BD" w14:paraId="63CC521F"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16A6978D" w14:textId="13FFFC59" w:rsidR="00EC27BD" w:rsidRDefault="00EC27BD"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010BE2A"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6D5BFEBD"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入所者の心身の状況、病状、その置かれている環境等に応じ、適切な方法により、排せつの自立について必要な援助を行っているか。</w:t>
            </w:r>
          </w:p>
          <w:p w14:paraId="60D5F961"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BCCE2DF" w14:textId="1560C228"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283650"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888D4"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63130"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5479E829" w14:textId="3D8194A5"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EC27BD" w14:paraId="056F5A2F" w14:textId="77777777" w:rsidTr="00C04C55">
        <w:trPr>
          <w:cantSplit/>
          <w:trHeight w:val="612"/>
        </w:trPr>
        <w:tc>
          <w:tcPr>
            <w:tcW w:w="1308" w:type="dxa"/>
            <w:vMerge/>
            <w:tcBorders>
              <w:left w:val="single" w:sz="6" w:space="0" w:color="auto"/>
              <w:right w:val="single" w:sz="6" w:space="0" w:color="auto"/>
            </w:tcBorders>
            <w:shd w:val="clear" w:color="auto" w:fill="FFFFFF" w:themeFill="background1"/>
          </w:tcPr>
          <w:p w14:paraId="30775850" w14:textId="77777777" w:rsidR="00EC27BD" w:rsidRDefault="00EC27BD"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6D83C1DD"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72B11C17"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おむつを使用せざるを得ない入所者のおむつを適切に取り替えているか。</w:t>
            </w:r>
          </w:p>
          <w:p w14:paraId="0F8F9246"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1EB3AE9"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※プライバシーに配慮して介助すること。</w:t>
            </w:r>
          </w:p>
          <w:p w14:paraId="083FA7F5"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D1B1509" w14:textId="30EE5270"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2A221"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12BE1A"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13DDCA"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0630490E"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EC27BD" w14:paraId="5D12F390" w14:textId="77777777" w:rsidTr="00C04C55">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1BE3641D" w14:textId="77777777" w:rsidR="00EC27BD" w:rsidRDefault="00EC27BD"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7D84785C"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4" w:space="0" w:color="auto"/>
              <w:right w:val="nil"/>
            </w:tcBorders>
            <w:shd w:val="clear" w:color="auto" w:fill="FFFFFF" w:themeFill="background1"/>
          </w:tcPr>
          <w:p w14:paraId="5E0A5ABB"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褥瘡が発生しないよう適切な介護を行うとともに、その発生を予防するための体制を整備しているか。</w:t>
            </w:r>
          </w:p>
          <w:p w14:paraId="4E4794C5"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B23256E"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※具体的には、以下の①～⑤のようなことが考えられる。</w:t>
            </w:r>
          </w:p>
          <w:p w14:paraId="39944C94" w14:textId="3E842C12" w:rsidR="00EC27BD" w:rsidRPr="00435EAD" w:rsidRDefault="00EC27BD"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①褥瘡のハイリスク者に対し、褥瘡予防のための計画の作成、実践並びに評価を実施する。</w:t>
            </w:r>
          </w:p>
          <w:p w14:paraId="094AA21C"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②専任の施設内褥瘡予防対策担当者を決める。</w:t>
            </w:r>
          </w:p>
          <w:p w14:paraId="365D2AC3" w14:textId="35AD94D0" w:rsidR="00EC27BD" w:rsidRPr="00435EAD" w:rsidRDefault="00EC27BD"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③医師、看護職員、介護職員、管理栄養士等からなる褥瘡対策チームを設置する。</w:t>
            </w:r>
          </w:p>
          <w:p w14:paraId="2F3E4193"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④褥瘡対策のための指針を整備する。</w:t>
            </w:r>
          </w:p>
          <w:p w14:paraId="2DF80560" w14:textId="11CEBECA" w:rsidR="00EC27BD" w:rsidRPr="00435EAD" w:rsidRDefault="00EC27BD"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⑤介護職員等に対し、褥瘡対策に関する継続的な研修を実施する。</w:t>
            </w:r>
          </w:p>
          <w:p w14:paraId="1EF2EF4C"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68D302A9" w14:textId="77777777"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w:t>
            </w:r>
            <w:r w:rsidRPr="00435EAD">
              <w:rPr>
                <w:rFonts w:ascii="ＭＳ 明朝" w:eastAsia="ＭＳ 明朝" w:cs="ＭＳ 明朝"/>
                <w:color w:val="000000"/>
                <w:kern w:val="0"/>
                <w:sz w:val="18"/>
                <w:szCs w:val="18"/>
              </w:rPr>
              <w:t>21</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項</w:t>
            </w:r>
          </w:p>
          <w:p w14:paraId="0219F540" w14:textId="3CF27993" w:rsidR="00EC27BD" w:rsidRPr="00435EA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の18⑶</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E24249"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B15C08A"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C884CB1" w14:textId="77777777" w:rsidR="00EC27BD" w:rsidRPr="000707C3" w:rsidRDefault="00EC27BD"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43F304FB" w14:textId="77777777" w:rsidR="00EC27BD" w:rsidRDefault="00EC27BD"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25FD582"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3B16C81C" w14:textId="5669B6F1"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看護及び医学的管理の下における介護</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7407AA1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FFFFFF" w:themeFill="background1"/>
          </w:tcPr>
          <w:p w14:paraId="651639D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⑴～⑸のほか、入所者に対し、離床、着替え、整容その他日常生活上の世話を適切に行っているか。</w:t>
            </w:r>
          </w:p>
          <w:p w14:paraId="20B580D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12BE42B" w14:textId="43B2ACA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p w14:paraId="6E1B7CA2" w14:textId="0941ECF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9413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97F09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F686C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317AC5C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069CA482" w14:textId="4E027002"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tc>
      </w:tr>
      <w:tr w:rsidR="007A2BAA" w14:paraId="31F34735"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718EC499"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D1922C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FFFFFF" w:themeFill="background1"/>
          </w:tcPr>
          <w:p w14:paraId="18574C0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入所者に対して、入所者の負担により、当該施設の従業者以外の者による看護及び介護を受けさせていないか。</w:t>
            </w:r>
          </w:p>
          <w:p w14:paraId="680BD94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D408135" w14:textId="59D7DB74"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p w14:paraId="299AFF2A" w14:textId="4BDD20C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BB29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3F3DD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3566E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13B8C1E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8FEE3EA"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5CFF8E00"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食事</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52F7765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7A84718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入所者の食事は、栄養並びに入所者の身体の状況、病状及び嗜好を考慮したものとなっているか。</w:t>
            </w:r>
          </w:p>
          <w:p w14:paraId="4604142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586A471" w14:textId="4631D7B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5F4F5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31FE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9BF1A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14569B0E" w14:textId="5161E356"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□嗜好に関する調査</w:t>
            </w:r>
          </w:p>
          <w:p w14:paraId="5987160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□残食の記録</w:t>
            </w:r>
          </w:p>
          <w:p w14:paraId="2E647E8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□検食簿</w:t>
            </w:r>
          </w:p>
          <w:p w14:paraId="6057E50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□献立表</w:t>
            </w:r>
          </w:p>
          <w:p w14:paraId="26FA166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□食事せん</w:t>
            </w:r>
          </w:p>
          <w:p w14:paraId="2E3A2DE1" w14:textId="64CAF5E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□業務委託の場合は、委託契約書</w:t>
            </w:r>
          </w:p>
        </w:tc>
      </w:tr>
      <w:tr w:rsidR="007A2BAA" w14:paraId="78E20BFD"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357A2CF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2B1B2EC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4CDF8E7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入所者の食事は、その者の自立の支援に配慮し、できるだけ離床して食堂で行うよう努めているか。</w:t>
            </w:r>
          </w:p>
          <w:p w14:paraId="37687DB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EAA8D59" w14:textId="23C776E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D62F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C9F96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1477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DD0A8A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0A8BAE1"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12F2F182"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D27C0C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491C314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調理は、あらかじめ作成された献立に従って行うとともに、その実施状況を明らかにしているか。</w:t>
            </w:r>
          </w:p>
          <w:p w14:paraId="599AF1C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839D3E8" w14:textId="7B40B72E"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の19⑵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32DB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7EB04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3DA75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F490DF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46DD9CD"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24162BE5"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19EC81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436EA9F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食事時間は適切なものとし、夕食時間は午後６時以降とすることが望ましいが、早くても午後５時以降としているか。</w:t>
            </w:r>
          </w:p>
          <w:p w14:paraId="077A540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AF553F2" w14:textId="151BE0F5"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の19⑶</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263D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DD5C4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296DC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7B65334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17DD756"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35497C98"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F3D951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⑸　　　　</w:t>
            </w:r>
          </w:p>
        </w:tc>
        <w:tc>
          <w:tcPr>
            <w:tcW w:w="5528" w:type="dxa"/>
            <w:tcBorders>
              <w:top w:val="single" w:sz="6" w:space="0" w:color="auto"/>
              <w:left w:val="nil"/>
              <w:bottom w:val="single" w:sz="6" w:space="0" w:color="auto"/>
              <w:right w:val="nil"/>
            </w:tcBorders>
            <w:shd w:val="clear" w:color="auto" w:fill="FFFFFF" w:themeFill="background1"/>
          </w:tcPr>
          <w:p w14:paraId="588D138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提供に関する業務を委託する場合は、栄養管理、調理管理、材料管理、施設等管理、業務管理、衛生管理、労働衛生管理について施設自らが行う等、当該施設の管理者が業務遂行上必要な注意を果たすことができる体制と契約内容となっているか。</w:t>
            </w:r>
          </w:p>
          <w:p w14:paraId="373223A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98E1403" w14:textId="1D55F13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の19⑷</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A26AD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A8DD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4FED7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D5498F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5880E02"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13BAC547" w14:textId="1DF3152A"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F2EEFC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FFFFFF" w:themeFill="background1"/>
          </w:tcPr>
          <w:p w14:paraId="46B0E3C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食事提供については、入所者の嚥下や咀嚼の状況、食欲など心身の状態等を当該入所者の食事に的確に反映させるために、療養室関係部門と食事関係部門との連携が図られているか。</w:t>
            </w:r>
          </w:p>
          <w:p w14:paraId="0B20394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E41C0F7" w14:textId="58DE550D"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の19⑸</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4A6B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C6C0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8651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32BE1F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2CCB0733"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4F8E175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921B8A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FFFFFF" w:themeFill="background1"/>
          </w:tcPr>
          <w:p w14:paraId="3DB4941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入所者に対しては適切な栄養食事相談を行っているか。</w:t>
            </w:r>
          </w:p>
          <w:p w14:paraId="53A0FDA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22FF9AF" w14:textId="7C6C0D52"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の19⑹</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8A9EB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8B5A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5D2D8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AA8121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1E6A4045"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03DFF94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26A28A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FFFFFF" w:themeFill="background1"/>
          </w:tcPr>
          <w:p w14:paraId="7DA55F2F" w14:textId="5168BCE8"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食事内容については、当該施設の医師又は栄養士若しくは管理栄養士を含む会議において検討が加えられているか。</w:t>
            </w:r>
          </w:p>
          <w:p w14:paraId="4C417ED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7ABE62F" w14:textId="5C266D5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の19⑺</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AA580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FF5B1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5709D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1A21D16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A02DCBE" w14:textId="77777777" w:rsidTr="007C57DD">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FFFFFF" w:themeFill="background1"/>
          </w:tcPr>
          <w:p w14:paraId="6D305C39"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相談及び援助</w:t>
            </w:r>
          </w:p>
        </w:tc>
        <w:tc>
          <w:tcPr>
            <w:tcW w:w="291" w:type="dxa"/>
            <w:tcBorders>
              <w:top w:val="single" w:sz="6" w:space="0" w:color="auto"/>
              <w:left w:val="single" w:sz="6" w:space="0" w:color="auto"/>
              <w:bottom w:val="single" w:sz="4" w:space="0" w:color="auto"/>
              <w:right w:val="nil"/>
            </w:tcBorders>
            <w:shd w:val="clear" w:color="auto" w:fill="FFFFFF" w:themeFill="background1"/>
          </w:tcPr>
          <w:p w14:paraId="734EE9A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shd w:val="clear" w:color="auto" w:fill="FFFFFF" w:themeFill="background1"/>
          </w:tcPr>
          <w:p w14:paraId="3566515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常に入所者の心身の状況、病状、その置かれている環境等の的確な把握に努め、入所者又はその家族に対し、その相談に適切に応じるとともに、必要な助言その他の援助を行っているか。</w:t>
            </w:r>
          </w:p>
          <w:p w14:paraId="314BF7F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4A7555E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26DC3E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801633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847F6D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FFFFFF" w:themeFill="background1"/>
          </w:tcPr>
          <w:p w14:paraId="4BD5895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□相談簿等</w:t>
            </w:r>
          </w:p>
        </w:tc>
      </w:tr>
      <w:tr w:rsidR="007A2BAA" w14:paraId="27AC2526"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3ADB54D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その他のサービスの提供</w:t>
            </w:r>
          </w:p>
        </w:tc>
        <w:tc>
          <w:tcPr>
            <w:tcW w:w="291" w:type="dxa"/>
            <w:tcBorders>
              <w:top w:val="single" w:sz="4" w:space="0" w:color="auto"/>
              <w:left w:val="single" w:sz="6" w:space="0" w:color="auto"/>
              <w:bottom w:val="single" w:sz="6" w:space="0" w:color="auto"/>
              <w:right w:val="nil"/>
            </w:tcBorders>
            <w:shd w:val="clear" w:color="auto" w:fill="FFFFFF" w:themeFill="background1"/>
          </w:tcPr>
          <w:p w14:paraId="0B51B01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6" w:space="0" w:color="auto"/>
              <w:right w:val="nil"/>
            </w:tcBorders>
            <w:shd w:val="clear" w:color="auto" w:fill="FFFFFF" w:themeFill="background1"/>
          </w:tcPr>
          <w:p w14:paraId="57DC435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適宜入所者のためのレクリエーション行事を行うよう努めているか。</w:t>
            </w:r>
          </w:p>
          <w:p w14:paraId="7BD40B3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FFFFFF" w:themeFill="background1"/>
          </w:tcPr>
          <w:p w14:paraId="10C00731" w14:textId="6FB698F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31E0A92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2C652E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D66321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4FD990A6" w14:textId="2063FAB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14:paraId="25AAA2DB" w14:textId="0D66962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□レクリエーション計画及び実施記録</w:t>
            </w:r>
          </w:p>
          <w:p w14:paraId="2041654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□面会記録</w:t>
            </w:r>
          </w:p>
          <w:p w14:paraId="1E366422" w14:textId="2BBA2C4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7481070"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1219F082"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82C6C9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2B4DB92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常に入所者の家族との連携を図るとともに、入所者とその家族との交流等の機会を確保するよう努めているか。</w:t>
            </w:r>
          </w:p>
          <w:p w14:paraId="5FC451F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989AAA2" w14:textId="010B1AC2"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3AEE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3A2B5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D646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2321806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14E460DE"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02AB7FCB"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入所者に関する保険者市町村への通知</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08523FD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56675A8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入所者が次のいずれかに該当する場合は、遅滞なく、意見を付してその旨を保険者市町村に通知しているか。</w:t>
            </w:r>
          </w:p>
          <w:p w14:paraId="56087B1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C4D7DAC" w14:textId="3F1724CF"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14:paraId="63805827" w14:textId="6C098464"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②偽りその他不正行為によって保険給付を受け、又は受けようとしたとき。</w:t>
            </w:r>
          </w:p>
          <w:p w14:paraId="4DC2B8B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234470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96950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DF856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0CCCA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4D140A8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□保険者市町村に送付した通知に係る記録</w:t>
            </w:r>
          </w:p>
        </w:tc>
      </w:tr>
      <w:tr w:rsidR="007B467A" w14:paraId="76A8F574" w14:textId="77777777" w:rsidTr="00E404C9">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1864E23E" w14:textId="77777777" w:rsidR="007B467A" w:rsidRDefault="007B467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管理者による管理</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714823D6"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793B53C"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管理者は、専ら当該施設の職務に従事する常勤の者であるか。</w:t>
            </w:r>
          </w:p>
          <w:p w14:paraId="789CBF98"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06F33B7" w14:textId="7B860221"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※当該施設の管理上支障のない場合は、他の事業所、施設等の職務に従事することができる。</w:t>
            </w:r>
          </w:p>
          <w:p w14:paraId="351FB2F2"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C20C1FC"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BEB2BF"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DC06D4"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FECAC2"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39B542DA"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14:paraId="79D27EE2"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14:paraId="1B5A8E34"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14:paraId="445B1E5F" w14:textId="6ED2404E"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□従業者の健康診断</w:t>
            </w:r>
          </w:p>
        </w:tc>
      </w:tr>
      <w:tr w:rsidR="007B467A" w14:paraId="353208C8" w14:textId="77777777" w:rsidTr="00E404C9">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FFFFFF" w:themeFill="background1"/>
          </w:tcPr>
          <w:p w14:paraId="4ADD6644" w14:textId="77777777" w:rsidR="007B467A" w:rsidRDefault="007B467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AA913C0"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33676672"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管理者は、当該施設の従業者の管理、業務の実施状況の把握その他の管理を一元的に行っているか。</w:t>
            </w:r>
          </w:p>
          <w:p w14:paraId="20D1F803"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2244157" w14:textId="68EE306D"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EB6D90"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D707AC"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4E53EE"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CF6DABB"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B467A" w14:paraId="31A7CAFF" w14:textId="77777777" w:rsidTr="007C57DD">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FFFFFF" w:themeFill="background1"/>
          </w:tcPr>
          <w:p w14:paraId="5B87BA1F" w14:textId="77777777" w:rsidR="007B467A" w:rsidRDefault="007B467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00FC0C76"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FFFFFF" w:themeFill="background1"/>
          </w:tcPr>
          <w:p w14:paraId="6076AC22" w14:textId="2B189EF3"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管理者は、従業者に「運営に関する基準」の規定を遵守させるために必要な指揮命令を行っているか。</w:t>
            </w:r>
          </w:p>
          <w:p w14:paraId="43B68711"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4C688000" w14:textId="591C3B3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0035E42"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C43F725"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66D393B"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373970C3"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94930A4" w14:textId="77777777" w:rsidTr="007C57DD">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FFFFFF" w:themeFill="background1"/>
          </w:tcPr>
          <w:p w14:paraId="0D237088" w14:textId="594E46E1"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管理者の責務</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3A0C75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6A0CBF8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管理者は、施設に医師を宿直させているか。</w:t>
            </w:r>
          </w:p>
          <w:p w14:paraId="061BA2B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D3DFAB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※入所者に対するサービスの提供に支障がない場合にあって、以下のいずれかの場合にはこの限りではない。</w:t>
            </w:r>
          </w:p>
          <w:p w14:paraId="7DC7BC6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①Ⅱ型療養床のみを有する場合</w:t>
            </w:r>
          </w:p>
          <w:p w14:paraId="32EA3C5B" w14:textId="1D6B7386"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②医療機関併設型介護医療院であり、入所者の病状が急変した場合に併設している医療機関の医師が速やかに診察を行う体制が確保されている場合</w:t>
            </w:r>
          </w:p>
          <w:p w14:paraId="0AA2BCD0" w14:textId="6F4FFFC4"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③入所者の病状が急変した場合においても医師が速やかに診察を行う体制が確保されているものとして都道府県知事に認められている場合</w:t>
            </w:r>
          </w:p>
          <w:p w14:paraId="2032324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0C0C3C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27</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項</w:t>
            </w:r>
          </w:p>
          <w:p w14:paraId="3E22D91F" w14:textId="01F9647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の22⑵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0467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CC12A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47F3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FFFFFF" w:themeFill="background1"/>
          </w:tcPr>
          <w:p w14:paraId="0AC02B4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ED8E84C"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57DBC1FE"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計画担当介護支援専門員の責務</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4AE12E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451700E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条に規定する業務のほか、次に掲げる業務を行っているか。</w:t>
            </w:r>
          </w:p>
          <w:p w14:paraId="1E8A7C7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91EDF2A" w14:textId="1003AE7C"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①入所申込者の入所に際し、その者に係る居宅介護支援事業者に対する照会等により、その者の心身の状況、生活歴、病歴、指定居宅サービス等の利用状況等を把握</w:t>
            </w:r>
          </w:p>
          <w:p w14:paraId="428BA3FF" w14:textId="78498809"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②入所者の心身の状況、病状、その置かれている環境等に照らし、その者が居宅において日常生活を営むことができるかどうかについて定期的に検討し、その内容等を記録</w:t>
            </w:r>
          </w:p>
          <w:p w14:paraId="4E0FA08F" w14:textId="37F4C76E"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③入所者の退所に際し、居宅サービス計画の作成等の援助に資するため、居宅介護支援事業者に対して情報を提供するほか、保健医療サービス又は福祉サービスを提供する者と密接に連携</w:t>
            </w:r>
          </w:p>
          <w:p w14:paraId="488F6528" w14:textId="44939676"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④苦情の内容等を記録</w:t>
            </w:r>
          </w:p>
          <w:p w14:paraId="40288A92" w14:textId="6CFFFBF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⑤事故の状況及び事故に際して採った処置について記録</w:t>
            </w:r>
          </w:p>
          <w:p w14:paraId="6E58D11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05B29B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5C25C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22040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17E5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2658F54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7AF63A9A" w14:textId="26FC2E2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□身体拘束の記録</w:t>
            </w:r>
          </w:p>
          <w:p w14:paraId="69433478" w14:textId="2D467A44"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14:paraId="19167D7D" w14:textId="4430C27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tc>
      </w:tr>
      <w:tr w:rsidR="007A2BAA" w14:paraId="561F73FD"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325474D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D123B2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6F74677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次に掲げる施設の運営についての重要事項に関する規程を定めているか。</w:t>
            </w:r>
          </w:p>
          <w:p w14:paraId="5FB121E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96EA29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①施設の目的及び運営の方針</w:t>
            </w:r>
          </w:p>
          <w:p w14:paraId="1461390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②従業者の職種、員数及び職務の内容</w:t>
            </w:r>
          </w:p>
          <w:p w14:paraId="26E2CF7C" w14:textId="6182072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③入所定員（Ⅰ型療養床に係る入所定員の数、Ⅱ型療養床に係る入所定員の数及びその合計数）</w:t>
            </w:r>
          </w:p>
          <w:p w14:paraId="08B0775A" w14:textId="7F27402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④入所者に対する介護医療院サービスの内容及び利用料その他の費用の額</w:t>
            </w:r>
          </w:p>
          <w:p w14:paraId="74DF6DB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⑤施設の利用に当たっての留意事項</w:t>
            </w:r>
          </w:p>
          <w:p w14:paraId="3A810443" w14:textId="60834BB2"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⑥非常災害対策</w:t>
            </w:r>
          </w:p>
          <w:p w14:paraId="23FBF64C"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⑦虐待の防止のための措置に関する事項</w:t>
            </w:r>
          </w:p>
          <w:p w14:paraId="028D3EB5" w14:textId="142477A3"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⑧その他施設の運営に関する重要事項</w:t>
            </w:r>
          </w:p>
          <w:p w14:paraId="7FAB5A5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440B06D" w14:textId="579EDFB8" w:rsidR="007A2BAA" w:rsidRPr="001F2AD6"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※⑧としては、緊急やむを得ない場合に、身体的拘束等を行う際の手続きについて定めておくことが望ましい。また、医師の宿直の有無について定めておくこと。</w:t>
            </w:r>
          </w:p>
          <w:p w14:paraId="36C83D2B" w14:textId="11A724EF"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ADF5FB5" w14:textId="337311E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条</w:t>
            </w:r>
          </w:p>
          <w:p w14:paraId="2667685D" w14:textId="574C527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解釈通知第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1B87C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35E9B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54D3D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3F4F092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7A2BAA" w14:paraId="046FF02D"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0FB181B0"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7C8E91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61A230D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入所者に対し、適切なサービスを提供できるよう、従業者の勤務の体制を定めているか。</w:t>
            </w:r>
          </w:p>
          <w:p w14:paraId="263908D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51409C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8C91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6C26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EBF35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00E2D38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14:paraId="18D9BF1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35F0C01F" w14:textId="63E5E5E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5E2CBB39" w14:textId="3AE0926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14:paraId="1C97BE65" w14:textId="0A07234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□業務委託をしている場合、委託契約書</w:t>
            </w:r>
          </w:p>
        </w:tc>
      </w:tr>
      <w:tr w:rsidR="007A2BAA" w14:paraId="32EE1C9A"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555DACC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05B99A7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3C66C69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原則として、月ごと療養棟ごとの勤務表を作成し、従業者の日々の勤務時間、常勤・非常勤の別、看護・介護職員等の配置・管理者との兼務関係等を明確にしているか。</w:t>
            </w:r>
          </w:p>
          <w:p w14:paraId="317C24D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29DE1B0" w14:textId="19B72FDB"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の25⑴</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E7DC6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FF2F7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DB7A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90C964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B15F0F8"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73CC0E9E"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659B8F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6B198F0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夜間の安全の確保及び入所者のニーズに対応するため、看護・介護職員による夜勤体制を確保し、休日・夜間等においても医師との連絡が確保される体制となっているか。</w:t>
            </w:r>
          </w:p>
          <w:p w14:paraId="4E91F64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0A12AA7" w14:textId="06ECC54E"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の25⑵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E18F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41975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5716D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6113AE6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557D526" w14:textId="77777777" w:rsidTr="007C57DD">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FFFFFF" w:themeFill="background1"/>
          </w:tcPr>
          <w:p w14:paraId="23CA2E3E"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1E5CB35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4" w:space="0" w:color="auto"/>
              <w:right w:val="nil"/>
            </w:tcBorders>
            <w:shd w:val="clear" w:color="auto" w:fill="FFFFFF" w:themeFill="background1"/>
          </w:tcPr>
          <w:p w14:paraId="655856D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当該施設の従業者によってサービスを提供しているか。</w:t>
            </w:r>
          </w:p>
          <w:p w14:paraId="090827D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8EDEDC7" w14:textId="6556DE7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※入所者の処遇に直接影響を及ぼさない業務（調理、洗濯等）については、この限りではない。</w:t>
            </w:r>
          </w:p>
          <w:p w14:paraId="7AC7B06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61DB92B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30</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項</w:t>
            </w:r>
          </w:p>
          <w:p w14:paraId="59C63ED8" w14:textId="5CC3AE3C"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の25⑶</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565DAE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F8CBCF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53A4E2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08D4589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4E703A7"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2598FE67" w14:textId="6CF834B6"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勤務体制の確保等</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796488F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FFFFFF" w:themeFill="background1"/>
          </w:tcPr>
          <w:p w14:paraId="6F6B78F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従業者の資質の向上のために、研修の機会を確保しているか。</w:t>
            </w:r>
          </w:p>
          <w:p w14:paraId="090DA9E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C3BBFAF"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14:paraId="4B35825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ED59DC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14:paraId="60B0030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B710699"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30</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項</w:t>
            </w:r>
          </w:p>
          <w:p w14:paraId="1A16FA5E" w14:textId="02A2F69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の25⑷</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FB95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C7477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D142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152603C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14:paraId="6E6B2F5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2105400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61772C5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14:paraId="62CB862B" w14:textId="33EC8B2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□業務委託をしている場合、委託契約書</w:t>
            </w:r>
          </w:p>
        </w:tc>
      </w:tr>
      <w:tr w:rsidR="007A2BAA" w14:paraId="357790FB"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03C1BB9E"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3A474F93" w14:textId="379120A4"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4" w:space="0" w:color="auto"/>
              <w:right w:val="nil"/>
            </w:tcBorders>
            <w:shd w:val="clear" w:color="auto" w:fill="FFFFFF" w:themeFill="background1"/>
          </w:tcPr>
          <w:p w14:paraId="559DF27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76AC21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5A52C3F"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※①事業主が講ずべき措置の具体的内容</w:t>
            </w:r>
          </w:p>
          <w:p w14:paraId="6C9F4DB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・事業者の方針等の明確化及びその周知・啓発</w:t>
            </w:r>
          </w:p>
          <w:p w14:paraId="36747337" w14:textId="77777777" w:rsidR="007A2BAA" w:rsidRPr="00435EAD" w:rsidRDefault="007A2BAA" w:rsidP="007A2BAA">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・相談（苦情を含む）に応じ、適切に対応するために必要な体制の整備</w:t>
            </w:r>
          </w:p>
          <w:p w14:paraId="2C74DED2"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②事業主が講じることが望ましい取組の例</w:t>
            </w:r>
          </w:p>
          <w:p w14:paraId="1A94EFF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・相談に応じ、適切に対応するために必要な体制の整備</w:t>
            </w:r>
          </w:p>
          <w:p w14:paraId="5EC689C1" w14:textId="77777777" w:rsidR="007A2BAA" w:rsidRPr="00435EAD" w:rsidRDefault="007A2BAA" w:rsidP="007A2BAA">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14:paraId="1DEC756C" w14:textId="692192CE" w:rsidR="007A2BAA" w:rsidRPr="001F2AD6" w:rsidRDefault="007A2BAA" w:rsidP="007A2BAA">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14:paraId="5CC4969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1D010ED9" w14:textId="6DE61F46"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30</w:t>
            </w:r>
            <w:r w:rsidRPr="00435EAD">
              <w:rPr>
                <w:rFonts w:ascii="ＭＳ 明朝" w:eastAsia="ＭＳ 明朝" w:cs="ＭＳ 明朝" w:hint="eastAsia"/>
                <w:color w:val="000000"/>
                <w:kern w:val="0"/>
                <w:sz w:val="18"/>
                <w:szCs w:val="18"/>
              </w:rPr>
              <w:t>条第4項</w:t>
            </w:r>
          </w:p>
          <w:p w14:paraId="7CD0FC2F" w14:textId="6BEBCDF3"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の25⑸</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8678A29" w14:textId="24DB6730"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2C4719" w14:textId="101275A5"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B05BD4" w14:textId="2F37E491"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60BFB45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A10D26D" w14:textId="77777777" w:rsidTr="007C57DD">
        <w:trPr>
          <w:cantSplit/>
          <w:trHeight w:val="612"/>
        </w:trPr>
        <w:tc>
          <w:tcPr>
            <w:tcW w:w="1308" w:type="dxa"/>
            <w:vMerge w:val="restart"/>
            <w:tcBorders>
              <w:top w:val="single" w:sz="4" w:space="0" w:color="auto"/>
              <w:left w:val="single" w:sz="6" w:space="0" w:color="auto"/>
              <w:bottom w:val="single" w:sz="4" w:space="0" w:color="auto"/>
              <w:right w:val="single" w:sz="6" w:space="0" w:color="auto"/>
            </w:tcBorders>
            <w:shd w:val="clear" w:color="auto" w:fill="FFFFFF" w:themeFill="background1"/>
          </w:tcPr>
          <w:p w14:paraId="355FA581" w14:textId="3375BF5C"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業務継続計画の策定等</w:t>
            </w:r>
          </w:p>
        </w:tc>
        <w:tc>
          <w:tcPr>
            <w:tcW w:w="291" w:type="dxa"/>
            <w:tcBorders>
              <w:top w:val="single" w:sz="4" w:space="0" w:color="auto"/>
              <w:left w:val="single" w:sz="6" w:space="0" w:color="auto"/>
              <w:bottom w:val="single" w:sz="6" w:space="0" w:color="auto"/>
              <w:right w:val="nil"/>
            </w:tcBorders>
            <w:shd w:val="clear" w:color="auto" w:fill="FFFFFF" w:themeFill="background1"/>
          </w:tcPr>
          <w:p w14:paraId="315D1F54" w14:textId="473AED2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6" w:space="0" w:color="auto"/>
              <w:right w:val="nil"/>
            </w:tcBorders>
            <w:shd w:val="clear" w:color="auto" w:fill="FFFFFF" w:themeFill="background1"/>
          </w:tcPr>
          <w:p w14:paraId="3AA91556" w14:textId="567B9BE5"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感染症や非常災害の発生時において、入所者に対する</w:t>
            </w:r>
            <w:r w:rsidR="007B467A">
              <w:rPr>
                <w:rFonts w:ascii="ＭＳ 明朝" w:eastAsia="ＭＳ 明朝" w:cs="ＭＳ 明朝" w:hint="eastAsia"/>
                <w:color w:val="000000"/>
                <w:kern w:val="0"/>
                <w:sz w:val="18"/>
                <w:szCs w:val="18"/>
              </w:rPr>
              <w:t>介護医療院</w:t>
            </w:r>
            <w:r w:rsidRPr="00435EAD">
              <w:rPr>
                <w:rFonts w:ascii="ＭＳ 明朝" w:eastAsia="ＭＳ 明朝" w:cs="ＭＳ 明朝" w:hint="eastAsia"/>
                <w:color w:val="000000"/>
                <w:kern w:val="0"/>
                <w:sz w:val="18"/>
                <w:szCs w:val="18"/>
              </w:rPr>
              <w:t>サービスの提供を継続的に実施し、及び非常時の体制で早期の業務再開を図るための計画を策定し、当該業務継続計画に従い必要な措置を講じているか。</w:t>
            </w:r>
          </w:p>
          <w:p w14:paraId="03A45D1C"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394BEFB"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14:paraId="0C6F8BC9"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①感染症に係る業務継続計画</w:t>
            </w:r>
          </w:p>
          <w:p w14:paraId="2E526760" w14:textId="77777777" w:rsidR="007A2BAA" w:rsidRPr="00435EAD" w:rsidRDefault="007A2BAA" w:rsidP="007A2BA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14:paraId="2A54A10C"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・初動対応</w:t>
            </w:r>
          </w:p>
          <w:p w14:paraId="0BB314AA" w14:textId="77777777" w:rsidR="007A2BAA" w:rsidRPr="00435EAD" w:rsidRDefault="007A2BAA" w:rsidP="007A2BA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14:paraId="702C8649"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②災害に係る業務継続計画</w:t>
            </w:r>
          </w:p>
          <w:p w14:paraId="77289820" w14:textId="77777777" w:rsidR="007A2BAA" w:rsidRPr="00435EAD" w:rsidRDefault="007A2BAA" w:rsidP="007A2BA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14:paraId="6B60FC5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・緊急時の対応（業務継続計画発動基準、対応体制等）</w:t>
            </w:r>
          </w:p>
          <w:p w14:paraId="7645E43A" w14:textId="44A3DBBB" w:rsidR="007A2BAA" w:rsidRPr="001F2AD6"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・他施設及び地域との連携</w:t>
            </w:r>
          </w:p>
          <w:p w14:paraId="5C87AEB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FFFFFF" w:themeFill="background1"/>
          </w:tcPr>
          <w:p w14:paraId="72516AF8" w14:textId="5A4EC7F4"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条例第30条の2第1項</w:t>
            </w:r>
          </w:p>
          <w:p w14:paraId="3881AD7F" w14:textId="58F1C30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6⑴、⑵</w:t>
            </w:r>
          </w:p>
          <w:p w14:paraId="5C4643BF"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EA1E91B" w14:textId="61E9AF49"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47867CE" w14:textId="5CF66EAA"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A33301D" w14:textId="75006637"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FFFFFF" w:themeFill="background1"/>
          </w:tcPr>
          <w:p w14:paraId="28C9A021" w14:textId="2B5E52DA"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□業務継続計画</w:t>
            </w:r>
          </w:p>
        </w:tc>
      </w:tr>
      <w:tr w:rsidR="007A2BAA" w14:paraId="52AB490E" w14:textId="77777777" w:rsidTr="007C57DD">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FFFFFF" w:themeFill="background1"/>
          </w:tcPr>
          <w:p w14:paraId="5F065045" w14:textId="77777777"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10424B06" w14:textId="19799038"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FFFFFF" w:themeFill="background1"/>
          </w:tcPr>
          <w:p w14:paraId="679E748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14:paraId="44EA5EF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E4A6C2B"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※研修においては、定期的（年２回以上）な教育を開催するとともに、新規採用時には別に研修を実施すること。また、研修の実施内容についても記録すること。</w:t>
            </w:r>
          </w:p>
          <w:p w14:paraId="3824952C"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E7B9405" w14:textId="77BD070B"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※訓練（シミュレーション）においては、業務継続計画に基づき、</w:t>
            </w:r>
            <w:r w:rsidR="007B467A">
              <w:rPr>
                <w:rFonts w:ascii="ＭＳ 明朝" w:eastAsia="ＭＳ 明朝" w:cs="ＭＳ 明朝" w:hint="eastAsia"/>
                <w:color w:val="000000"/>
                <w:kern w:val="0"/>
                <w:sz w:val="18"/>
                <w:szCs w:val="18"/>
              </w:rPr>
              <w:t>施設</w:t>
            </w:r>
            <w:r w:rsidRPr="00435EAD">
              <w:rPr>
                <w:rFonts w:ascii="ＭＳ 明朝" w:eastAsia="ＭＳ 明朝" w:cs="ＭＳ 明朝" w:hint="eastAsia"/>
                <w:color w:val="000000"/>
                <w:kern w:val="0"/>
                <w:sz w:val="18"/>
                <w:szCs w:val="18"/>
              </w:rPr>
              <w:t>内の役割分担の確認、感染症や災害が発生した場合に実践するケアの演習等を定期的（年２回以上）に実施すること。</w:t>
            </w:r>
          </w:p>
          <w:p w14:paraId="15EA7842"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F1439F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＜感染症の業務継続計画に係る研修＞</w:t>
            </w:r>
          </w:p>
          <w:p w14:paraId="25FFB4B5"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感染症の予防及びまん延の防止のための研修と一体的に実施可</w:t>
            </w:r>
          </w:p>
          <w:p w14:paraId="5DC45BA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＜感染症の業務継続計画に係る訓練＞</w:t>
            </w:r>
          </w:p>
          <w:p w14:paraId="50FCA541"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感染症の予防及びまん延の防止のための訓練と一体的に実施可</w:t>
            </w:r>
          </w:p>
          <w:p w14:paraId="075C801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＜災害の業務継続計画に係る訓練＞</w:t>
            </w:r>
          </w:p>
          <w:p w14:paraId="02A9AA4D"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非常災害対策に係る訓練と一体的に実施可</w:t>
            </w:r>
          </w:p>
          <w:p w14:paraId="5A44E47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41F70033" w14:textId="2ACC2DC8"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条例第30条の2第2項</w:t>
            </w:r>
          </w:p>
          <w:p w14:paraId="3BCF6F29" w14:textId="00CE1A9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6⑶、⑷</w:t>
            </w:r>
          </w:p>
          <w:p w14:paraId="1FFEA246"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6A40B82" w14:textId="1FE83F14"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E5A36EB" w14:textId="2BC8AB2C"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5F9B428" w14:textId="4C5B86B5"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tcBorders>
              <w:left w:val="single" w:sz="6" w:space="0" w:color="auto"/>
              <w:bottom w:val="single" w:sz="4" w:space="0" w:color="auto"/>
              <w:right w:val="single" w:sz="6" w:space="0" w:color="auto"/>
            </w:tcBorders>
            <w:shd w:val="clear" w:color="auto" w:fill="FFFFFF" w:themeFill="background1"/>
          </w:tcPr>
          <w:p w14:paraId="178133C2" w14:textId="6E4BB1C8"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□研修・訓練の記録</w:t>
            </w:r>
          </w:p>
        </w:tc>
      </w:tr>
      <w:tr w:rsidR="007A2BAA" w14:paraId="45B4B4A6" w14:textId="77777777" w:rsidTr="007C57DD">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FFFFFF" w:themeFill="background1"/>
          </w:tcPr>
          <w:p w14:paraId="58EB1676" w14:textId="19CD2FAE"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4DC9A580" w14:textId="68F0324D"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61C69C7F"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定期的に業務継続計画の見直しを行い、必要に応じて業務継続計画の変更を行っているか。</w:t>
            </w:r>
          </w:p>
          <w:p w14:paraId="4BDF0A46"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B6E9CE4" w14:textId="3B6EA655"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条例第30条の2第3項</w:t>
            </w:r>
          </w:p>
          <w:p w14:paraId="4699F30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E087A" w14:textId="7D8587C1"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67E021" w14:textId="06B5E869"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0E011F" w14:textId="0BA1A9D6"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FFFFFF" w:themeFill="background1"/>
          </w:tcPr>
          <w:p w14:paraId="544DBF67" w14:textId="53FD383B"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□業務継続計画</w:t>
            </w:r>
          </w:p>
        </w:tc>
      </w:tr>
      <w:tr w:rsidR="007A2BAA" w14:paraId="501C1864" w14:textId="77777777" w:rsidTr="007C57DD">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FFFFFF" w:themeFill="background1"/>
          </w:tcPr>
          <w:p w14:paraId="1D83E3F4"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7CCC9A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3660E67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入所定員及び療養室の定員を超えて入所させていないか。</w:t>
            </w:r>
          </w:p>
          <w:p w14:paraId="3E76DC3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0EB1A85" w14:textId="5D07C5C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※災害、虐待その他のやむを得ない事業がある場合は、この限りではない。</w:t>
            </w:r>
          </w:p>
          <w:p w14:paraId="066559C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931EBB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31</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2C2C0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13DD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E374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2E2B4DE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□入所者名簿</w:t>
            </w:r>
          </w:p>
          <w:p w14:paraId="4E593A3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7B467A" w14:paraId="172ED0CD"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60E09330" w14:textId="77777777" w:rsidR="007B467A" w:rsidRDefault="007B467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27B70A1"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749CA24F"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14:paraId="380B9807"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FD40A9A" w14:textId="330B3FE8"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※「非常災害に関する具体的な計画」とは、消防法施行規則第３条に規定する消防計画及び風水害、地震等の災害に対処するための計画をいう。</w:t>
            </w:r>
          </w:p>
          <w:p w14:paraId="3921AE0F"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C1F5129" w14:textId="77777777" w:rsidR="007B467A" w:rsidRPr="00435EAD"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32</w:t>
            </w:r>
            <w:r w:rsidRPr="00435EAD">
              <w:rPr>
                <w:rFonts w:ascii="ＭＳ 明朝" w:eastAsia="ＭＳ 明朝" w:cs="ＭＳ 明朝" w:hint="eastAsia"/>
                <w:color w:val="000000"/>
                <w:kern w:val="0"/>
                <w:sz w:val="18"/>
                <w:szCs w:val="18"/>
              </w:rPr>
              <w:t>条</w:t>
            </w:r>
          </w:p>
          <w:p w14:paraId="38797853" w14:textId="4055B55A" w:rsidR="007B467A" w:rsidRPr="00435EAD"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の27⑶</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9C73E"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2D6D1D"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BFD857"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64DB3D2C"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□消防計画等</w:t>
            </w:r>
          </w:p>
          <w:p w14:paraId="6581678D" w14:textId="7A7C27A0"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□消防署の訓練記録</w:t>
            </w:r>
          </w:p>
          <w:p w14:paraId="1AA0F3B2" w14:textId="03465AFC"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□消防設備の検査記録</w:t>
            </w:r>
          </w:p>
          <w:p w14:paraId="5D0657FA" w14:textId="3222ABAE"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□各種災害マニュアル</w:t>
            </w:r>
          </w:p>
          <w:p w14:paraId="5769F6D3"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□緊急連絡網</w:t>
            </w:r>
          </w:p>
        </w:tc>
      </w:tr>
      <w:tr w:rsidR="007B467A" w14:paraId="314D0A42" w14:textId="77777777" w:rsidTr="00202391">
        <w:trPr>
          <w:cantSplit/>
          <w:trHeight w:val="612"/>
        </w:trPr>
        <w:tc>
          <w:tcPr>
            <w:tcW w:w="1308" w:type="dxa"/>
            <w:vMerge/>
            <w:tcBorders>
              <w:left w:val="single" w:sz="6" w:space="0" w:color="auto"/>
              <w:right w:val="single" w:sz="6" w:space="0" w:color="auto"/>
            </w:tcBorders>
            <w:shd w:val="clear" w:color="auto" w:fill="FFFFFF" w:themeFill="background1"/>
          </w:tcPr>
          <w:p w14:paraId="7A0CFB45" w14:textId="77777777" w:rsidR="007B467A" w:rsidRDefault="007B467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F108C1D"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18DC0CBA"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消防計画の策定及びこれに基づく消防業務の実施は、防火管理者を置くこととされている施設にあっては、その者に行わせているか。</w:t>
            </w:r>
          </w:p>
          <w:p w14:paraId="4CE10D64"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0CB9CA7"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※防火管理者を置かなくてもよいとされている施設においても、防火管理について責任者を定め、その者に消防計画に準ずる計画の樹立等の業務を行わせるものとする。</w:t>
            </w:r>
          </w:p>
          <w:p w14:paraId="5FF2291A"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81FC3AD" w14:textId="4283DE7C" w:rsidR="007B467A" w:rsidRPr="00435EAD"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の27⑶</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A2C001"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CBF60"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36BDFC" w14:textId="77777777"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3C234CFB"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B467A" w14:paraId="14699528" w14:textId="77777777" w:rsidTr="00202391">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3AE7D46A" w14:textId="34C01BC4" w:rsidR="007B467A" w:rsidRDefault="007B467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6ACCB149" w14:textId="19A39D4E" w:rsidR="007B467A" w:rsidRPr="00435EAD"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34D67701" w14:textId="77777777" w:rsidR="007B467A" w:rsidRPr="00435EAD"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⑴に規定する訓練の実施当たって、地域住民の参加が得られるよう連携に努めているか。</w:t>
            </w:r>
          </w:p>
          <w:p w14:paraId="49BA2200" w14:textId="77777777" w:rsidR="007B467A" w:rsidRPr="00435EAD"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2A03326" w14:textId="74ED8FEB" w:rsidR="007B467A" w:rsidRPr="00435EAD"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2条第2項</w:t>
            </w:r>
          </w:p>
          <w:p w14:paraId="04B723CF" w14:textId="77777777" w:rsidR="007B467A" w:rsidRPr="00435EAD"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E56C75" w14:textId="20999614" w:rsidR="007B467A" w:rsidRPr="00435EAD"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7E7714" w14:textId="3F1F49D8"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AB2B69" w14:textId="2E60AF5F" w:rsidR="007B467A" w:rsidRPr="000707C3" w:rsidRDefault="007B467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33AD24CD" w14:textId="77777777" w:rsidR="007B467A" w:rsidRDefault="007B467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4199BD1" w14:textId="77777777" w:rsidTr="007C57DD">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FFFFFF" w:themeFill="background1"/>
          </w:tcPr>
          <w:p w14:paraId="738F4DFB"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4" w:space="0" w:color="auto"/>
              <w:right w:val="nil"/>
            </w:tcBorders>
            <w:shd w:val="clear" w:color="auto" w:fill="FFFFFF" w:themeFill="background1"/>
          </w:tcPr>
          <w:p w14:paraId="5BAF856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FFFFFF" w:themeFill="background1"/>
          </w:tcPr>
          <w:p w14:paraId="779CA2F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入所者の使用する施設、食器その他の設備又は飲用に供する水について、衛生的な管理に努め、又は衛生上必要な措置を講ずるとともに、医薬品及び医療機器の管理を適正に行っているか。</w:t>
            </w:r>
          </w:p>
          <w:p w14:paraId="7227EBD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657CED8" w14:textId="7FF3686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※高齢者介護施設における感染対策マニュアル</w:t>
            </w:r>
          </w:p>
          <w:p w14:paraId="4F25D26C" w14:textId="008F590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790665A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576B18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8462D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2D0250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FFFFFF" w:themeFill="background1"/>
          </w:tcPr>
          <w:p w14:paraId="00CC42CD" w14:textId="4A842EB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□医薬品等管理簿</w:t>
            </w:r>
          </w:p>
          <w:p w14:paraId="095BB25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p w14:paraId="206E5758" w14:textId="3B86E27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A24790A" w14:textId="77777777" w:rsidTr="007C57DD">
        <w:trPr>
          <w:cantSplit/>
          <w:trHeight w:val="612"/>
        </w:trPr>
        <w:tc>
          <w:tcPr>
            <w:tcW w:w="1308" w:type="dxa"/>
            <w:vMerge w:val="restart"/>
            <w:tcBorders>
              <w:top w:val="single" w:sz="4" w:space="0" w:color="auto"/>
              <w:left w:val="single" w:sz="6" w:space="0" w:color="auto"/>
              <w:right w:val="single" w:sz="6" w:space="0" w:color="auto"/>
            </w:tcBorders>
            <w:shd w:val="clear" w:color="auto" w:fill="FFFFFF" w:themeFill="background1"/>
          </w:tcPr>
          <w:p w14:paraId="257B7A64" w14:textId="00D1A50B"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衛生管理等</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0D13238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3246935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施設において、感染症又は食中毒が発生し、又はまん延しないように、次に掲げる措置を講じているか。</w:t>
            </w:r>
          </w:p>
          <w:p w14:paraId="588E306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6A55ADE" w14:textId="290D45AF"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①施設における感染症</w:t>
            </w:r>
            <w:r w:rsidRPr="00C91D01">
              <w:rPr>
                <w:rFonts w:ascii="ＭＳ 明朝" w:eastAsia="ＭＳ 明朝" w:cs="ＭＳ 明朝" w:hint="eastAsia"/>
                <w:color w:val="000000"/>
                <w:kern w:val="0"/>
                <w:sz w:val="18"/>
                <w:szCs w:val="18"/>
                <w:highlight w:val="yellow"/>
              </w:rPr>
              <w:t>及び</w:t>
            </w:r>
            <w:r w:rsidRPr="00435EAD">
              <w:rPr>
                <w:rFonts w:ascii="ＭＳ 明朝" w:eastAsia="ＭＳ 明朝" w:cs="ＭＳ 明朝" w:hint="eastAsia"/>
                <w:color w:val="000000"/>
                <w:kern w:val="0"/>
                <w:sz w:val="18"/>
                <w:szCs w:val="18"/>
              </w:rPr>
              <w:t>食中毒の予防及びまん延の防止のための対策を検討する委員会（テレビ電話装置等を活用して行うことができるものとする。）をおおむね３月に１回以上開催するとともに、その結果について、介護職員その他の従業者に周知徹底を図ること。</w:t>
            </w:r>
          </w:p>
          <w:p w14:paraId="166EA801" w14:textId="432A19F8" w:rsidR="007A2BAA" w:rsidRPr="00523924" w:rsidRDefault="007A2BAA" w:rsidP="0052392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23924">
              <w:rPr>
                <w:rFonts w:ascii="ＭＳ 明朝" w:eastAsia="ＭＳ 明朝" w:cs="ＭＳ 明朝" w:hint="eastAsia"/>
                <w:color w:val="000000"/>
                <w:kern w:val="0"/>
                <w:sz w:val="18"/>
                <w:szCs w:val="18"/>
              </w:rPr>
              <w:t>②施設における感染症</w:t>
            </w:r>
            <w:r w:rsidRPr="00523924">
              <w:rPr>
                <w:rFonts w:ascii="ＭＳ 明朝" w:eastAsia="ＭＳ 明朝" w:cs="ＭＳ 明朝" w:hint="eastAsia"/>
                <w:color w:val="000000"/>
                <w:kern w:val="0"/>
                <w:sz w:val="18"/>
                <w:szCs w:val="18"/>
                <w:highlight w:val="yellow"/>
              </w:rPr>
              <w:t>及び</w:t>
            </w:r>
            <w:r w:rsidRPr="00523924">
              <w:rPr>
                <w:rFonts w:ascii="ＭＳ 明朝" w:eastAsia="ＭＳ 明朝" w:cs="ＭＳ 明朝" w:hint="eastAsia"/>
                <w:color w:val="000000"/>
                <w:kern w:val="0"/>
                <w:sz w:val="18"/>
                <w:szCs w:val="18"/>
              </w:rPr>
              <w:t>食中毒の予防及びまん延の防止のための指針を整備すること。（「介護現場における感染対策の手引き」参照）</w:t>
            </w:r>
          </w:p>
          <w:p w14:paraId="2EF4F0E5" w14:textId="59AFB8B8"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③施設において、介護職員その他の従業者に対し、感染症及び食中毒の予防及びまん延の防止のための研修並びに感染症の予防及びまん延の防止のための訓練を定期的（年２回以上）</w:t>
            </w:r>
            <w:r w:rsidR="00523924">
              <w:rPr>
                <w:rFonts w:ascii="ＭＳ 明朝" w:eastAsia="ＭＳ 明朝" w:cs="ＭＳ 明朝" w:hint="eastAsia"/>
                <w:color w:val="000000"/>
                <w:kern w:val="0"/>
                <w:sz w:val="18"/>
                <w:szCs w:val="18"/>
              </w:rPr>
              <w:t>に</w:t>
            </w:r>
            <w:r w:rsidRPr="00435EAD">
              <w:rPr>
                <w:rFonts w:ascii="ＭＳ 明朝" w:eastAsia="ＭＳ 明朝" w:cs="ＭＳ 明朝" w:hint="eastAsia"/>
                <w:color w:val="000000"/>
                <w:kern w:val="0"/>
                <w:sz w:val="18"/>
                <w:szCs w:val="18"/>
              </w:rPr>
              <w:t>実施及び新規採用時に実施すること。</w:t>
            </w:r>
          </w:p>
          <w:p w14:paraId="3F975922" w14:textId="06DA6F6A"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④①～③のほか、厚生労働大臣が定める感染症又は食中毒の発生が疑われる際の対処等に関する手順に沿った対応を行うこと。</w:t>
            </w:r>
          </w:p>
          <w:p w14:paraId="1491305D" w14:textId="24C5C53F"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22CCD0A" w14:textId="08FB5C8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感染対策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1D225158" w14:textId="2E184E34"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57CE11A" w14:textId="50E9732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※感染対策担当者は看護師であることが望ましい。</w:t>
            </w:r>
          </w:p>
          <w:p w14:paraId="4085021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0F9195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※研修においては、定期的（年２回以上）な教育を開催するとともに、新規採用時には必ず研修を実施すること。また、研修の実施内容についても記録すること。</w:t>
            </w:r>
          </w:p>
          <w:p w14:paraId="0F4D988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D31224A" w14:textId="1E84594C" w:rsidR="007A2BAA" w:rsidRPr="001F2AD6"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※訓練（シミュレーション）においては、</w:t>
            </w:r>
            <w:r w:rsidR="00523924">
              <w:rPr>
                <w:rFonts w:ascii="ＭＳ 明朝" w:eastAsia="ＭＳ 明朝" w:cs="ＭＳ 明朝" w:hint="eastAsia"/>
                <w:color w:val="000000"/>
                <w:kern w:val="0"/>
                <w:sz w:val="18"/>
                <w:szCs w:val="18"/>
              </w:rPr>
              <w:t>感染症</w:t>
            </w:r>
            <w:r w:rsidRPr="00435EAD">
              <w:rPr>
                <w:rFonts w:ascii="ＭＳ 明朝" w:eastAsia="ＭＳ 明朝" w:cs="ＭＳ 明朝" w:hint="eastAsia"/>
                <w:color w:val="000000"/>
                <w:kern w:val="0"/>
                <w:sz w:val="18"/>
                <w:szCs w:val="18"/>
              </w:rPr>
              <w:t>発生時の対応を定めた指針及び研修内容に基づき、施設内の役割分担の確認や、感染症対策をした上でのケアの演習等を定期的（年２回以上）に実施すること。</w:t>
            </w:r>
          </w:p>
          <w:p w14:paraId="2C433147" w14:textId="4D5D6FA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8C62A57" w14:textId="4A99C793"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33</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項</w:t>
            </w:r>
          </w:p>
          <w:p w14:paraId="088A377C" w14:textId="23C2FA1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w:t>
            </w:r>
            <w:r w:rsidR="00523924">
              <w:rPr>
                <w:rFonts w:ascii="ＭＳ 明朝" w:eastAsia="ＭＳ 明朝" w:cs="ＭＳ 明朝" w:hint="eastAsia"/>
                <w:color w:val="000000"/>
                <w:kern w:val="0"/>
                <w:sz w:val="18"/>
                <w:szCs w:val="18"/>
              </w:rPr>
              <w:t>8</w:t>
            </w:r>
            <w:r w:rsidRPr="00435EAD">
              <w:rPr>
                <w:rFonts w:ascii="ＭＳ 明朝" w:eastAsia="ＭＳ 明朝" w:cs="ＭＳ 明朝" w:hint="eastAsia"/>
                <w:color w:val="000000"/>
                <w:kern w:val="0"/>
                <w:sz w:val="18"/>
                <w:szCs w:val="18"/>
              </w:rPr>
              <w:t>⑵①、③、④</w:t>
            </w:r>
          </w:p>
          <w:p w14:paraId="5553124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厚労告</w:t>
            </w:r>
            <w:r w:rsidRPr="00435EAD">
              <w:rPr>
                <w:rFonts w:ascii="ＭＳ 明朝" w:eastAsia="ＭＳ 明朝" w:cs="ＭＳ 明朝"/>
                <w:color w:val="000000"/>
                <w:kern w:val="0"/>
                <w:sz w:val="18"/>
                <w:szCs w:val="18"/>
              </w:rPr>
              <w:t>268</w:t>
            </w:r>
          </w:p>
          <w:p w14:paraId="6EF07931" w14:textId="33B3E1C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66396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B3D2F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B2402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FFFFFF" w:themeFill="background1"/>
          </w:tcPr>
          <w:p w14:paraId="5E44DBD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□貯水槽の点検記録</w:t>
            </w:r>
          </w:p>
          <w:p w14:paraId="12B351E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□定期消毒の記録等</w:t>
            </w:r>
          </w:p>
          <w:p w14:paraId="045AC41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□浴槽水の検査記録</w:t>
            </w:r>
          </w:p>
          <w:p w14:paraId="292296A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□感染症、食中毒防止等の研修記録</w:t>
            </w:r>
          </w:p>
          <w:p w14:paraId="2EF96F4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p w14:paraId="322E2FD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14:paraId="5854D962" w14:textId="30EDFE0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□委託契約書（委託している場合）</w:t>
            </w:r>
          </w:p>
        </w:tc>
      </w:tr>
      <w:tr w:rsidR="007A2BAA" w14:paraId="22275746"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744458CF"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D0FF7C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68A193C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⑴、⑵以外にも次に掲げる点に留意しているか。</w:t>
            </w:r>
          </w:p>
          <w:p w14:paraId="19AF880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2EDDF201" w14:textId="2BC77EF5"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①調理及び配膳に伴う衛生は、食品衛生法等関係法規に準じて行われること。</w:t>
            </w:r>
          </w:p>
          <w:p w14:paraId="7707C36B" w14:textId="603DDE69"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②食中毒及び感染症の発生を防止するための措置等について、必要に応じて保健所の助言、指導を求めるとともに、常に密接な連携を保つこと。</w:t>
            </w:r>
          </w:p>
          <w:p w14:paraId="50A0D424" w14:textId="3E0EC5E6"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③インフルエンザ対策、腸管出血性大腸菌感染症対策、レジオネラ症対策等については、その発生及びまん延を防ぐための措置を適切に講じること。</w:t>
            </w:r>
          </w:p>
          <w:p w14:paraId="44F755C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④空調設備等により施設内の適温の確保に努めること。</w:t>
            </w:r>
          </w:p>
          <w:p w14:paraId="5FA3627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6191549" w14:textId="09B39433"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w:t>
            </w:r>
            <w:r w:rsidR="00523924">
              <w:rPr>
                <w:rFonts w:ascii="ＭＳ 明朝" w:eastAsia="ＭＳ 明朝" w:cs="ＭＳ 明朝" w:hint="eastAsia"/>
                <w:color w:val="000000"/>
                <w:kern w:val="0"/>
                <w:sz w:val="18"/>
                <w:szCs w:val="18"/>
              </w:rPr>
              <w:t>8</w:t>
            </w:r>
            <w:r w:rsidRPr="00435EAD">
              <w:rPr>
                <w:rFonts w:ascii="ＭＳ 明朝" w:eastAsia="ＭＳ 明朝" w:cs="ＭＳ 明朝" w:hint="eastAsia"/>
                <w:color w:val="000000"/>
                <w:kern w:val="0"/>
                <w:sz w:val="18"/>
                <w:szCs w:val="18"/>
              </w:rPr>
              <w:t>⑴</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527E8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CD58F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DBA81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BCD684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60A0F7DD"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5A4BD139"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29A66BC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70814C4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次に掲げる業務を委託する場合は、入所定員の規模に応じ医療法施行規則に準じて行っているか。</w:t>
            </w:r>
          </w:p>
          <w:p w14:paraId="2B57B58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EDBDA6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①検体検査の業務</w:t>
            </w:r>
          </w:p>
          <w:p w14:paraId="737626C2" w14:textId="57CAF07B"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②医療機器又は医学的処置の用に供する衣類その他の繊維製品の　滅菌又は消毒の業務</w:t>
            </w:r>
          </w:p>
          <w:p w14:paraId="16B9C52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③特定保守管理医療機器の保守点検の業務</w:t>
            </w:r>
          </w:p>
          <w:p w14:paraId="6FCE545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④診療の用に供するガスの供給設備の保守点検の業務</w:t>
            </w:r>
          </w:p>
          <w:p w14:paraId="59869D9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09451B4" w14:textId="650F3510" w:rsidR="00523924" w:rsidRDefault="00523924"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33</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項</w:t>
            </w:r>
          </w:p>
          <w:p w14:paraId="1C5994BC" w14:textId="2ECEDA2A"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の2</w:t>
            </w:r>
            <w:r w:rsidR="00523924">
              <w:rPr>
                <w:rFonts w:ascii="ＭＳ 明朝" w:eastAsia="ＭＳ 明朝" w:cs="ＭＳ 明朝" w:hint="eastAsia"/>
                <w:color w:val="000000"/>
                <w:kern w:val="0"/>
                <w:sz w:val="18"/>
                <w:szCs w:val="18"/>
              </w:rPr>
              <w:t>8</w:t>
            </w:r>
            <w:r w:rsidRPr="00435EAD">
              <w:rPr>
                <w:rFonts w:ascii="ＭＳ 明朝" w:eastAsia="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ABBE13" w14:textId="29E94126"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A7A735" w14:textId="74751289"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680F5" w14:textId="4A5519C4"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3A4E15A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6435B0F" w14:textId="77777777" w:rsidTr="007C57DD">
        <w:trPr>
          <w:cantSplit/>
          <w:trHeight w:val="396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1A51B779" w14:textId="027094E2"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協力</w:t>
            </w:r>
            <w:r w:rsidRPr="00C91D01">
              <w:rPr>
                <w:rFonts w:ascii="ＭＳ ゴシック" w:eastAsia="ＭＳ ゴシック" w:cs="ＭＳ ゴシック" w:hint="eastAsia"/>
                <w:color w:val="000000"/>
                <w:kern w:val="0"/>
                <w:sz w:val="18"/>
                <w:szCs w:val="18"/>
                <w:highlight w:val="yellow"/>
              </w:rPr>
              <w:t>医療機関</w:t>
            </w:r>
          </w:p>
        </w:tc>
        <w:tc>
          <w:tcPr>
            <w:tcW w:w="291" w:type="dxa"/>
            <w:tcBorders>
              <w:top w:val="single" w:sz="6" w:space="0" w:color="auto"/>
              <w:left w:val="single" w:sz="6" w:space="0" w:color="auto"/>
              <w:bottom w:val="single" w:sz="4" w:space="0" w:color="auto"/>
              <w:right w:val="nil"/>
            </w:tcBorders>
            <w:shd w:val="clear" w:color="auto" w:fill="FFFFFF" w:themeFill="background1"/>
          </w:tcPr>
          <w:p w14:paraId="4BF85CCC" w14:textId="0BEA608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FFFFFF" w:themeFill="background1"/>
          </w:tcPr>
          <w:p w14:paraId="5A746C20" w14:textId="77777777" w:rsidR="007A2BAA" w:rsidRDefault="007A2BAA" w:rsidP="007A2BAA">
            <w:pPr>
              <w:spacing w:line="220" w:lineRule="exact"/>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入所者の病状の急変等に備えるため、あらかじめ、次に掲げる要件を満たす協力医療機関を定めて</w:t>
            </w:r>
            <w:r>
              <w:rPr>
                <w:rFonts w:ascii="ＭＳ 明朝" w:eastAsia="ＭＳ 明朝" w:hAnsi="ＭＳ 明朝" w:hint="eastAsia"/>
                <w:sz w:val="18"/>
                <w:szCs w:val="18"/>
                <w:highlight w:val="yellow"/>
              </w:rPr>
              <w:t>いるか</w:t>
            </w:r>
            <w:r w:rsidRPr="00A34E27">
              <w:rPr>
                <w:rFonts w:ascii="ＭＳ 明朝" w:eastAsia="ＭＳ 明朝" w:hAnsi="ＭＳ 明朝" w:hint="eastAsia"/>
                <w:sz w:val="18"/>
                <w:szCs w:val="18"/>
                <w:highlight w:val="yellow"/>
              </w:rPr>
              <w:t>。</w:t>
            </w:r>
          </w:p>
          <w:p w14:paraId="3F64DE2B" w14:textId="77777777" w:rsidR="007A2BAA" w:rsidRPr="002F2E60" w:rsidRDefault="007A2BAA" w:rsidP="007A2BAA">
            <w:pPr>
              <w:spacing w:line="220" w:lineRule="exact"/>
              <w:rPr>
                <w:rFonts w:ascii="ＭＳ 明朝" w:eastAsia="ＭＳ 明朝" w:hAnsi="ＭＳ 明朝"/>
                <w:sz w:val="18"/>
                <w:szCs w:val="18"/>
                <w:highlight w:val="yellow"/>
              </w:rPr>
            </w:pPr>
          </w:p>
          <w:p w14:paraId="1BABE998" w14:textId="77777777" w:rsidR="007A2BAA" w:rsidRPr="00A34E27" w:rsidRDefault="007A2BAA" w:rsidP="007A2BAA">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①入所者の病状が急変した場合等において医師又は看護職員が相談対応を行う体制を、常時確保していること。</w:t>
            </w:r>
          </w:p>
          <w:p w14:paraId="2D2D3B1F" w14:textId="77777777" w:rsidR="007A2BAA" w:rsidRPr="00A34E27" w:rsidRDefault="007A2BAA" w:rsidP="007A2BAA">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②施設からの診療の求めがあった場合において診療を行う体制を、常時確保していること。</w:t>
            </w:r>
          </w:p>
          <w:p w14:paraId="3B41D201" w14:textId="77777777" w:rsidR="007A2BAA" w:rsidRPr="00A34E27" w:rsidRDefault="007A2BAA" w:rsidP="007A2BAA">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③入所者の病状が急変した場合等において、施設の医師又は協力医療機関その他の医療機関の医師が診療を行い、入院を要すると認められた入所者の入院を原則として受け入れる体制を確保していること。</w:t>
            </w:r>
          </w:p>
          <w:p w14:paraId="67223D9D" w14:textId="77777777" w:rsidR="007A2BAA" w:rsidRPr="00A34E27" w:rsidRDefault="007A2BAA" w:rsidP="007A2BAA">
            <w:pPr>
              <w:spacing w:line="220" w:lineRule="exact"/>
              <w:rPr>
                <w:rFonts w:ascii="ＭＳ 明朝" w:eastAsia="ＭＳ 明朝" w:hAnsi="ＭＳ 明朝"/>
                <w:kern w:val="0"/>
                <w:sz w:val="18"/>
                <w:szCs w:val="18"/>
                <w:highlight w:val="yellow"/>
              </w:rPr>
            </w:pPr>
          </w:p>
          <w:p w14:paraId="27A2944B" w14:textId="77777777" w:rsidR="007A2BAA" w:rsidRPr="00A34E27" w:rsidRDefault="007A2BAA" w:rsidP="007A2BAA">
            <w:pPr>
              <w:spacing w:line="220" w:lineRule="exact"/>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※複数の医療機関を協力医療機関として定めることにより①から③の要件を満たすこととしても差し支えない。</w:t>
            </w:r>
          </w:p>
          <w:p w14:paraId="231FB613" w14:textId="77777777" w:rsidR="007A2BAA" w:rsidRPr="00A34E27" w:rsidRDefault="007A2BAA" w:rsidP="007A2BAA">
            <w:pPr>
              <w:spacing w:line="220" w:lineRule="exact"/>
              <w:rPr>
                <w:rFonts w:ascii="ＭＳ 明朝" w:eastAsia="ＭＳ 明朝" w:hAnsi="ＭＳ 明朝"/>
                <w:sz w:val="18"/>
                <w:szCs w:val="18"/>
                <w:highlight w:val="yellow"/>
              </w:rPr>
            </w:pPr>
          </w:p>
          <w:p w14:paraId="1298AC8E" w14:textId="77777777" w:rsidR="007A2BAA" w:rsidRPr="00A34E27" w:rsidRDefault="007A2BAA" w:rsidP="007A2BAA">
            <w:pPr>
              <w:spacing w:line="220" w:lineRule="exact"/>
              <w:rPr>
                <w:rFonts w:ascii="ＭＳ 明朝" w:eastAsia="ＭＳ 明朝" w:hAnsi="ＭＳ 明朝"/>
                <w:kern w:val="0"/>
                <w:sz w:val="18"/>
                <w:szCs w:val="18"/>
                <w:highlight w:val="yellow"/>
              </w:rPr>
            </w:pPr>
            <w:r w:rsidRPr="00A34E27">
              <w:rPr>
                <w:rFonts w:ascii="ＭＳ 明朝" w:eastAsia="ＭＳ 明朝" w:hAnsi="ＭＳ 明朝" w:hint="eastAsia"/>
                <w:kern w:val="0"/>
                <w:sz w:val="18"/>
                <w:szCs w:val="18"/>
                <w:highlight w:val="yellow"/>
              </w:rPr>
              <w:t>※③の要件を満たす協力医療機関は、病院に限る。</w:t>
            </w:r>
          </w:p>
          <w:p w14:paraId="0620792A" w14:textId="77777777" w:rsidR="007A2BAA" w:rsidRPr="00A34E27" w:rsidRDefault="007A2BAA" w:rsidP="007A2BAA">
            <w:pPr>
              <w:spacing w:line="220" w:lineRule="exact"/>
              <w:rPr>
                <w:rFonts w:ascii="ＭＳ 明朝" w:eastAsia="ＭＳ 明朝" w:hAnsi="ＭＳ 明朝"/>
                <w:kern w:val="0"/>
                <w:sz w:val="18"/>
                <w:szCs w:val="18"/>
                <w:highlight w:val="yellow"/>
              </w:rPr>
            </w:pPr>
          </w:p>
          <w:p w14:paraId="26D4EEDD" w14:textId="77777777" w:rsidR="007A2BAA" w:rsidRDefault="007A2BAA" w:rsidP="007A2BAA">
            <w:pPr>
              <w:spacing w:line="220" w:lineRule="exact"/>
              <w:rPr>
                <w:rFonts w:ascii="ＭＳ 明朝" w:eastAsia="ＭＳ 明朝" w:cs="ＭＳ 明朝"/>
                <w:color w:val="000000"/>
                <w:kern w:val="0"/>
                <w:sz w:val="18"/>
                <w:szCs w:val="18"/>
              </w:rPr>
            </w:pPr>
            <w:r w:rsidRPr="00A34E27">
              <w:rPr>
                <w:rFonts w:ascii="ＭＳ 明朝" w:eastAsia="ＭＳ 明朝" w:hAnsi="ＭＳ 明朝" w:hint="eastAsia"/>
                <w:kern w:val="0"/>
                <w:sz w:val="18"/>
                <w:szCs w:val="18"/>
                <w:highlight w:val="yellow"/>
              </w:rPr>
              <w:t>※</w:t>
            </w:r>
            <w:r w:rsidRPr="00A34E27">
              <w:rPr>
                <w:rFonts w:ascii="ＭＳ 明朝" w:eastAsia="ＭＳ 明朝" w:cs="ＭＳ 明朝" w:hint="eastAsia"/>
                <w:color w:val="000000"/>
                <w:kern w:val="0"/>
                <w:sz w:val="18"/>
                <w:szCs w:val="18"/>
                <w:highlight w:val="yellow"/>
              </w:rPr>
              <w:t>令和９年３月31日までの間は、努力義務</w:t>
            </w:r>
          </w:p>
          <w:p w14:paraId="1060E6FD" w14:textId="77777777"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708A3739" w14:textId="0422578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175723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1AB0F5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A77EC9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750A1DB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□協力病院との契約書等</w:t>
            </w:r>
          </w:p>
          <w:p w14:paraId="15BB8754" w14:textId="20240214"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124EE5">
              <w:rPr>
                <w:rFonts w:ascii="ＭＳ 明朝" w:eastAsia="ＭＳ 明朝" w:cs="ＭＳ 明朝" w:hint="eastAsia"/>
                <w:color w:val="000000"/>
                <w:kern w:val="0"/>
                <w:sz w:val="18"/>
                <w:szCs w:val="18"/>
                <w:highlight w:val="yellow"/>
              </w:rPr>
              <w:t>□協力医療機関に関する届出書</w:t>
            </w:r>
          </w:p>
        </w:tc>
      </w:tr>
      <w:tr w:rsidR="007A2BAA" w14:paraId="4D659B05" w14:textId="77777777" w:rsidTr="007C57DD">
        <w:trPr>
          <w:cantSplit/>
          <w:trHeight w:val="57"/>
        </w:trPr>
        <w:tc>
          <w:tcPr>
            <w:tcW w:w="1308" w:type="dxa"/>
            <w:vMerge/>
            <w:tcBorders>
              <w:top w:val="single" w:sz="6" w:space="0" w:color="auto"/>
              <w:left w:val="single" w:sz="6" w:space="0" w:color="auto"/>
              <w:right w:val="single" w:sz="6" w:space="0" w:color="auto"/>
            </w:tcBorders>
            <w:shd w:val="clear" w:color="auto" w:fill="FFFFFF" w:themeFill="background1"/>
          </w:tcPr>
          <w:p w14:paraId="1C160C93"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FFFFFF" w:themeFill="background1"/>
          </w:tcPr>
          <w:p w14:paraId="14ED1D8D" w14:textId="705A4A07"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⑵</w:t>
            </w:r>
          </w:p>
        </w:tc>
        <w:tc>
          <w:tcPr>
            <w:tcW w:w="5528" w:type="dxa"/>
            <w:tcBorders>
              <w:top w:val="single" w:sz="4" w:space="0" w:color="auto"/>
              <w:left w:val="nil"/>
              <w:bottom w:val="single" w:sz="4" w:space="0" w:color="auto"/>
              <w:right w:val="nil"/>
            </w:tcBorders>
            <w:shd w:val="clear" w:color="auto" w:fill="FFFFFF" w:themeFill="background1"/>
          </w:tcPr>
          <w:p w14:paraId="4BB92CF6" w14:textId="77777777" w:rsidR="007A2BAA" w:rsidRDefault="007A2BAA" w:rsidP="007A2BAA">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A34E27">
              <w:rPr>
                <w:rFonts w:ascii="ＭＳ 明朝" w:eastAsia="ＭＳ 明朝" w:hAnsi="ＭＳ 明朝" w:cs="ＭＳ 明朝" w:hint="eastAsia"/>
                <w:color w:val="000000"/>
                <w:sz w:val="18"/>
                <w:szCs w:val="18"/>
                <w:highlight w:val="yellow"/>
              </w:rPr>
              <w:t>１年に１回以上、協力医療機関との間で、入所者の病状が急変した場合等の対応を確認するとともに、協力医療機関の名称等を、市長に届け出しているか。</w:t>
            </w:r>
          </w:p>
          <w:p w14:paraId="67935BE6" w14:textId="77777777" w:rsidR="007A2BAA" w:rsidRPr="00A34E27" w:rsidRDefault="007A2BAA" w:rsidP="007A2BAA">
            <w:pPr>
              <w:autoSpaceDE w:val="0"/>
              <w:autoSpaceDN w:val="0"/>
              <w:adjustRightInd w:val="0"/>
              <w:spacing w:line="220" w:lineRule="exact"/>
              <w:jc w:val="left"/>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FFFFFF" w:themeFill="background1"/>
          </w:tcPr>
          <w:p w14:paraId="1B3970CE" w14:textId="17F6229A"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条例第</w:t>
            </w:r>
            <w:r w:rsidRPr="00C91D01">
              <w:rPr>
                <w:rFonts w:ascii="ＭＳ 明朝" w:eastAsia="ＭＳ 明朝" w:cs="ＭＳ 明朝"/>
                <w:color w:val="000000"/>
                <w:kern w:val="0"/>
                <w:sz w:val="18"/>
                <w:szCs w:val="18"/>
                <w:highlight w:val="yellow"/>
              </w:rPr>
              <w:t>34</w:t>
            </w:r>
            <w:r w:rsidRPr="00C91D01">
              <w:rPr>
                <w:rFonts w:ascii="ＭＳ 明朝" w:eastAsia="ＭＳ 明朝" w:cs="ＭＳ 明朝" w:hint="eastAsia"/>
                <w:color w:val="000000"/>
                <w:kern w:val="0"/>
                <w:sz w:val="18"/>
                <w:szCs w:val="18"/>
                <w:highlight w:val="yellow"/>
              </w:rPr>
              <w:t>条第2項</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5A9580B" w14:textId="40939B45"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CA3633B" w14:textId="79B87E2E"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322A1FB" w14:textId="35CD9BEE"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shd w:val="clear" w:color="auto" w:fill="FFFFFF" w:themeFill="background1"/>
          </w:tcPr>
          <w:p w14:paraId="52ACE1F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192E0E2" w14:textId="77777777" w:rsidTr="007C57DD">
        <w:trPr>
          <w:cantSplit/>
          <w:trHeight w:val="161"/>
        </w:trPr>
        <w:tc>
          <w:tcPr>
            <w:tcW w:w="1308" w:type="dxa"/>
            <w:vMerge/>
            <w:tcBorders>
              <w:top w:val="single" w:sz="6" w:space="0" w:color="auto"/>
              <w:left w:val="single" w:sz="6" w:space="0" w:color="auto"/>
              <w:right w:val="single" w:sz="6" w:space="0" w:color="auto"/>
            </w:tcBorders>
            <w:shd w:val="clear" w:color="auto" w:fill="FFFFFF" w:themeFill="background1"/>
          </w:tcPr>
          <w:p w14:paraId="75CAB2DE"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FFFFFF" w:themeFill="background1"/>
          </w:tcPr>
          <w:p w14:paraId="7C3CEA80" w14:textId="2EA5319F"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⑶</w:t>
            </w:r>
          </w:p>
        </w:tc>
        <w:tc>
          <w:tcPr>
            <w:tcW w:w="5528" w:type="dxa"/>
            <w:tcBorders>
              <w:top w:val="single" w:sz="4" w:space="0" w:color="auto"/>
              <w:left w:val="nil"/>
              <w:bottom w:val="single" w:sz="4" w:space="0" w:color="auto"/>
              <w:right w:val="nil"/>
            </w:tcBorders>
            <w:shd w:val="clear" w:color="auto" w:fill="FFFFFF" w:themeFill="background1"/>
          </w:tcPr>
          <w:p w14:paraId="19FEB1C9" w14:textId="77777777" w:rsidR="007A2BAA" w:rsidRDefault="007A2BAA" w:rsidP="007A2BAA">
            <w:pPr>
              <w:autoSpaceDE w:val="0"/>
              <w:autoSpaceDN w:val="0"/>
              <w:adjustRightInd w:val="0"/>
              <w:spacing w:line="220" w:lineRule="exact"/>
              <w:jc w:val="left"/>
              <w:rPr>
                <w:rFonts w:ascii="ＭＳ 明朝" w:eastAsia="ＭＳ 明朝" w:hAnsi="ＭＳ 明朝" w:cs="ＭＳ 明朝"/>
                <w:color w:val="000000"/>
                <w:sz w:val="18"/>
                <w:szCs w:val="18"/>
              </w:rPr>
            </w:pPr>
            <w:r w:rsidRPr="00124EE5">
              <w:rPr>
                <w:rFonts w:ascii="ＭＳ 明朝" w:eastAsia="ＭＳ 明朝" w:hAnsi="ＭＳ 明朝" w:cs="ＭＳ 明朝" w:hint="eastAsia"/>
                <w:color w:val="000000"/>
                <w:sz w:val="18"/>
                <w:szCs w:val="18"/>
                <w:highlight w:val="yellow"/>
              </w:rPr>
              <w:t>第二種協定指定医療機関との間で、新興感染症の発生時等の対応を取り決めるように努めているか。</w:t>
            </w:r>
          </w:p>
          <w:p w14:paraId="47FD3A71" w14:textId="77777777" w:rsidR="007A2BAA" w:rsidRPr="00A34E27" w:rsidRDefault="007A2BAA" w:rsidP="007A2BAA">
            <w:pPr>
              <w:autoSpaceDE w:val="0"/>
              <w:autoSpaceDN w:val="0"/>
              <w:adjustRightInd w:val="0"/>
              <w:spacing w:line="220" w:lineRule="exact"/>
              <w:jc w:val="left"/>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FFFFFF" w:themeFill="background1"/>
          </w:tcPr>
          <w:p w14:paraId="58B7EA53" w14:textId="2D91F371"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条例第</w:t>
            </w:r>
            <w:r w:rsidRPr="00C91D01">
              <w:rPr>
                <w:rFonts w:ascii="ＭＳ 明朝" w:eastAsia="ＭＳ 明朝" w:cs="ＭＳ 明朝"/>
                <w:color w:val="000000"/>
                <w:kern w:val="0"/>
                <w:sz w:val="18"/>
                <w:szCs w:val="18"/>
                <w:highlight w:val="yellow"/>
              </w:rPr>
              <w:t>34</w:t>
            </w:r>
            <w:r w:rsidRPr="00C91D01">
              <w:rPr>
                <w:rFonts w:ascii="ＭＳ 明朝" w:eastAsia="ＭＳ 明朝" w:cs="ＭＳ 明朝" w:hint="eastAsia"/>
                <w:color w:val="000000"/>
                <w:kern w:val="0"/>
                <w:sz w:val="18"/>
                <w:szCs w:val="18"/>
                <w:highlight w:val="yellow"/>
              </w:rPr>
              <w:t>条第3項</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22A553DC" w14:textId="420F99B8"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B8EF35E" w14:textId="6B88FD1C"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61B2BD2" w14:textId="01631024"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shd w:val="clear" w:color="auto" w:fill="FFFFFF" w:themeFill="background1"/>
          </w:tcPr>
          <w:p w14:paraId="0B6D0CD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16249A7E" w14:textId="77777777" w:rsidTr="007C57DD">
        <w:trPr>
          <w:cantSplit/>
          <w:trHeight w:val="70"/>
        </w:trPr>
        <w:tc>
          <w:tcPr>
            <w:tcW w:w="1308" w:type="dxa"/>
            <w:vMerge/>
            <w:tcBorders>
              <w:top w:val="single" w:sz="6" w:space="0" w:color="auto"/>
              <w:left w:val="single" w:sz="6" w:space="0" w:color="auto"/>
              <w:right w:val="single" w:sz="6" w:space="0" w:color="auto"/>
            </w:tcBorders>
            <w:shd w:val="clear" w:color="auto" w:fill="FFFFFF" w:themeFill="background1"/>
          </w:tcPr>
          <w:p w14:paraId="56E405A7"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FFFFFF" w:themeFill="background1"/>
          </w:tcPr>
          <w:p w14:paraId="04B9B4BC" w14:textId="067F5E6C"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⑷</w:t>
            </w:r>
          </w:p>
        </w:tc>
        <w:tc>
          <w:tcPr>
            <w:tcW w:w="5528" w:type="dxa"/>
            <w:tcBorders>
              <w:top w:val="single" w:sz="4" w:space="0" w:color="auto"/>
              <w:left w:val="nil"/>
              <w:bottom w:val="single" w:sz="4" w:space="0" w:color="auto"/>
              <w:right w:val="nil"/>
            </w:tcBorders>
            <w:shd w:val="clear" w:color="auto" w:fill="FFFFFF" w:themeFill="background1"/>
          </w:tcPr>
          <w:p w14:paraId="5AF72C62" w14:textId="77777777" w:rsidR="007A2BAA" w:rsidRDefault="007A2BAA" w:rsidP="007A2BAA">
            <w:pPr>
              <w:autoSpaceDE w:val="0"/>
              <w:autoSpaceDN w:val="0"/>
              <w:adjustRightInd w:val="0"/>
              <w:spacing w:line="220" w:lineRule="exact"/>
              <w:jc w:val="left"/>
              <w:rPr>
                <w:rFonts w:ascii="ＭＳ 明朝" w:eastAsia="ＭＳ 明朝" w:hAnsi="ＭＳ 明朝" w:cs="ＭＳ 明朝"/>
                <w:color w:val="000000"/>
                <w:sz w:val="18"/>
                <w:szCs w:val="18"/>
              </w:rPr>
            </w:pPr>
            <w:r w:rsidRPr="002D7173">
              <w:rPr>
                <w:rFonts w:ascii="ＭＳ 明朝" w:eastAsia="ＭＳ 明朝" w:hAnsi="ＭＳ 明朝" w:cs="ＭＳ 明朝" w:hint="eastAsia"/>
                <w:color w:val="000000"/>
                <w:sz w:val="18"/>
                <w:szCs w:val="18"/>
                <w:highlight w:val="yellow"/>
              </w:rPr>
              <w:t>協力医療機関が第二種協定指定医療機関である場合においては、当該第二種協定指定医療機関との間で、新興感染症の発生時等の対応について協議を行っているか。</w:t>
            </w:r>
          </w:p>
          <w:p w14:paraId="63573456" w14:textId="77777777" w:rsidR="007A2BAA" w:rsidRPr="00A34E27" w:rsidRDefault="007A2BAA" w:rsidP="007A2BAA">
            <w:pPr>
              <w:autoSpaceDE w:val="0"/>
              <w:autoSpaceDN w:val="0"/>
              <w:adjustRightInd w:val="0"/>
              <w:spacing w:line="220" w:lineRule="exact"/>
              <w:jc w:val="left"/>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shd w:val="clear" w:color="auto" w:fill="FFFFFF" w:themeFill="background1"/>
          </w:tcPr>
          <w:p w14:paraId="237FAF3F" w14:textId="5A300813"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条例第</w:t>
            </w:r>
            <w:r w:rsidRPr="00C91D01">
              <w:rPr>
                <w:rFonts w:ascii="ＭＳ 明朝" w:eastAsia="ＭＳ 明朝" w:cs="ＭＳ 明朝"/>
                <w:color w:val="000000"/>
                <w:kern w:val="0"/>
                <w:sz w:val="18"/>
                <w:szCs w:val="18"/>
                <w:highlight w:val="yellow"/>
              </w:rPr>
              <w:t>34</w:t>
            </w:r>
            <w:r w:rsidRPr="00C91D01">
              <w:rPr>
                <w:rFonts w:ascii="ＭＳ 明朝" w:eastAsia="ＭＳ 明朝" w:cs="ＭＳ 明朝" w:hint="eastAsia"/>
                <w:color w:val="000000"/>
                <w:kern w:val="0"/>
                <w:sz w:val="18"/>
                <w:szCs w:val="18"/>
                <w:highlight w:val="yellow"/>
              </w:rPr>
              <w:t>条第4項</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472BBDB" w14:textId="6C41B98D"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09DB4B2" w14:textId="30784F62"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D29FF7B" w14:textId="128A3181"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shd w:val="clear" w:color="auto" w:fill="FFFFFF" w:themeFill="background1"/>
          </w:tcPr>
          <w:p w14:paraId="7F3B046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FF0366B" w14:textId="77777777" w:rsidTr="007C57DD">
        <w:trPr>
          <w:cantSplit/>
          <w:trHeight w:val="138"/>
        </w:trPr>
        <w:tc>
          <w:tcPr>
            <w:tcW w:w="1308" w:type="dxa"/>
            <w:vMerge/>
            <w:tcBorders>
              <w:top w:val="single" w:sz="6" w:space="0" w:color="auto"/>
              <w:left w:val="single" w:sz="6" w:space="0" w:color="auto"/>
              <w:right w:val="single" w:sz="6" w:space="0" w:color="auto"/>
            </w:tcBorders>
            <w:shd w:val="clear" w:color="auto" w:fill="FFFFFF" w:themeFill="background1"/>
          </w:tcPr>
          <w:p w14:paraId="3F4ED33E"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FFFFFF" w:themeFill="background1"/>
          </w:tcPr>
          <w:p w14:paraId="4E0AD3C1" w14:textId="0801D8F4"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⑸</w:t>
            </w:r>
          </w:p>
        </w:tc>
        <w:tc>
          <w:tcPr>
            <w:tcW w:w="5528" w:type="dxa"/>
            <w:tcBorders>
              <w:top w:val="single" w:sz="4" w:space="0" w:color="auto"/>
              <w:left w:val="nil"/>
              <w:bottom w:val="single" w:sz="6" w:space="0" w:color="auto"/>
              <w:right w:val="nil"/>
            </w:tcBorders>
            <w:shd w:val="clear" w:color="auto" w:fill="FFFFFF" w:themeFill="background1"/>
          </w:tcPr>
          <w:p w14:paraId="576E8690" w14:textId="77777777" w:rsidR="007A2BAA" w:rsidRDefault="007A2BAA" w:rsidP="007A2BAA">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124EE5">
              <w:rPr>
                <w:rFonts w:ascii="ＭＳ 明朝" w:eastAsia="ＭＳ 明朝" w:hAnsi="ＭＳ 明朝" w:cs="ＭＳ 明朝" w:hint="eastAsia"/>
                <w:color w:val="000000"/>
                <w:sz w:val="18"/>
                <w:szCs w:val="18"/>
                <w:highlight w:val="yellow"/>
              </w:rPr>
              <w:t>入所者が協力医療機関その他の医療機関に入院した後に、当該入所者の病状が軽快し、退院が可能となった場合においては、再び施設に速やかに入所させることができるように努めているか。</w:t>
            </w:r>
          </w:p>
          <w:p w14:paraId="106A71FA" w14:textId="77777777" w:rsidR="007A2BAA" w:rsidRPr="00A34E27" w:rsidRDefault="007A2BAA" w:rsidP="007A2BAA">
            <w:pPr>
              <w:autoSpaceDE w:val="0"/>
              <w:autoSpaceDN w:val="0"/>
              <w:adjustRightInd w:val="0"/>
              <w:spacing w:line="220" w:lineRule="exact"/>
              <w:jc w:val="left"/>
              <w:rPr>
                <w:rFonts w:ascii="ＭＳ 明朝" w:eastAsia="ＭＳ 明朝" w:hAnsi="ＭＳ 明朝"/>
                <w:sz w:val="18"/>
                <w:szCs w:val="18"/>
                <w:highlight w:val="yellow"/>
              </w:rPr>
            </w:pPr>
          </w:p>
        </w:tc>
        <w:tc>
          <w:tcPr>
            <w:tcW w:w="1036" w:type="dxa"/>
            <w:tcBorders>
              <w:top w:val="single" w:sz="4" w:space="0" w:color="auto"/>
              <w:left w:val="single" w:sz="6" w:space="0" w:color="auto"/>
              <w:bottom w:val="single" w:sz="6" w:space="0" w:color="auto"/>
              <w:right w:val="single" w:sz="6" w:space="0" w:color="auto"/>
            </w:tcBorders>
            <w:shd w:val="clear" w:color="auto" w:fill="FFFFFF" w:themeFill="background1"/>
          </w:tcPr>
          <w:p w14:paraId="5EA335A5" w14:textId="46501CD1"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条例第</w:t>
            </w:r>
            <w:r w:rsidRPr="00C91D01">
              <w:rPr>
                <w:rFonts w:ascii="ＭＳ 明朝" w:eastAsia="ＭＳ 明朝" w:cs="ＭＳ 明朝"/>
                <w:color w:val="000000"/>
                <w:kern w:val="0"/>
                <w:sz w:val="18"/>
                <w:szCs w:val="18"/>
                <w:highlight w:val="yellow"/>
              </w:rPr>
              <w:t>34</w:t>
            </w:r>
            <w:r w:rsidRPr="00C91D01">
              <w:rPr>
                <w:rFonts w:ascii="ＭＳ 明朝" w:eastAsia="ＭＳ 明朝" w:cs="ＭＳ 明朝" w:hint="eastAsia"/>
                <w:color w:val="000000"/>
                <w:kern w:val="0"/>
                <w:sz w:val="18"/>
                <w:szCs w:val="18"/>
                <w:highlight w:val="yellow"/>
              </w:rPr>
              <w:t>条第5項</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364DF321" w14:textId="0734BD5B"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774F9F3" w14:textId="0D5108AE"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DA5CBA1" w14:textId="78C6ACA9"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shd w:val="clear" w:color="auto" w:fill="FFFFFF" w:themeFill="background1"/>
          </w:tcPr>
          <w:p w14:paraId="2C8185A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20A5DC5C"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71093B78"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BD6C71B" w14:textId="340C6691"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91D01">
              <w:rPr>
                <w:rFonts w:ascii="ＭＳ 明朝" w:eastAsia="ＭＳ 明朝" w:cs="ＭＳ 明朝" w:hint="eastAsia"/>
                <w:color w:val="000000"/>
                <w:kern w:val="0"/>
                <w:sz w:val="18"/>
                <w:szCs w:val="18"/>
                <w:highlight w:val="yellow"/>
              </w:rPr>
              <w:t>⑹</w:t>
            </w:r>
          </w:p>
          <w:p w14:paraId="0A3B4F73" w14:textId="70B8963E" w:rsidR="007A2BAA" w:rsidRPr="00C91D01"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5528" w:type="dxa"/>
            <w:tcBorders>
              <w:top w:val="single" w:sz="6" w:space="0" w:color="auto"/>
              <w:left w:val="nil"/>
              <w:bottom w:val="single" w:sz="6" w:space="0" w:color="auto"/>
              <w:right w:val="nil"/>
            </w:tcBorders>
            <w:shd w:val="clear" w:color="auto" w:fill="FFFFFF" w:themeFill="background1"/>
          </w:tcPr>
          <w:p w14:paraId="2063B52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あらかじめ、協力歯科医療機関を定めておくよう努めているか。</w:t>
            </w:r>
          </w:p>
          <w:p w14:paraId="2C28C8B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3A82B5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59421F7" w14:textId="5AC7AB1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34</w:t>
            </w:r>
            <w:r>
              <w:rPr>
                <w:rFonts w:ascii="ＭＳ 明朝" w:eastAsia="ＭＳ 明朝" w:cs="ＭＳ 明朝" w:hint="eastAsia"/>
                <w:color w:val="000000"/>
                <w:kern w:val="0"/>
                <w:sz w:val="18"/>
                <w:szCs w:val="18"/>
              </w:rPr>
              <w:t>条第</w:t>
            </w:r>
            <w:r w:rsidRPr="00CA7572">
              <w:rPr>
                <w:rFonts w:ascii="ＭＳ 明朝" w:eastAsia="ＭＳ 明朝" w:cs="ＭＳ 明朝" w:hint="eastAsia"/>
                <w:color w:val="000000"/>
                <w:kern w:val="0"/>
                <w:sz w:val="18"/>
                <w:szCs w:val="18"/>
                <w:highlight w:val="yellow"/>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7EDC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98C39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94D78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FFFFFF" w:themeFill="background1"/>
          </w:tcPr>
          <w:p w14:paraId="2E1CC45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09780530" w14:textId="77777777" w:rsidTr="007C57DD">
        <w:trPr>
          <w:cantSplit/>
          <w:trHeight w:val="1393"/>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3AC1E2D0"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4" w:space="0" w:color="auto"/>
              <w:right w:val="nil"/>
            </w:tcBorders>
            <w:shd w:val="clear" w:color="auto" w:fill="FFFFFF" w:themeFill="background1"/>
          </w:tcPr>
          <w:p w14:paraId="3B27191C" w14:textId="4623DCC4"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FFFFFF" w:themeFill="background1"/>
          </w:tcPr>
          <w:p w14:paraId="65FB0EF4" w14:textId="1F3ACE92"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施設の見やすい場所に、運営規程の概要、従業者の勤務の体制、協力</w:t>
            </w:r>
            <w:r w:rsidRPr="00CA7572">
              <w:rPr>
                <w:rFonts w:ascii="ＭＳ 明朝" w:eastAsia="ＭＳ 明朝" w:cs="ＭＳ 明朝" w:hint="eastAsia"/>
                <w:color w:val="000000"/>
                <w:kern w:val="0"/>
                <w:sz w:val="18"/>
                <w:szCs w:val="18"/>
                <w:highlight w:val="yellow"/>
              </w:rPr>
              <w:t>医療機関</w:t>
            </w:r>
            <w:r w:rsidRPr="00435EAD">
              <w:rPr>
                <w:rFonts w:ascii="ＭＳ 明朝" w:eastAsia="ＭＳ 明朝" w:cs="ＭＳ 明朝" w:hint="eastAsia"/>
                <w:color w:val="000000"/>
                <w:kern w:val="0"/>
                <w:sz w:val="18"/>
                <w:szCs w:val="18"/>
              </w:rPr>
              <w:t>、利用料その他のサービスの選択に資すると認められる重要事項を掲示しているか。</w:t>
            </w:r>
          </w:p>
          <w:p w14:paraId="54E0D832"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639FD3A" w14:textId="5D4AC6BC"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※施設に備え付け、かつ、これをいつでも関係者に自由に閲覧させることにより、掲示に代えることができる。</w:t>
            </w:r>
          </w:p>
          <w:p w14:paraId="6B7980ED" w14:textId="50D2E8CE"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2F53FF95" w14:textId="59FC0F22"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条第1～2項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480B7C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917B73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DDCBC5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5831CC5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tc>
      </w:tr>
      <w:tr w:rsidR="007A2BAA" w14:paraId="1D015E61" w14:textId="77777777" w:rsidTr="007C57DD">
        <w:trPr>
          <w:cantSplit/>
          <w:trHeight w:val="138"/>
        </w:trPr>
        <w:tc>
          <w:tcPr>
            <w:tcW w:w="1308" w:type="dxa"/>
            <w:vMerge/>
            <w:tcBorders>
              <w:left w:val="single" w:sz="6" w:space="0" w:color="auto"/>
              <w:bottom w:val="single" w:sz="6" w:space="0" w:color="auto"/>
              <w:right w:val="single" w:sz="6" w:space="0" w:color="auto"/>
            </w:tcBorders>
            <w:shd w:val="clear" w:color="auto" w:fill="FFFFFF" w:themeFill="background1"/>
          </w:tcPr>
          <w:p w14:paraId="2EE44D8B"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FFFFFF" w:themeFill="background1"/>
          </w:tcPr>
          <w:p w14:paraId="077F9009" w14:textId="14763EA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FFFFFF" w:themeFill="background1"/>
          </w:tcPr>
          <w:p w14:paraId="6208ACDC" w14:textId="4E7B4549" w:rsidR="007A2BAA" w:rsidRDefault="00B53C12"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重要</w:t>
            </w:r>
            <w:r w:rsidR="007A2BAA" w:rsidRPr="002F2E60">
              <w:rPr>
                <w:rFonts w:ascii="ＭＳ 明朝" w:eastAsia="ＭＳ 明朝" w:cs="ＭＳ 明朝" w:hint="eastAsia"/>
                <w:color w:val="000000"/>
                <w:kern w:val="0"/>
                <w:sz w:val="18"/>
                <w:szCs w:val="18"/>
                <w:highlight w:val="yellow"/>
              </w:rPr>
              <w:t>事項をウェブサイトに掲載しているか。</w:t>
            </w:r>
          </w:p>
          <w:p w14:paraId="01DC4E7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7BB9E25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DA625F">
              <w:rPr>
                <w:rFonts w:ascii="ＭＳ 明朝" w:eastAsia="ＭＳ 明朝" w:hAnsi="ＭＳ 明朝" w:hint="eastAsia"/>
                <w:color w:val="111111"/>
                <w:sz w:val="18"/>
                <w:szCs w:val="18"/>
                <w:highlight w:val="yellow"/>
                <w:shd w:val="clear" w:color="auto" w:fill="FFFEFA"/>
              </w:rPr>
              <w:t>※</w:t>
            </w:r>
            <w:r w:rsidRPr="00DA625F">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14:paraId="252D4B0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5A3014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05492">
              <w:rPr>
                <w:rFonts w:ascii="ＭＳ 明朝" w:eastAsia="ＭＳ 明朝" w:cs="ＭＳ 明朝" w:hint="eastAsia"/>
                <w:color w:val="000000"/>
                <w:kern w:val="0"/>
                <w:sz w:val="18"/>
                <w:szCs w:val="18"/>
                <w:highlight w:val="yellow"/>
              </w:rPr>
              <w:t>※令</w:t>
            </w:r>
            <w:r w:rsidRPr="00A34E27">
              <w:rPr>
                <w:rFonts w:ascii="ＭＳ 明朝" w:eastAsia="ＭＳ 明朝" w:cs="ＭＳ 明朝" w:hint="eastAsia"/>
                <w:color w:val="000000"/>
                <w:kern w:val="0"/>
                <w:sz w:val="18"/>
                <w:szCs w:val="18"/>
                <w:highlight w:val="yellow"/>
              </w:rPr>
              <w:t>和</w:t>
            </w:r>
            <w:r>
              <w:rPr>
                <w:rFonts w:ascii="ＭＳ 明朝" w:eastAsia="ＭＳ 明朝" w:cs="ＭＳ 明朝" w:hint="eastAsia"/>
                <w:color w:val="000000"/>
                <w:kern w:val="0"/>
                <w:sz w:val="18"/>
                <w:szCs w:val="18"/>
                <w:highlight w:val="yellow"/>
              </w:rPr>
              <w:t>７</w:t>
            </w:r>
            <w:r w:rsidRPr="00A34E27">
              <w:rPr>
                <w:rFonts w:ascii="ＭＳ 明朝" w:eastAsia="ＭＳ 明朝" w:cs="ＭＳ 明朝" w:hint="eastAsia"/>
                <w:color w:val="000000"/>
                <w:kern w:val="0"/>
                <w:sz w:val="18"/>
                <w:szCs w:val="18"/>
                <w:highlight w:val="yellow"/>
              </w:rPr>
              <w:t>年３月31日までの間は、努力義務</w:t>
            </w:r>
          </w:p>
          <w:p w14:paraId="43C56822" w14:textId="77777777" w:rsidR="007A2BAA" w:rsidRPr="00CA7572"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FFFFFF" w:themeFill="background1"/>
          </w:tcPr>
          <w:p w14:paraId="4D2BD8B7" w14:textId="77777777" w:rsidR="007A2BAA" w:rsidRPr="00CA7572"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A7572">
              <w:rPr>
                <w:rFonts w:ascii="ＭＳ 明朝" w:eastAsia="ＭＳ 明朝" w:cs="ＭＳ 明朝" w:hint="eastAsia"/>
                <w:color w:val="000000"/>
                <w:kern w:val="0"/>
                <w:sz w:val="18"/>
                <w:szCs w:val="18"/>
                <w:highlight w:val="yellow"/>
              </w:rPr>
              <w:t>条例第35条第3項</w:t>
            </w:r>
          </w:p>
          <w:p w14:paraId="0738C968" w14:textId="520F1E1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CA7572">
              <w:rPr>
                <w:rFonts w:ascii="ＭＳ 明朝" w:eastAsia="ＭＳ 明朝" w:cs="ＭＳ 明朝" w:hint="eastAsia"/>
                <w:color w:val="000000"/>
                <w:kern w:val="0"/>
                <w:sz w:val="18"/>
                <w:szCs w:val="18"/>
                <w:highlight w:val="yellow"/>
              </w:rPr>
              <w:t>解釈通知第5の30⑴</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8934139" w14:textId="10C425E5"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3439E227" w14:textId="4FEE8AA5"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BA5BFB8" w14:textId="0D49CE96"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10B8CF9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5E2C55C"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5C6BBA08"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BCCBC9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686AE39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従業者は、正当な理由がなく、その業務上知り得た入所者又はその家族の秘密を漏らしていないか。</w:t>
            </w:r>
          </w:p>
          <w:p w14:paraId="67A9D45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9433E07" w14:textId="11968C2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F967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2D34A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A563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54CC5648" w14:textId="3E4003BD"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14:paraId="1044AE63" w14:textId="30B5744C"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7A2BAA" w14:paraId="3D4C8AAB"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57BA398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1E3CF6F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23DB00D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従業者であった者が、正当な理由がなく、その業務上知り得た入所者又はその家族の秘密を漏らすことがないよう、必要な措置を講じているか。</w:t>
            </w:r>
          </w:p>
          <w:p w14:paraId="23BB871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C3AD239" w14:textId="15ABCDF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FD67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F41D9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06C8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27F0006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C625AA3" w14:textId="77777777" w:rsidTr="007C57DD">
        <w:trPr>
          <w:cantSplit/>
          <w:trHeight w:val="612"/>
        </w:trPr>
        <w:tc>
          <w:tcPr>
            <w:tcW w:w="1308" w:type="dxa"/>
            <w:vMerge/>
            <w:tcBorders>
              <w:left w:val="single" w:sz="6" w:space="0" w:color="auto"/>
              <w:bottom w:val="single" w:sz="4" w:space="0" w:color="auto"/>
              <w:right w:val="single" w:sz="6" w:space="0" w:color="auto"/>
            </w:tcBorders>
            <w:shd w:val="clear" w:color="auto" w:fill="FFFFFF" w:themeFill="background1"/>
          </w:tcPr>
          <w:p w14:paraId="3C70A9BF"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92CE63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5A89BAE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居宅介護支援事業者等に対して、入所者に関する情報を提供する際には、あらかじめ文書により入所者の同意を得ているか。</w:t>
            </w:r>
          </w:p>
          <w:p w14:paraId="70D41CB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45E686F" w14:textId="3ACD77A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D9169C"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51F9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D8965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7D0BE52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ECBABCD" w14:textId="77777777" w:rsidTr="007C57DD">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FFFFFF" w:themeFill="background1"/>
          </w:tcPr>
          <w:p w14:paraId="743C00D8" w14:textId="2AFB2DF3"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居宅介護支援事業者に対する利益供与等の禁止</w:t>
            </w:r>
          </w:p>
        </w:tc>
        <w:tc>
          <w:tcPr>
            <w:tcW w:w="291" w:type="dxa"/>
            <w:tcBorders>
              <w:top w:val="single" w:sz="6" w:space="0" w:color="auto"/>
              <w:left w:val="single" w:sz="6" w:space="0" w:color="auto"/>
              <w:bottom w:val="single" w:sz="4" w:space="0" w:color="auto"/>
              <w:right w:val="nil"/>
            </w:tcBorders>
            <w:shd w:val="clear" w:color="auto" w:fill="FFFFFF" w:themeFill="background1"/>
          </w:tcPr>
          <w:p w14:paraId="3CF9524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FFFFFF" w:themeFill="background1"/>
          </w:tcPr>
          <w:p w14:paraId="43D773A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居宅介護支援事業者又はその従業者に対し、要介護被保険者に当該施設を紹介することの対償として、金品その他の財産上の利益を供与していないか。</w:t>
            </w:r>
          </w:p>
          <w:p w14:paraId="3B7C5DB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2D239749" w14:textId="12DECCD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6F9DA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9FF796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8E1B35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FFFFFF" w:themeFill="background1"/>
          </w:tcPr>
          <w:p w14:paraId="45AB118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1C81C914" w14:textId="77777777" w:rsidTr="007C57DD">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FFFFFF" w:themeFill="background1"/>
          </w:tcPr>
          <w:p w14:paraId="768AAFCF" w14:textId="0BBB3963"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居宅介護支援事業者に対する利益供与等の禁止</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41879E5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0AD18F0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居宅介護支援事業者又はその従業者から、当該施設からの退所者を紹介することの対償として、金品その他の財産上の利益を収受していないか。</w:t>
            </w:r>
          </w:p>
          <w:p w14:paraId="2468ADD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5EE24169" w14:textId="589EB3E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F4425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204B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9B6C5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FFFFFF" w:themeFill="background1"/>
          </w:tcPr>
          <w:p w14:paraId="6497541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B952C4D"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61E0C6CF"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p w14:paraId="3A0BCC1F" w14:textId="51C4C586"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1A2A28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0741995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提供したサービスに関する入所者及びその家族からの苦情に迅速かつ適切に対応するために、苦情を受け付けるための窓口を設置する等の必要な措置を講じているか。</w:t>
            </w:r>
          </w:p>
          <w:p w14:paraId="7AA3798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C7A770D" w14:textId="0173ED92"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を受け付けるための窓口を設置することのほか、相談窓口、苦情処理の体制及び手順等、当該施設における苦情を処理するために講ずる措置の概要について明らかにし、これを入所者又はその家族にサービス内容を説明する文書に記載するとともに、施設に掲示</w:t>
            </w:r>
            <w:r>
              <w:rPr>
                <w:rFonts w:ascii="ＭＳ 明朝" w:eastAsia="ＭＳ 明朝" w:cs="ＭＳ 明朝" w:hint="eastAsia"/>
                <w:color w:val="000000"/>
                <w:kern w:val="0"/>
                <w:sz w:val="18"/>
                <w:szCs w:val="18"/>
                <w:highlight w:val="yellow"/>
              </w:rPr>
              <w:t>し、かつ、ウェブサイトに掲載</w:t>
            </w:r>
            <w:r>
              <w:rPr>
                <w:rFonts w:ascii="ＭＳ 明朝" w:eastAsia="ＭＳ 明朝" w:cs="ＭＳ 明朝" w:hint="eastAsia"/>
                <w:color w:val="000000"/>
                <w:kern w:val="0"/>
                <w:sz w:val="18"/>
                <w:szCs w:val="18"/>
              </w:rPr>
              <w:t>等をすること。</w:t>
            </w:r>
          </w:p>
          <w:p w14:paraId="0350D41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EE5545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38</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項</w:t>
            </w:r>
          </w:p>
          <w:p w14:paraId="4EE078BA" w14:textId="5A59BDD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の33⑴</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84452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5C900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0E273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05047967"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247F928F" w14:textId="556D5EB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4D5F7AA1" w14:textId="5AA10BF3"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14:paraId="39846EFB" w14:textId="55000BE5"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□苦情対応マニュアル</w:t>
            </w:r>
          </w:p>
          <w:p w14:paraId="28A254E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14:paraId="68C263CA" w14:textId="64870FF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□意見箱等の設置</w:t>
            </w:r>
          </w:p>
          <w:p w14:paraId="41858D94" w14:textId="12346BC5"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□指導又は助言等に関する記録</w:t>
            </w:r>
          </w:p>
        </w:tc>
      </w:tr>
      <w:tr w:rsidR="007A2BAA" w14:paraId="3B0825C6"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64D14F07" w14:textId="3B87C015"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CD19D3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2088AFA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⑴の苦情を受け付けた場合には、当該苦情の内容等を記録しているか。</w:t>
            </w:r>
          </w:p>
          <w:p w14:paraId="4213C4D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B73DD8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38</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2</w:t>
            </w:r>
            <w:r w:rsidRPr="00435EA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0640F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F6EAB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96738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22DAB2C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61AB9DD5"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429DF558" w14:textId="23EE0B23"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0DA17B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09CBE2A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14:paraId="6DC2019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6C40C85" w14:textId="50759D94"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の33⑵</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11E29"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8EEE8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62610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7231202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2AAFB332"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0FD2E599" w14:textId="7D169C8D"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28BEE3A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3E30DCB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提供したサービスに関し、市及び保険者市町村（市等）が行う文書その他の物件の提出若しくは提示の求め又は市等の職員からの質問若しくは照会に応じているか。</w:t>
            </w:r>
          </w:p>
          <w:p w14:paraId="7390C1F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36DAD8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※入所者からの苦情に関して市等が行う調査に協力するとともに、市等から指導又は助言を受けた場合には、当該指導又は助言に従って必要な改善を行うこと。</w:t>
            </w:r>
          </w:p>
          <w:p w14:paraId="71A789B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35BBBC7" w14:textId="226F51E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3F8A0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FD68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F5258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02AC651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34F40CE"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317A5EB5" w14:textId="4B66DF46"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3E90128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4" w:space="0" w:color="auto"/>
              <w:right w:val="nil"/>
            </w:tcBorders>
            <w:shd w:val="clear" w:color="auto" w:fill="FFFFFF" w:themeFill="background1"/>
          </w:tcPr>
          <w:p w14:paraId="3824B26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市等からの求めがあった場合には、⑷の改善の内容を市等に報告しているか。</w:t>
            </w:r>
          </w:p>
          <w:p w14:paraId="72DC9A3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1416164A" w14:textId="2E1B948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E61DFB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BD11AB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FFBD6FF"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B73C4B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FB31D58"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5275F6E0" w14:textId="034BB110"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FFFFFF" w:themeFill="background1"/>
          </w:tcPr>
          <w:p w14:paraId="128CD9A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4" w:space="0" w:color="auto"/>
              <w:left w:val="nil"/>
              <w:bottom w:val="single" w:sz="6" w:space="0" w:color="auto"/>
              <w:right w:val="nil"/>
            </w:tcBorders>
            <w:shd w:val="clear" w:color="auto" w:fill="FFFFFF" w:themeFill="background1"/>
          </w:tcPr>
          <w:p w14:paraId="4085985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する入所者からの苦情に関して国民健康保険団体連合会（国保連）が行う調査に協力するとともに、国保連から指導又は助言を受けた場合は、当該指導又は助言に従って必要な改善を行っているか。</w:t>
            </w:r>
          </w:p>
          <w:p w14:paraId="6031BA1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FFFFFF" w:themeFill="background1"/>
          </w:tcPr>
          <w:p w14:paraId="6EBDBE14" w14:textId="4BEA9ADB"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条第5項</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031F36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1753DD9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7688030"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4F0A783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18B012F"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7579A7EF"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72C7C6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FFFFFF" w:themeFill="background1"/>
          </w:tcPr>
          <w:p w14:paraId="60AD499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14:paraId="72EC2AD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933B0C0" w14:textId="7A1F91A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条第6項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0965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6419E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41FF9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57F733C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4D0A3C1"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0CB94D61"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3BDA4BE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409E58D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運営に当たっては、地域住民又はその自発的な活動等との連携及び協力を行う等の地域との交流に努めているか。</w:t>
            </w:r>
          </w:p>
          <w:p w14:paraId="15C4443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578FC32" w14:textId="15B4A5B5"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6FCF53"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16FB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D824D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30A1A8AC" w14:textId="350278AA"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□地域交流に関する記録</w:t>
            </w:r>
          </w:p>
        </w:tc>
      </w:tr>
      <w:tr w:rsidR="007A2BAA" w14:paraId="1510A840"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1326F1B7"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813C1B6"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08FB40D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運営に当たっては、提供したサービスに関する入所者からの苦情に関して、市が派遣する者が相談及び援助を行う事業その他の市が実施する事業に協力するよう努めているか。</w:t>
            </w:r>
          </w:p>
          <w:p w14:paraId="29F3CDF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930CC8E" w14:textId="67D042B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241EEE" w14:textId="143FD014"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C364E7" w14:textId="6F1E5D7D"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2E6F6" w14:textId="7AF57686"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1563145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BF5BB82"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3B1353C6"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事故発生の防止及び発生時の対応</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6F81B96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5EB39D6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事故の発生又はその再発を防止するため、次に掲げる措置を講じているか。</w:t>
            </w:r>
          </w:p>
          <w:p w14:paraId="2BA98C26"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4CDF1D9B"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①事故が発生した場合の対応、②の報告の方法等が記載された事故発生の防止のための指針を整備すること。</w:t>
            </w:r>
          </w:p>
          <w:p w14:paraId="267FAE3C"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②事故が発生した場合又はそれに至る危険性がある事態が生じた場合に、当該事実が報告され、その分析を通じた改善策を従業者に周知徹底する体制を整備すること。</w:t>
            </w:r>
          </w:p>
          <w:p w14:paraId="0B4BEEFE"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③事故発生の防止のための委員会（テレビ電話装置等を活用して行うことができるものとする。）及び従業者に対する研修を定期的に行うこと。</w:t>
            </w:r>
          </w:p>
          <w:p w14:paraId="7B1C4CC7"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④①～③に掲げる措置を適切に実施するための担当者を置くこと。</w:t>
            </w:r>
          </w:p>
          <w:p w14:paraId="07BA6B9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5BDB4DB"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事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29CFEFDB" w14:textId="42A0BCA0"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2B7116D3" w14:textId="12C13114"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※事故防止検討委員会の責任者は、ケア全般の責任者であることが望ましい。</w:t>
            </w:r>
          </w:p>
          <w:p w14:paraId="14FA8A26"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2931642D"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※研修においては、定期的（年２回以上）な教育を開催するとともに、新規採用時には必ず研修を実施すること。また、研修の実施内容についても記録すること。</w:t>
            </w:r>
          </w:p>
          <w:p w14:paraId="66DCCDFD"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FD7533A"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※④の担当者は、事故防止検討委員会の安全対策を担当する者と同一の従業者が務めることが望ましい。</w:t>
            </w:r>
          </w:p>
          <w:p w14:paraId="0241CC2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3141120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40</w:t>
            </w:r>
            <w:r w:rsidRPr="00435EAD">
              <w:rPr>
                <w:rFonts w:ascii="ＭＳ 明朝" w:eastAsia="ＭＳ 明朝" w:cs="ＭＳ 明朝" w:hint="eastAsia"/>
                <w:color w:val="000000"/>
                <w:kern w:val="0"/>
                <w:sz w:val="18"/>
                <w:szCs w:val="18"/>
              </w:rPr>
              <w:t>条第</w:t>
            </w:r>
            <w:r w:rsidRPr="00435EAD">
              <w:rPr>
                <w:rFonts w:ascii="ＭＳ 明朝" w:eastAsia="ＭＳ 明朝" w:cs="ＭＳ 明朝"/>
                <w:color w:val="000000"/>
                <w:kern w:val="0"/>
                <w:sz w:val="18"/>
                <w:szCs w:val="18"/>
              </w:rPr>
              <w:t>1</w:t>
            </w:r>
            <w:r w:rsidRPr="00435EAD">
              <w:rPr>
                <w:rFonts w:ascii="ＭＳ 明朝" w:eastAsia="ＭＳ 明朝" w:cs="ＭＳ 明朝" w:hint="eastAsia"/>
                <w:color w:val="000000"/>
                <w:kern w:val="0"/>
                <w:sz w:val="18"/>
                <w:szCs w:val="18"/>
              </w:rPr>
              <w:t>項</w:t>
            </w:r>
          </w:p>
          <w:p w14:paraId="285CD8E2" w14:textId="39BF7CDD"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の35③、④、⑤</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F90DC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923D3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427FF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3A2EC931" w14:textId="418CCF4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14:paraId="1E5B405A" w14:textId="2DE32602"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14:paraId="4B84EF2E" w14:textId="0F66130E"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□損害賠償に関する書類</w:t>
            </w:r>
          </w:p>
          <w:p w14:paraId="45D89C90"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14:paraId="21FB2CE3"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□研修の記録</w:t>
            </w:r>
          </w:p>
        </w:tc>
      </w:tr>
      <w:tr w:rsidR="007A2BAA" w14:paraId="30A07662"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5D274929"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72E890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5F4CABC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入所者に対するサービスの提供により事故が発生した場合は、速やかに市、保険者市町村、入所者の家族等に連絡を行うとともに、必要な措置を講じているか。</w:t>
            </w:r>
          </w:p>
          <w:p w14:paraId="1B6725B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F1EECA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w:t>
            </w:r>
          </w:p>
          <w:p w14:paraId="406A3A6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64E886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3F09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C0F55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91F94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5215FD3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BDAB93C"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16EA5F0D" w14:textId="24A3DEBB"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384D3A3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FFFFFF" w:themeFill="background1"/>
          </w:tcPr>
          <w:p w14:paraId="05BEDDD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⑵の事故の状況及び事故に際して採った処置について記録しているか。</w:t>
            </w:r>
          </w:p>
          <w:p w14:paraId="7D92FF9F"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0B656F1A" w14:textId="685CD4C0"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63E122"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0A108"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EE74EA"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FFFFFF" w:themeFill="background1"/>
          </w:tcPr>
          <w:p w14:paraId="12081A0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53B8C4E9"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71010BF5"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5034BC0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FFFFFF" w:themeFill="background1"/>
          </w:tcPr>
          <w:p w14:paraId="121F16E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入所者に対するサービスの提供により賠償すべき事故が発生した場合は、損害賠償を速やかに行っているか。</w:t>
            </w:r>
          </w:p>
          <w:p w14:paraId="4DBEE0D4"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EC40C58" w14:textId="50281CA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1A51F4"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C6CA25"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45B261"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23D8EAE9"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rsidRPr="00435EAD" w14:paraId="52AC8AAE"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10251821" w14:textId="7A95FB44"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lastRenderedPageBreak/>
              <w:t>虐待の防止</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7A1B752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7852BB9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虐待の発生又はその再発を防止するため、次に掲げる措置を講じているか。</w:t>
            </w:r>
          </w:p>
          <w:p w14:paraId="18F3A7B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5676B854"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介護職員その他の従業者に周知徹底を図ること。</w:t>
            </w:r>
          </w:p>
          <w:p w14:paraId="238A50F9"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0C512DD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※検討項目</w:t>
            </w:r>
          </w:p>
          <w:p w14:paraId="21591CC0"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①虐待防止検討委員会その他施設内の組織に関すること</w:t>
            </w:r>
          </w:p>
          <w:p w14:paraId="72B0C4B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②虐待の防止のための指針の整備に関すること</w:t>
            </w:r>
          </w:p>
          <w:p w14:paraId="0276BD6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③虐待の防止のための職員研修の内容に関すること</w:t>
            </w:r>
          </w:p>
          <w:p w14:paraId="204DD3A5" w14:textId="77777777" w:rsidR="007A2BAA" w:rsidRPr="00435EAD" w:rsidRDefault="007A2BAA" w:rsidP="007A2BA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④虐待等について、従業者が相談・報告できる体制整備に関すること</w:t>
            </w:r>
          </w:p>
          <w:p w14:paraId="64BD1AA3" w14:textId="77777777" w:rsidR="007A2BAA" w:rsidRPr="00435EAD" w:rsidRDefault="007A2BAA" w:rsidP="007A2BA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⑤従業者が虐待等を把握した場合に、市町村への通報が迅速かつ適切に行われるための方法に関すること</w:t>
            </w:r>
          </w:p>
          <w:p w14:paraId="45B3CAD0" w14:textId="77777777" w:rsidR="007A2BAA" w:rsidRPr="00435EAD" w:rsidRDefault="007A2BAA" w:rsidP="007A2BA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⑥虐待等が発生した場合、その発生原因等の分析から得られる再発の確実な防止策に関すること</w:t>
            </w:r>
          </w:p>
          <w:p w14:paraId="1D78611C" w14:textId="77777777" w:rsidR="007A2BAA" w:rsidRPr="00435EAD" w:rsidRDefault="007A2BAA" w:rsidP="007A2BAA">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⑦前号の再発の防止策を講じた際に、その効果についての評価に関すること</w:t>
            </w:r>
          </w:p>
          <w:p w14:paraId="7F2086D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F78015C" w14:textId="092D2C02"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※虐待防止委員会は、関係する職種、取り扱う事項等が相互に関係が深いと認められる他の会議体を設置している場合、これと一体的に設置・運営することとして差し支えない。</w:t>
            </w:r>
          </w:p>
          <w:p w14:paraId="0A69C70A" w14:textId="1DE18354"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E3236F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条例第40条の2</w:t>
            </w:r>
          </w:p>
          <w:p w14:paraId="17057FE9" w14:textId="577308EE"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の36①</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8C6BD" w14:textId="732A6794"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BD2A3B" w14:textId="3CD47FCB"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0A1704" w14:textId="3F375F4B"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4A4FA43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□検討委員会議事録</w:t>
            </w:r>
          </w:p>
          <w:p w14:paraId="3221B86A"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rsidRPr="00435EAD" w14:paraId="5138177B"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42FFFFC3" w14:textId="77777777"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203B29B"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6C5B1E3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②虐待の防止のための指針を整備すること。</w:t>
            </w:r>
          </w:p>
          <w:p w14:paraId="7EA29D62"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F7CB96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※盛り込むべき項目</w:t>
            </w:r>
          </w:p>
          <w:p w14:paraId="2EE1878D" w14:textId="7D611DA8" w:rsidR="007A2BAA" w:rsidRPr="00435EAD" w:rsidRDefault="007A2BAA" w:rsidP="007A2BAA">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①</w:t>
            </w:r>
            <w:r w:rsidR="00B53C12">
              <w:rPr>
                <w:rFonts w:ascii="ＭＳ 明朝" w:eastAsia="ＭＳ 明朝" w:cs="ＭＳ 明朝" w:hint="eastAsia"/>
                <w:color w:val="000000"/>
                <w:kern w:val="0"/>
                <w:sz w:val="18"/>
                <w:szCs w:val="18"/>
              </w:rPr>
              <w:t>施設</w:t>
            </w:r>
            <w:r w:rsidRPr="00435EAD">
              <w:rPr>
                <w:rFonts w:ascii="ＭＳ 明朝" w:eastAsia="ＭＳ 明朝" w:cs="ＭＳ 明朝" w:hint="eastAsia"/>
                <w:color w:val="000000"/>
                <w:kern w:val="0"/>
                <w:sz w:val="18"/>
                <w:szCs w:val="18"/>
              </w:rPr>
              <w:t>における虐待の防止に関する基本的考え方</w:t>
            </w:r>
          </w:p>
          <w:p w14:paraId="1D19EB9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②虐待防止検討委員会その他事業所内の組織に関する事項</w:t>
            </w:r>
          </w:p>
          <w:p w14:paraId="0670B32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③虐待の防止のための職員研修に関する基本方針</w:t>
            </w:r>
          </w:p>
          <w:p w14:paraId="2C951C09"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④虐待等が発生した場合の対応方法に関する基本方針</w:t>
            </w:r>
          </w:p>
          <w:p w14:paraId="6F61425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⑤虐待等が発生した場合の相談・報告体制に関する事項</w:t>
            </w:r>
          </w:p>
          <w:p w14:paraId="013AB882"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⑥成年後見制度の利用支援に関する事項</w:t>
            </w:r>
          </w:p>
          <w:p w14:paraId="44C50FF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⑦虐待等に係る苦情解決方法に関する事項</w:t>
            </w:r>
          </w:p>
          <w:p w14:paraId="57036907" w14:textId="2F85742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⑧</w:t>
            </w:r>
            <w:r w:rsidR="00B53C12">
              <w:rPr>
                <w:rFonts w:ascii="ＭＳ 明朝" w:eastAsia="ＭＳ 明朝" w:cs="ＭＳ 明朝" w:hint="eastAsia"/>
                <w:color w:val="000000"/>
                <w:kern w:val="0"/>
                <w:sz w:val="18"/>
                <w:szCs w:val="18"/>
              </w:rPr>
              <w:t>入所者</w:t>
            </w:r>
            <w:r w:rsidRPr="00435EAD">
              <w:rPr>
                <w:rFonts w:ascii="ＭＳ 明朝" w:eastAsia="ＭＳ 明朝" w:cs="ＭＳ 明朝" w:hint="eastAsia"/>
                <w:color w:val="000000"/>
                <w:kern w:val="0"/>
                <w:sz w:val="18"/>
                <w:szCs w:val="18"/>
              </w:rPr>
              <w:t>等に対する当該指針の閲覧に関する事項</w:t>
            </w:r>
          </w:p>
          <w:p w14:paraId="38E10A1C"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 xml:space="preserve">　⑨その他虐待の防止の推進のために必要な事項</w:t>
            </w:r>
          </w:p>
          <w:p w14:paraId="12E7CB3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16AB30C" w14:textId="2C4DA279"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の36②</w:t>
            </w:r>
          </w:p>
        </w:tc>
        <w:tc>
          <w:tcPr>
            <w:tcW w:w="456" w:type="dxa"/>
            <w:tcBorders>
              <w:top w:val="single" w:sz="6" w:space="0" w:color="auto"/>
              <w:left w:val="single" w:sz="6" w:space="0" w:color="auto"/>
              <w:bottom w:val="single" w:sz="6" w:space="0" w:color="auto"/>
              <w:right w:val="single" w:sz="6" w:space="0" w:color="auto"/>
              <w:tr2bl w:val="single" w:sz="4" w:space="0" w:color="auto"/>
            </w:tcBorders>
            <w:shd w:val="clear" w:color="auto" w:fill="FFFFFF" w:themeFill="background1"/>
            <w:vAlign w:val="center"/>
          </w:tcPr>
          <w:p w14:paraId="5563BF8E" w14:textId="6B1ACF70"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r2bl w:val="single" w:sz="4" w:space="0" w:color="auto"/>
            </w:tcBorders>
            <w:shd w:val="clear" w:color="auto" w:fill="FFFFFF" w:themeFill="background1"/>
            <w:vAlign w:val="center"/>
          </w:tcPr>
          <w:p w14:paraId="6EB88F83" w14:textId="311E1BBC"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r2bl w:val="single" w:sz="4" w:space="0" w:color="auto"/>
            </w:tcBorders>
            <w:shd w:val="clear" w:color="auto" w:fill="FFFFFF" w:themeFill="background1"/>
            <w:vAlign w:val="center"/>
          </w:tcPr>
          <w:p w14:paraId="39668821" w14:textId="6FBFEE19"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19E1055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□虐待防止のための指針</w:t>
            </w:r>
          </w:p>
          <w:p w14:paraId="2D81376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rsidRPr="00435EAD" w14:paraId="026D560C" w14:textId="77777777" w:rsidTr="007C57DD">
        <w:trPr>
          <w:cantSplit/>
          <w:trHeight w:val="612"/>
        </w:trPr>
        <w:tc>
          <w:tcPr>
            <w:tcW w:w="1308" w:type="dxa"/>
            <w:vMerge/>
            <w:tcBorders>
              <w:left w:val="single" w:sz="6" w:space="0" w:color="auto"/>
              <w:right w:val="single" w:sz="6" w:space="0" w:color="auto"/>
            </w:tcBorders>
            <w:shd w:val="clear" w:color="auto" w:fill="FFFFFF" w:themeFill="background1"/>
          </w:tcPr>
          <w:p w14:paraId="3DF1CA46" w14:textId="77777777"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FE9AE8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FFFFFF" w:themeFill="background1"/>
          </w:tcPr>
          <w:p w14:paraId="68960243"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③介護職員その他の従業者に対し、虐待の防止のための研修を定期的に実施すること。</w:t>
            </w:r>
          </w:p>
          <w:p w14:paraId="5DE1BE9F"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385AC463"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※指針に基づいた研修プログラムを作成し、定期的な研修（年２回以上）を実施するとともに、新規採用時には必ず虐待の防止のための研修を実施すること。また、研修の実施内容についても記録すること。</w:t>
            </w:r>
          </w:p>
          <w:p w14:paraId="42DA503B"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4C44CEC2" w14:textId="5F047850"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の36③</w:t>
            </w:r>
          </w:p>
        </w:tc>
        <w:tc>
          <w:tcPr>
            <w:tcW w:w="456" w:type="dxa"/>
            <w:tcBorders>
              <w:top w:val="single" w:sz="6" w:space="0" w:color="auto"/>
              <w:left w:val="single" w:sz="6" w:space="0" w:color="auto"/>
              <w:bottom w:val="single" w:sz="6" w:space="0" w:color="auto"/>
              <w:right w:val="single" w:sz="6" w:space="0" w:color="auto"/>
              <w:tr2bl w:val="single" w:sz="4" w:space="0" w:color="auto"/>
            </w:tcBorders>
            <w:shd w:val="clear" w:color="auto" w:fill="FFFFFF" w:themeFill="background1"/>
            <w:vAlign w:val="center"/>
          </w:tcPr>
          <w:p w14:paraId="06BCD4D4" w14:textId="396DADB1"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r2bl w:val="single" w:sz="4" w:space="0" w:color="auto"/>
            </w:tcBorders>
            <w:shd w:val="clear" w:color="auto" w:fill="FFFFFF" w:themeFill="background1"/>
            <w:vAlign w:val="center"/>
          </w:tcPr>
          <w:p w14:paraId="153D6F28" w14:textId="34764CD1"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r2bl w:val="single" w:sz="4" w:space="0" w:color="auto"/>
            </w:tcBorders>
            <w:shd w:val="clear" w:color="auto" w:fill="FFFFFF" w:themeFill="background1"/>
            <w:vAlign w:val="center"/>
          </w:tcPr>
          <w:p w14:paraId="70DE1676" w14:textId="7E94FB36"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2B5FDDB2"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□虐待防止のための研修記録</w:t>
            </w:r>
          </w:p>
          <w:p w14:paraId="1310B14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rsidRPr="00435EAD" w14:paraId="6E4D53C2" w14:textId="77777777" w:rsidTr="007C57DD">
        <w:trPr>
          <w:cantSplit/>
          <w:trHeight w:val="1327"/>
        </w:trPr>
        <w:tc>
          <w:tcPr>
            <w:tcW w:w="1308" w:type="dxa"/>
            <w:vMerge/>
            <w:tcBorders>
              <w:left w:val="single" w:sz="6" w:space="0" w:color="auto"/>
              <w:bottom w:val="single" w:sz="4" w:space="0" w:color="auto"/>
              <w:right w:val="single" w:sz="6" w:space="0" w:color="auto"/>
            </w:tcBorders>
            <w:shd w:val="clear" w:color="auto" w:fill="FFFFFF" w:themeFill="background1"/>
          </w:tcPr>
          <w:p w14:paraId="746C1174" w14:textId="77777777"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FFFFFF" w:themeFill="background1"/>
          </w:tcPr>
          <w:p w14:paraId="70E68F1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shd w:val="clear" w:color="auto" w:fill="FFFFFF" w:themeFill="background1"/>
          </w:tcPr>
          <w:p w14:paraId="17C8B4C2"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④①～③に掲げる措置を適切に実施するための担当者を置くこと。</w:t>
            </w:r>
          </w:p>
          <w:p w14:paraId="09CB27B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1164748" w14:textId="1F130646" w:rsidR="007A2BAA" w:rsidRPr="001F2AD6"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14:paraId="580D5507"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FFFFFF" w:themeFill="background1"/>
          </w:tcPr>
          <w:p w14:paraId="1283D360" w14:textId="160A17F1"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の36④</w:t>
            </w:r>
          </w:p>
        </w:tc>
        <w:tc>
          <w:tcPr>
            <w:tcW w:w="456" w:type="dxa"/>
            <w:tcBorders>
              <w:top w:val="single" w:sz="6" w:space="0" w:color="auto"/>
              <w:left w:val="single" w:sz="6" w:space="0" w:color="auto"/>
              <w:bottom w:val="single" w:sz="4" w:space="0" w:color="auto"/>
              <w:right w:val="single" w:sz="6" w:space="0" w:color="auto"/>
              <w:tr2bl w:val="single" w:sz="4" w:space="0" w:color="auto"/>
            </w:tcBorders>
            <w:shd w:val="clear" w:color="auto" w:fill="FFFFFF" w:themeFill="background1"/>
            <w:vAlign w:val="center"/>
          </w:tcPr>
          <w:p w14:paraId="6650B794" w14:textId="14323BDE"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4" w:space="0" w:color="auto"/>
              <w:right w:val="single" w:sz="6" w:space="0" w:color="auto"/>
              <w:tr2bl w:val="single" w:sz="4" w:space="0" w:color="auto"/>
            </w:tcBorders>
            <w:shd w:val="clear" w:color="auto" w:fill="FFFFFF" w:themeFill="background1"/>
            <w:vAlign w:val="center"/>
          </w:tcPr>
          <w:p w14:paraId="419FA153" w14:textId="710627D0"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4" w:space="0" w:color="auto"/>
              <w:right w:val="single" w:sz="6" w:space="0" w:color="auto"/>
              <w:tr2bl w:val="single" w:sz="4" w:space="0" w:color="auto"/>
            </w:tcBorders>
            <w:shd w:val="clear" w:color="auto" w:fill="FFFFFF" w:themeFill="background1"/>
            <w:vAlign w:val="center"/>
          </w:tcPr>
          <w:p w14:paraId="23FCD0F5" w14:textId="3FAD28E1"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tcBorders>
              <w:top w:val="single" w:sz="6" w:space="0" w:color="auto"/>
              <w:left w:val="single" w:sz="6" w:space="0" w:color="auto"/>
              <w:bottom w:val="single" w:sz="4" w:space="0" w:color="auto"/>
              <w:right w:val="single" w:sz="6" w:space="0" w:color="auto"/>
            </w:tcBorders>
            <w:shd w:val="clear" w:color="auto" w:fill="FFFFFF" w:themeFill="background1"/>
          </w:tcPr>
          <w:p w14:paraId="34E91EBF" w14:textId="492718F2"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□辞令等</w:t>
            </w:r>
          </w:p>
        </w:tc>
      </w:tr>
      <w:tr w:rsidR="007A2BAA" w:rsidRPr="00435EAD" w14:paraId="4779439A" w14:textId="77777777" w:rsidTr="007C57DD">
        <w:trPr>
          <w:cantSplit/>
          <w:trHeight w:val="184"/>
        </w:trPr>
        <w:tc>
          <w:tcPr>
            <w:tcW w:w="1308" w:type="dxa"/>
            <w:tcBorders>
              <w:top w:val="single" w:sz="4" w:space="0" w:color="auto"/>
              <w:left w:val="single" w:sz="6" w:space="0" w:color="auto"/>
              <w:bottom w:val="single" w:sz="6" w:space="0" w:color="auto"/>
              <w:right w:val="single" w:sz="6" w:space="0" w:color="auto"/>
            </w:tcBorders>
            <w:shd w:val="clear" w:color="auto" w:fill="FFFFFF" w:themeFill="background1"/>
          </w:tcPr>
          <w:p w14:paraId="73BCACA8" w14:textId="50DB9B4E"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F1EFB">
              <w:rPr>
                <w:rFonts w:ascii="ＭＳ ゴシック" w:eastAsia="ＭＳ ゴシック" w:hAnsi="ＭＳ ゴシック" w:cs="ＭＳ 明朝" w:hint="eastAsia"/>
                <w:color w:val="000000"/>
                <w:sz w:val="18"/>
                <w:szCs w:val="18"/>
                <w:highlight w:val="yellow"/>
              </w:rPr>
              <w:lastRenderedPageBreak/>
              <w:t>入所者の安全並びに介護サービスの質の確保及び職員の負担軽減に資する方策を検討するための委員会の設置</w:t>
            </w:r>
          </w:p>
        </w:tc>
        <w:tc>
          <w:tcPr>
            <w:tcW w:w="291" w:type="dxa"/>
            <w:tcBorders>
              <w:top w:val="single" w:sz="4" w:space="0" w:color="auto"/>
              <w:left w:val="single" w:sz="6" w:space="0" w:color="auto"/>
              <w:bottom w:val="single" w:sz="6" w:space="0" w:color="auto"/>
              <w:right w:val="nil"/>
            </w:tcBorders>
            <w:shd w:val="clear" w:color="auto" w:fill="FFFFFF" w:themeFill="background1"/>
          </w:tcPr>
          <w:p w14:paraId="28389228"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FFFFFF" w:themeFill="background1"/>
          </w:tcPr>
          <w:p w14:paraId="3236324E" w14:textId="77777777" w:rsidR="007A2BAA" w:rsidRPr="001B7D62" w:rsidRDefault="007A2BAA" w:rsidP="007A2BAA">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1B7D62">
              <w:rPr>
                <w:rFonts w:ascii="ＭＳ 明朝" w:eastAsia="ＭＳ 明朝" w:hAnsi="ＭＳ 明朝" w:cs="ＭＳ 明朝" w:hint="eastAsia"/>
                <w:color w:val="000000"/>
                <w:sz w:val="18"/>
                <w:szCs w:val="18"/>
                <w:highlight w:val="yellow"/>
              </w:rPr>
              <w:t>施設は、業務の効率化、介護サービスの質の向上その他の生産性の向上に資する取組の促進を図るため、入所者の安全並びに介護サービスの質の確保及び職員の負担軽減に資する方策を検討するための委員会</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テレビ電話装置等を活用して行うことができるものとする。</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を定期的に開催しているか。</w:t>
            </w:r>
          </w:p>
          <w:p w14:paraId="6434B034" w14:textId="77777777" w:rsidR="007A2BAA" w:rsidRPr="001B7D62"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54589ADF" w14:textId="77777777" w:rsidR="007A2BAA" w:rsidRPr="001B7D62" w:rsidRDefault="007A2BAA" w:rsidP="007A2BAA">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管理者やケア等を行う職種を含む幅広い職種により構成することが望ましい。なお、生産性向上の取組に関する外部の専門家を活用することも差し支えない。</w:t>
            </w:r>
          </w:p>
          <w:p w14:paraId="663A5100" w14:textId="77777777" w:rsidR="007A2BAA" w:rsidRPr="001B7D62" w:rsidRDefault="007A2BAA" w:rsidP="007A2BAA">
            <w:pPr>
              <w:shd w:val="clear" w:color="auto" w:fill="FFFFFF" w:themeFill="background1"/>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66424DBB" w14:textId="77777777" w:rsidR="007A2BAA" w:rsidRPr="001B7D62" w:rsidRDefault="007A2BAA" w:rsidP="007A2BAA">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「介護サービス事業における生産性向上に資するガイドライン」等を参考に取組を進めることが望ましい。</w:t>
            </w:r>
          </w:p>
          <w:p w14:paraId="18ACEBE2" w14:textId="77777777" w:rsidR="007A2BAA" w:rsidRPr="001B7D62"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3CE1F4A0" w14:textId="77777777" w:rsidR="007A2BAA" w:rsidRPr="001029B7" w:rsidRDefault="007A2BAA" w:rsidP="007A2BAA">
            <w:pPr>
              <w:autoSpaceDE w:val="0"/>
              <w:autoSpaceDN w:val="0"/>
              <w:adjustRightInd w:val="0"/>
              <w:spacing w:line="220" w:lineRule="exact"/>
              <w:jc w:val="left"/>
              <w:rPr>
                <w:rFonts w:ascii="ＭＳ 明朝" w:eastAsia="ＭＳ 明朝" w:cs="ＭＳ 明朝"/>
                <w:strike/>
                <w:color w:val="000000" w:themeColor="text1"/>
                <w:kern w:val="0"/>
                <w:sz w:val="18"/>
                <w:szCs w:val="18"/>
              </w:rPr>
            </w:pPr>
            <w:r w:rsidRPr="001B7D62">
              <w:rPr>
                <w:rFonts w:ascii="ＭＳ 明朝" w:eastAsia="ＭＳ 明朝" w:cs="ＭＳ 明朝" w:hint="eastAsia"/>
                <w:color w:val="000000"/>
                <w:kern w:val="0"/>
                <w:sz w:val="18"/>
                <w:szCs w:val="18"/>
                <w:highlight w:val="yellow"/>
              </w:rPr>
              <w:t>※令和９年３月31日までの間は、努力義務</w:t>
            </w:r>
          </w:p>
          <w:p w14:paraId="1D4BDC61"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FFFFFF" w:themeFill="background1"/>
          </w:tcPr>
          <w:p w14:paraId="256B6A67" w14:textId="77777777" w:rsidR="007A2BAA" w:rsidRPr="00C37DCE" w:rsidRDefault="007A2BAA" w:rsidP="007A2BA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37DCE">
              <w:rPr>
                <w:rFonts w:ascii="ＭＳ 明朝" w:eastAsia="ＭＳ 明朝" w:cs="ＭＳ 明朝" w:hint="eastAsia"/>
                <w:color w:val="000000"/>
                <w:kern w:val="0"/>
                <w:sz w:val="18"/>
                <w:szCs w:val="18"/>
                <w:highlight w:val="yellow"/>
              </w:rPr>
              <w:t>条例第40条の3</w:t>
            </w:r>
          </w:p>
          <w:p w14:paraId="02523289" w14:textId="6C32A1A2"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C37DCE">
              <w:rPr>
                <w:rFonts w:ascii="ＭＳ 明朝" w:eastAsia="ＭＳ 明朝" w:cs="ＭＳ 明朝" w:hint="eastAsia"/>
                <w:color w:val="000000"/>
                <w:kern w:val="0"/>
                <w:sz w:val="18"/>
                <w:szCs w:val="18"/>
                <w:highlight w:val="yellow"/>
              </w:rPr>
              <w:t>解釈通知第5の37</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6695536" w14:textId="2FF8ADA0"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31F6CF3D" w14:textId="7229B19B"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647920BD" w14:textId="448F8962"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FFFFFF" w:themeFill="background1"/>
          </w:tcPr>
          <w:p w14:paraId="15E9DABD" w14:textId="2633A43E" w:rsidR="007A2BAA" w:rsidRPr="00435EAD" w:rsidRDefault="00C37DCE"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w:t>
            </w:r>
            <w:r w:rsidR="007A2BAA" w:rsidRPr="000A023D">
              <w:rPr>
                <w:rFonts w:ascii="ＭＳ 明朝" w:eastAsia="ＭＳ 明朝" w:cs="ＭＳ 明朝" w:hint="eastAsia"/>
                <w:color w:val="000000"/>
                <w:kern w:val="0"/>
                <w:sz w:val="18"/>
                <w:szCs w:val="18"/>
                <w:highlight w:val="yellow"/>
              </w:rPr>
              <w:t>委員会の議事録</w:t>
            </w:r>
          </w:p>
        </w:tc>
      </w:tr>
      <w:tr w:rsidR="007A2BAA" w:rsidRPr="00435EAD" w14:paraId="5E26138A"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7EFCF33A" w14:textId="76DF6800"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490BFB7F" w14:textId="73A5CA13"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3A46215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サービスの事業の会計とその他の事業の会計を区分しているか。</w:t>
            </w:r>
          </w:p>
          <w:p w14:paraId="2F79790B"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6BBC01B0" w14:textId="77777777" w:rsidR="007A2BAA" w:rsidRPr="00435EAD"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6225798E"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条例第</w:t>
            </w:r>
            <w:r w:rsidRPr="00435EAD">
              <w:rPr>
                <w:rFonts w:ascii="ＭＳ 明朝" w:eastAsia="ＭＳ 明朝" w:cs="ＭＳ 明朝"/>
                <w:color w:val="000000"/>
                <w:kern w:val="0"/>
                <w:sz w:val="18"/>
                <w:szCs w:val="18"/>
              </w:rPr>
              <w:t>41</w:t>
            </w:r>
            <w:r w:rsidRPr="00435EAD">
              <w:rPr>
                <w:rFonts w:ascii="ＭＳ 明朝" w:eastAsia="ＭＳ 明朝" w:cs="ＭＳ 明朝" w:hint="eastAsia"/>
                <w:color w:val="000000"/>
                <w:kern w:val="0"/>
                <w:sz w:val="18"/>
                <w:szCs w:val="18"/>
              </w:rPr>
              <w:t>条</w:t>
            </w:r>
          </w:p>
          <w:p w14:paraId="2699B2E0" w14:textId="7C689FEF"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70119D" w14:textId="097D5603"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60B6DB" w14:textId="2859708E"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53F574" w14:textId="0A3FCBA9"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0FFC53C3" w14:textId="4C74BE3A"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□会計関係書類</w:t>
            </w:r>
          </w:p>
        </w:tc>
      </w:tr>
      <w:tr w:rsidR="007A2BAA" w14:paraId="6F10A736"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60677EB0" w14:textId="77777777"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7D74044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66D4BF34"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具体的な会計処理の方法等については、「介護医療院会計・経理準則の制定について（老発</w:t>
            </w:r>
            <w:r w:rsidRPr="00435EAD">
              <w:rPr>
                <w:rFonts w:ascii="ＭＳ 明朝" w:eastAsia="ＭＳ 明朝" w:cs="ＭＳ 明朝"/>
                <w:color w:val="000000"/>
                <w:kern w:val="0"/>
                <w:sz w:val="18"/>
                <w:szCs w:val="18"/>
              </w:rPr>
              <w:t>0322</w:t>
            </w:r>
            <w:r w:rsidRPr="00435EAD">
              <w:rPr>
                <w:rFonts w:ascii="ＭＳ 明朝" w:eastAsia="ＭＳ 明朝" w:cs="ＭＳ 明朝" w:hint="eastAsia"/>
                <w:color w:val="000000"/>
                <w:kern w:val="0"/>
                <w:sz w:val="18"/>
                <w:szCs w:val="18"/>
              </w:rPr>
              <w:t>第８号）」を参考として適切に行っているか。</w:t>
            </w:r>
          </w:p>
          <w:p w14:paraId="54323E65"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26907F16" w14:textId="50B7B074"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解釈通知第</w:t>
            </w:r>
            <w:r w:rsidRPr="00435EAD">
              <w:rPr>
                <w:rFonts w:ascii="ＭＳ 明朝" w:eastAsia="ＭＳ 明朝" w:cs="ＭＳ 明朝"/>
                <w:color w:val="000000"/>
                <w:kern w:val="0"/>
                <w:sz w:val="18"/>
                <w:szCs w:val="18"/>
              </w:rPr>
              <w:t>5</w:t>
            </w:r>
            <w:r w:rsidRPr="00435EAD">
              <w:rPr>
                <w:rFonts w:ascii="ＭＳ 明朝" w:eastAsia="ＭＳ 明朝" w:cs="ＭＳ 明朝" w:hint="eastAsia"/>
                <w:color w:val="000000"/>
                <w:kern w:val="0"/>
                <w:sz w:val="18"/>
                <w:szCs w:val="18"/>
              </w:rPr>
              <w:t>の</w:t>
            </w:r>
            <w:r w:rsidRPr="00435EAD">
              <w:rPr>
                <w:rFonts w:ascii="ＭＳ 明朝" w:eastAsia="ＭＳ 明朝" w:cs="ＭＳ 明朝"/>
                <w:color w:val="000000"/>
                <w:kern w:val="0"/>
                <w:sz w:val="18"/>
                <w:szCs w:val="18"/>
              </w:rPr>
              <w:t>3</w:t>
            </w:r>
            <w:r w:rsidRPr="00435EAD">
              <w:rPr>
                <w:rFonts w:ascii="ＭＳ 明朝" w:eastAsia="ＭＳ 明朝" w:cs="ＭＳ 明朝" w:hint="eastAsia"/>
                <w:color w:val="000000"/>
                <w:kern w:val="0"/>
                <w:sz w:val="18"/>
                <w:szCs w:val="18"/>
              </w:rPr>
              <w:t>7</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83308" w14:textId="77777777"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A6AB0" w14:textId="77777777"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B9EEE"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64ECE4C1"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7F6228CB" w14:textId="77777777" w:rsidTr="007C57DD">
        <w:trPr>
          <w:cantSplit/>
          <w:trHeight w:val="612"/>
        </w:trPr>
        <w:tc>
          <w:tcPr>
            <w:tcW w:w="1308" w:type="dxa"/>
            <w:vMerge w:val="restart"/>
            <w:tcBorders>
              <w:top w:val="single" w:sz="6" w:space="0" w:color="auto"/>
              <w:left w:val="single" w:sz="6" w:space="0" w:color="auto"/>
              <w:right w:val="single" w:sz="6" w:space="0" w:color="auto"/>
            </w:tcBorders>
            <w:shd w:val="clear" w:color="auto" w:fill="FFFFFF" w:themeFill="background1"/>
          </w:tcPr>
          <w:p w14:paraId="6CEBC06B"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FFFFFF" w:themeFill="background1"/>
          </w:tcPr>
          <w:p w14:paraId="2B41C82D" w14:textId="7007662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FFFFFF" w:themeFill="background1"/>
          </w:tcPr>
          <w:p w14:paraId="66E6E3E5"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従業者、施設及び構造設備並びに会計に関する諸記録を整備しているか。</w:t>
            </w:r>
          </w:p>
          <w:p w14:paraId="16D15CFA"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8E8A86D" w14:textId="5FE7F849"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9253FD"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CC41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B5C2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FFFFFF" w:themeFill="background1"/>
          </w:tcPr>
          <w:p w14:paraId="3E3B2E0B"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4FD3B58C" w14:textId="77777777" w:rsidTr="007C57DD">
        <w:trPr>
          <w:cantSplit/>
          <w:trHeight w:val="612"/>
        </w:trPr>
        <w:tc>
          <w:tcPr>
            <w:tcW w:w="1308" w:type="dxa"/>
            <w:vMerge/>
            <w:tcBorders>
              <w:left w:val="single" w:sz="6" w:space="0" w:color="auto"/>
              <w:bottom w:val="single" w:sz="6" w:space="0" w:color="auto"/>
              <w:right w:val="single" w:sz="6" w:space="0" w:color="auto"/>
            </w:tcBorders>
            <w:shd w:val="clear" w:color="auto" w:fill="FFFFFF" w:themeFill="background1"/>
          </w:tcPr>
          <w:p w14:paraId="73C3FAEA"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FFFFFF" w:themeFill="background1"/>
          </w:tcPr>
          <w:p w14:paraId="407DD6EC" w14:textId="1E06A9D1"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FFFFFF" w:themeFill="background1"/>
          </w:tcPr>
          <w:p w14:paraId="00AD708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入所者に対するサービスの提供に関する次に掲げる記録を整備し、その完結の日から２年間（③は５年間）保存しているか。</w:t>
            </w:r>
          </w:p>
          <w:p w14:paraId="18C3787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p w14:paraId="1DF20DC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①施設サービス計画</w:t>
            </w:r>
          </w:p>
          <w:p w14:paraId="6A0783BD"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②居宅において日常生活を営むことができるかどうかについての検討の内容等の記録</w:t>
            </w:r>
          </w:p>
          <w:p w14:paraId="3D55D63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③提供した具体的なサービスの内容等の記録</w:t>
            </w:r>
          </w:p>
          <w:p w14:paraId="210706F2" w14:textId="77777777" w:rsidR="007A2BAA" w:rsidRDefault="007A2BAA" w:rsidP="007A2BA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④身体拘束等の態様及び時間、その際の入所者の心身の状況並びに緊急やむを得ない理由の記録</w:t>
            </w:r>
          </w:p>
          <w:p w14:paraId="25A23008"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⑤保険者市町村への通知に係る記録</w:t>
            </w:r>
          </w:p>
          <w:p w14:paraId="5A196CA2"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⑥苦情の内容等の記録</w:t>
            </w:r>
          </w:p>
          <w:p w14:paraId="1C6978DE"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⑦事故の状況及び事故に際して採った処置についての記録</w:t>
            </w:r>
          </w:p>
          <w:p w14:paraId="278D747D"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78BAB101" w14:textId="154D4E8F"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256C26"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2C027"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82638B" w14:textId="77777777" w:rsidR="007A2BAA" w:rsidRPr="000707C3"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0707C3">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FFFFFF" w:themeFill="background1"/>
          </w:tcPr>
          <w:p w14:paraId="4031C15C" w14:textId="77777777" w:rsidR="007A2BAA"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r>
      <w:tr w:rsidR="007A2BAA" w14:paraId="37AD1363" w14:textId="77777777" w:rsidTr="007C57DD">
        <w:trPr>
          <w:cantSplit/>
          <w:trHeight w:val="612"/>
        </w:trPr>
        <w:tc>
          <w:tcPr>
            <w:tcW w:w="7127"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93D6172" w14:textId="395BB34F" w:rsidR="007A2BAA" w:rsidRPr="00435EAD" w:rsidRDefault="007A2BAA" w:rsidP="007A2B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＜広告制限について＞</w:t>
            </w:r>
          </w:p>
          <w:p w14:paraId="62D00C55" w14:textId="77777777" w:rsidR="007A2BAA" w:rsidRPr="00435EAD" w:rsidRDefault="007A2BAA" w:rsidP="007A2B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文書その他いかなる方法によるを問わず、次に掲げる事項を除いて、広告していないか。</w:t>
            </w:r>
          </w:p>
          <w:p w14:paraId="62760260"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ア　施設の名称、電話番号及び所在の場所を表示する事項</w:t>
            </w:r>
          </w:p>
          <w:p w14:paraId="6446137C"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イ　施設に勤務する医師及び看護師の氏名</w:t>
            </w:r>
          </w:p>
          <w:p w14:paraId="6F666A7D" w14:textId="0DFA9DEB" w:rsidR="007A2BAA" w:rsidRPr="00435EAD" w:rsidRDefault="007A2BAA" w:rsidP="007A2BAA">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ウ　ア、イに掲げる事項のほか、平成30年３月30日厚告第185号に定める事項</w:t>
            </w:r>
          </w:p>
          <w:p w14:paraId="47103392"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エ　その他市長の許可を受けた事項</w:t>
            </w:r>
          </w:p>
          <w:p w14:paraId="5397531C" w14:textId="77777777" w:rsidR="007A2BAA" w:rsidRPr="00435EAD" w:rsidRDefault="007A2BAA" w:rsidP="007A2BAA">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14:paraId="6F5C48AA" w14:textId="14629348" w:rsidR="007A2BAA" w:rsidRPr="00435EAD" w:rsidRDefault="007A2BAA" w:rsidP="007A2B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※厚告第</w:t>
            </w:r>
            <w:r w:rsidRPr="00435EAD">
              <w:rPr>
                <w:rFonts w:ascii="ＭＳ 明朝" w:eastAsia="ＭＳ 明朝" w:hAnsi="ＭＳ 明朝" w:cs="ＭＳ ゴシック"/>
                <w:color w:val="000000"/>
                <w:kern w:val="0"/>
                <w:sz w:val="18"/>
                <w:szCs w:val="18"/>
              </w:rPr>
              <w:t>185</w:t>
            </w:r>
            <w:r w:rsidRPr="00435EAD">
              <w:rPr>
                <w:rFonts w:ascii="ＭＳ 明朝" w:eastAsia="ＭＳ 明朝" w:hAnsi="ＭＳ 明朝" w:cs="ＭＳ ゴシック" w:hint="eastAsia"/>
                <w:color w:val="000000"/>
                <w:kern w:val="0"/>
                <w:sz w:val="18"/>
                <w:szCs w:val="18"/>
              </w:rPr>
              <w:t>号</w:t>
            </w:r>
          </w:p>
          <w:p w14:paraId="425C8663"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①施設及び構造設備に関する事項</w:t>
            </w:r>
          </w:p>
          <w:p w14:paraId="729C5BB4"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②職員の配置員数</w:t>
            </w:r>
          </w:p>
          <w:p w14:paraId="7376FD20" w14:textId="1D61A936" w:rsidR="007A2BAA" w:rsidRPr="00435EAD" w:rsidRDefault="007A2BAA" w:rsidP="007A2BAA">
            <w:pPr>
              <w:autoSpaceDE w:val="0"/>
              <w:autoSpaceDN w:val="0"/>
              <w:adjustRightInd w:val="0"/>
              <w:spacing w:line="220" w:lineRule="exact"/>
              <w:ind w:left="360" w:hangingChars="200" w:hanging="360"/>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FFFFFF" w:themeColor="background1"/>
                <w:kern w:val="0"/>
                <w:sz w:val="18"/>
                <w:szCs w:val="18"/>
              </w:rPr>
              <w:t>②</w:t>
            </w:r>
            <w:r w:rsidRPr="00435EAD">
              <w:rPr>
                <w:rFonts w:ascii="ＭＳ 明朝" w:eastAsia="ＭＳ 明朝" w:hAnsi="ＭＳ 明朝" w:cs="ＭＳ ゴシック" w:hint="eastAsia"/>
                <w:color w:val="000000"/>
                <w:kern w:val="0"/>
                <w:sz w:val="18"/>
                <w:szCs w:val="18"/>
              </w:rPr>
              <w:t>③提供するサービスの種類及び内容（医療の内容に関するものを除く。)</w:t>
            </w:r>
          </w:p>
          <w:p w14:paraId="36D9B4D4" w14:textId="77777777" w:rsidR="007A2BAA" w:rsidRPr="00435EAD" w:rsidRDefault="007A2BAA" w:rsidP="007A2BAA">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435EAD">
              <w:rPr>
                <w:rFonts w:ascii="ＭＳ 明朝" w:eastAsia="ＭＳ 明朝" w:hAnsi="ＭＳ 明朝" w:cs="ＭＳ ゴシック" w:hint="eastAsia"/>
                <w:color w:val="000000"/>
                <w:kern w:val="0"/>
                <w:sz w:val="18"/>
                <w:szCs w:val="18"/>
              </w:rPr>
              <w:t>④利用料の内容</w:t>
            </w:r>
          </w:p>
          <w:p w14:paraId="56D086FE" w14:textId="48CDA1AB"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FFFFFF" w:themeFill="background1"/>
          </w:tcPr>
          <w:p w14:paraId="18D7A54D"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法第</w:t>
            </w:r>
            <w:r w:rsidRPr="00435EAD">
              <w:rPr>
                <w:rFonts w:ascii="ＭＳ 明朝" w:eastAsia="ＭＳ 明朝" w:cs="ＭＳ 明朝"/>
                <w:color w:val="000000"/>
                <w:kern w:val="0"/>
                <w:sz w:val="18"/>
                <w:szCs w:val="18"/>
              </w:rPr>
              <w:t>112</w:t>
            </w:r>
            <w:r w:rsidRPr="00435EAD">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ED4B73" w14:textId="77777777"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43166" w14:textId="77777777"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7FFDB" w14:textId="77777777" w:rsidR="007A2BAA" w:rsidRPr="00435EAD" w:rsidRDefault="007A2BAA" w:rsidP="007A2BAA">
            <w:pPr>
              <w:autoSpaceDE w:val="0"/>
              <w:autoSpaceDN w:val="0"/>
              <w:adjustRightInd w:val="0"/>
              <w:spacing w:line="220" w:lineRule="exact"/>
              <w:jc w:val="center"/>
              <w:rPr>
                <w:rFonts w:ascii="ＭＳ 明朝" w:eastAsia="ＭＳ 明朝" w:cs="ＭＳ 明朝"/>
                <w:color w:val="000000"/>
                <w:kern w:val="0"/>
                <w:sz w:val="20"/>
                <w:szCs w:val="20"/>
              </w:rPr>
            </w:pPr>
            <w:r w:rsidRPr="00435EA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FFFFFF" w:themeFill="background1"/>
          </w:tcPr>
          <w:p w14:paraId="7F3F3A50" w14:textId="77777777" w:rsidR="007A2BAA" w:rsidRPr="00435EAD" w:rsidRDefault="007A2BAA" w:rsidP="007A2BAA">
            <w:pPr>
              <w:autoSpaceDE w:val="0"/>
              <w:autoSpaceDN w:val="0"/>
              <w:adjustRightInd w:val="0"/>
              <w:spacing w:line="220" w:lineRule="exact"/>
              <w:jc w:val="left"/>
              <w:rPr>
                <w:rFonts w:ascii="ＭＳ 明朝" w:eastAsia="ＭＳ 明朝" w:cs="ＭＳ 明朝"/>
                <w:color w:val="000000"/>
                <w:kern w:val="0"/>
                <w:sz w:val="18"/>
                <w:szCs w:val="18"/>
              </w:rPr>
            </w:pPr>
            <w:r w:rsidRPr="00435EAD">
              <w:rPr>
                <w:rFonts w:ascii="ＭＳ 明朝" w:eastAsia="ＭＳ 明朝" w:cs="ＭＳ 明朝" w:hint="eastAsia"/>
                <w:color w:val="000000"/>
                <w:kern w:val="0"/>
                <w:sz w:val="18"/>
                <w:szCs w:val="18"/>
              </w:rPr>
              <w:t>□パンフレット等</w:t>
            </w:r>
          </w:p>
        </w:tc>
      </w:tr>
      <w:tr w:rsidR="007A2BAA" w14:paraId="077B2A93" w14:textId="77777777" w:rsidTr="007C57DD">
        <w:trPr>
          <w:cantSplit/>
          <w:trHeight w:val="612"/>
        </w:trPr>
        <w:tc>
          <w:tcPr>
            <w:tcW w:w="10829"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7B65DC15" w14:textId="77777777" w:rsidR="007A2BAA"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39DD3CFE" w14:textId="31F41211"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＜根拠法令について＞</w:t>
            </w:r>
          </w:p>
          <w:p w14:paraId="7779B6DC" w14:textId="08234DCA"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法・・・介護保険法</w:t>
            </w:r>
          </w:p>
          <w:p w14:paraId="136906EB" w14:textId="4D6BE738"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厚令５・・・介護医療院の人員、施設及び設備並びに運営に関する基準</w:t>
            </w:r>
          </w:p>
          <w:p w14:paraId="3F3B158D" w14:textId="3F9228F5"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解釈通知・・・介護医療院の人員、施設及び設備並びに運営に関する基準について</w:t>
            </w:r>
          </w:p>
          <w:p w14:paraId="58B69431" w14:textId="653A2222"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条例・・・八戸市介護医療院の人員、施設及び設備並びに運営に関する基準を定める条例</w:t>
            </w:r>
          </w:p>
          <w:p w14:paraId="6F601110" w14:textId="023C581C"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厚告</w:t>
            </w:r>
            <w:r w:rsidRPr="00435EAD">
              <w:rPr>
                <w:rFonts w:ascii="ＭＳ ゴシック" w:eastAsia="ＭＳ ゴシック" w:cs="ＭＳ ゴシック"/>
                <w:color w:val="000000"/>
                <w:kern w:val="0"/>
                <w:sz w:val="18"/>
                <w:szCs w:val="18"/>
              </w:rPr>
              <w:t>123</w:t>
            </w:r>
            <w:r w:rsidRPr="00435EAD">
              <w:rPr>
                <w:rFonts w:ascii="ＭＳ ゴシック" w:eastAsia="ＭＳ ゴシック" w:cs="ＭＳ ゴシック" w:hint="eastAsia"/>
                <w:color w:val="000000"/>
                <w:kern w:val="0"/>
                <w:sz w:val="18"/>
                <w:szCs w:val="18"/>
              </w:rPr>
              <w:t>・・・厚生労働大臣の定める利用者等が選定する特別な居室等の提供に係る基準等</w:t>
            </w:r>
          </w:p>
          <w:p w14:paraId="537B76EA" w14:textId="600CD0E8"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老企</w:t>
            </w:r>
            <w:r w:rsidRPr="00435EAD">
              <w:rPr>
                <w:rFonts w:ascii="ＭＳ ゴシック" w:eastAsia="ＭＳ ゴシック" w:cs="ＭＳ ゴシック"/>
                <w:color w:val="000000"/>
                <w:kern w:val="0"/>
                <w:sz w:val="18"/>
                <w:szCs w:val="18"/>
              </w:rPr>
              <w:t>54</w:t>
            </w:r>
            <w:r w:rsidRPr="00435EAD">
              <w:rPr>
                <w:rFonts w:ascii="ＭＳ ゴシック" w:eastAsia="ＭＳ ゴシック" w:cs="ＭＳ ゴシック" w:hint="eastAsia"/>
                <w:color w:val="000000"/>
                <w:kern w:val="0"/>
                <w:sz w:val="18"/>
                <w:szCs w:val="18"/>
              </w:rPr>
              <w:t>・・・通所介護等における日常生活に要する費用の取扱いについて</w:t>
            </w:r>
          </w:p>
          <w:p w14:paraId="0F1B7851" w14:textId="66B750F6"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厚労告</w:t>
            </w:r>
            <w:r w:rsidRPr="00435EAD">
              <w:rPr>
                <w:rFonts w:ascii="ＭＳ ゴシック" w:eastAsia="ＭＳ ゴシック" w:cs="ＭＳ ゴシック"/>
                <w:color w:val="000000"/>
                <w:kern w:val="0"/>
                <w:sz w:val="18"/>
                <w:szCs w:val="18"/>
              </w:rPr>
              <w:t>419</w:t>
            </w:r>
            <w:r w:rsidRPr="00435EAD">
              <w:rPr>
                <w:rFonts w:ascii="ＭＳ ゴシック" w:eastAsia="ＭＳ ゴシック" w:cs="ＭＳ ゴシック" w:hint="eastAsia"/>
                <w:color w:val="000000"/>
                <w:kern w:val="0"/>
                <w:sz w:val="18"/>
                <w:szCs w:val="18"/>
              </w:rPr>
              <w:t>・・・居住、滞在及び宿泊並びに食事の提供に係る利用料等に関する指針</w:t>
            </w:r>
          </w:p>
          <w:p w14:paraId="5EF5AE6E" w14:textId="21A9E7CD"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厚告107・・・療担規則及び薬担規則並びに療担基準に基づき厚生労働大臣が定める掲示事項等</w:t>
            </w:r>
          </w:p>
          <w:p w14:paraId="428DE29F" w14:textId="0E2E75AC"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厚告</w:t>
            </w:r>
            <w:r w:rsidRPr="00435EAD">
              <w:rPr>
                <w:rFonts w:ascii="ＭＳ ゴシック" w:eastAsia="ＭＳ ゴシック" w:cs="ＭＳ ゴシック"/>
                <w:color w:val="000000"/>
                <w:kern w:val="0"/>
                <w:sz w:val="18"/>
                <w:szCs w:val="18"/>
              </w:rPr>
              <w:t>125</w:t>
            </w:r>
            <w:r w:rsidRPr="00435EAD">
              <w:rPr>
                <w:rFonts w:ascii="ＭＳ ゴシック" w:eastAsia="ＭＳ ゴシック" w:cs="ＭＳ ゴシック" w:hint="eastAsia"/>
                <w:color w:val="000000"/>
                <w:kern w:val="0"/>
                <w:sz w:val="18"/>
                <w:szCs w:val="18"/>
              </w:rPr>
              <w:t>・・・指定短期入所療養介護事業所、介護老人保健施設、指定介護療養型医療施設及び介護医療院並びに指定介護予防</w:t>
            </w:r>
          </w:p>
          <w:p w14:paraId="09F4BEA5" w14:textId="7CEF1E2D" w:rsidR="007A2BAA" w:rsidRPr="00435EAD" w:rsidRDefault="007A2BAA" w:rsidP="007A2B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 xml:space="preserve">　　　　　　　</w:t>
            </w:r>
            <w:r w:rsidRPr="00435EAD">
              <w:rPr>
                <w:rFonts w:ascii="ＭＳ ゴシック" w:eastAsia="ＭＳ ゴシック" w:cs="ＭＳ ゴシック"/>
                <w:color w:val="000000"/>
                <w:kern w:val="0"/>
                <w:sz w:val="18"/>
                <w:szCs w:val="18"/>
              </w:rPr>
              <w:t xml:space="preserve"> </w:t>
            </w:r>
            <w:r w:rsidRPr="00435EAD">
              <w:rPr>
                <w:rFonts w:ascii="ＭＳ ゴシック" w:eastAsia="ＭＳ ゴシック" w:cs="ＭＳ ゴシック" w:hint="eastAsia"/>
                <w:color w:val="000000"/>
                <w:kern w:val="0"/>
                <w:sz w:val="18"/>
                <w:szCs w:val="18"/>
              </w:rPr>
              <w:t>短期入所療養介護事業所の医師の使用医薬品</w:t>
            </w:r>
          </w:p>
          <w:p w14:paraId="0D427598" w14:textId="276504ED" w:rsidR="007A2BAA" w:rsidRPr="00435EA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厚労告</w:t>
            </w:r>
            <w:r w:rsidRPr="00435EAD">
              <w:rPr>
                <w:rFonts w:ascii="ＭＳ ゴシック" w:eastAsia="ＭＳ ゴシック" w:cs="ＭＳ ゴシック"/>
                <w:color w:val="000000"/>
                <w:kern w:val="0"/>
                <w:sz w:val="18"/>
                <w:szCs w:val="18"/>
              </w:rPr>
              <w:t>268</w:t>
            </w:r>
            <w:r w:rsidRPr="00435EAD">
              <w:rPr>
                <w:rFonts w:ascii="ＭＳ ゴシック" w:eastAsia="ＭＳ ゴシック" w:cs="ＭＳ ゴシック" w:hint="eastAsia"/>
                <w:color w:val="000000"/>
                <w:kern w:val="0"/>
                <w:sz w:val="18"/>
                <w:szCs w:val="18"/>
              </w:rPr>
              <w:t>・・・厚生労働大臣が定める感染症又は食中毒の発生が疑われる際の対処等に関する手順</w:t>
            </w:r>
          </w:p>
          <w:p w14:paraId="0CE2ED1A" w14:textId="77777777" w:rsidR="007A2BAA"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435EAD">
              <w:rPr>
                <w:rFonts w:ascii="ＭＳ ゴシック" w:eastAsia="ＭＳ ゴシック" w:cs="ＭＳ ゴシック" w:hint="eastAsia"/>
                <w:color w:val="000000"/>
                <w:kern w:val="0"/>
                <w:sz w:val="18"/>
                <w:szCs w:val="18"/>
              </w:rPr>
              <w:t>厚告</w:t>
            </w:r>
            <w:r w:rsidRPr="00435EAD">
              <w:rPr>
                <w:rFonts w:ascii="ＭＳ ゴシック" w:eastAsia="ＭＳ ゴシック" w:cs="ＭＳ ゴシック"/>
                <w:color w:val="000000"/>
                <w:kern w:val="0"/>
                <w:sz w:val="18"/>
                <w:szCs w:val="18"/>
              </w:rPr>
              <w:t>185</w:t>
            </w:r>
            <w:r w:rsidRPr="00435EAD">
              <w:rPr>
                <w:rFonts w:ascii="ＭＳ ゴシック" w:eastAsia="ＭＳ ゴシック" w:cs="ＭＳ ゴシック" w:hint="eastAsia"/>
                <w:color w:val="000000"/>
                <w:kern w:val="0"/>
                <w:sz w:val="18"/>
                <w:szCs w:val="18"/>
              </w:rPr>
              <w:t>・・・厚生労働大臣の定める介護医療院が広告し得る事項</w:t>
            </w:r>
          </w:p>
          <w:p w14:paraId="000629B8" w14:textId="0DB8FD87" w:rsidR="007A2BAA" w:rsidRPr="00D75A2D" w:rsidRDefault="007A2BAA" w:rsidP="007A2BAA">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p>
        </w:tc>
      </w:tr>
    </w:tbl>
    <w:p w14:paraId="1B1CFBC2" w14:textId="77777777" w:rsidR="00037909" w:rsidRPr="000707C3" w:rsidRDefault="00037909" w:rsidP="00D75A2D"/>
    <w:sectPr w:rsidR="00037909" w:rsidRPr="000707C3" w:rsidSect="00996B5D">
      <w:headerReference w:type="default" r:id="rId8"/>
      <w:footerReference w:type="default" r:id="rId9"/>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7BD77" w14:textId="77777777" w:rsidR="007C57DD" w:rsidRDefault="007C57DD" w:rsidP="00996B5D">
      <w:r>
        <w:separator/>
      </w:r>
    </w:p>
  </w:endnote>
  <w:endnote w:type="continuationSeparator" w:id="0">
    <w:p w14:paraId="47ADED18" w14:textId="77777777" w:rsidR="007C57DD" w:rsidRDefault="007C57DD" w:rsidP="0099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648860"/>
      <w:docPartObj>
        <w:docPartGallery w:val="Page Numbers (Bottom of Page)"/>
        <w:docPartUnique/>
      </w:docPartObj>
    </w:sdtPr>
    <w:sdtEndPr/>
    <w:sdtContent>
      <w:p w14:paraId="0DE8F24A" w14:textId="72617B87" w:rsidR="007C57DD" w:rsidRDefault="007C57DD">
        <w:pPr>
          <w:pStyle w:val="ac"/>
          <w:jc w:val="center"/>
        </w:pPr>
        <w:r>
          <w:fldChar w:fldCharType="begin"/>
        </w:r>
        <w:r>
          <w:instrText>PAGE   \* MERGEFORMAT</w:instrText>
        </w:r>
        <w:r>
          <w:fldChar w:fldCharType="separate"/>
        </w:r>
        <w:r>
          <w:rPr>
            <w:lang w:val="ja-JP"/>
          </w:rPr>
          <w:t>2</w:t>
        </w:r>
        <w:r>
          <w:fldChar w:fldCharType="end"/>
        </w:r>
      </w:p>
    </w:sdtContent>
  </w:sdt>
  <w:p w14:paraId="27B59AE8" w14:textId="77777777" w:rsidR="007C57DD" w:rsidRDefault="007C57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D10F5" w14:textId="77777777" w:rsidR="007C57DD" w:rsidRDefault="007C57DD" w:rsidP="00996B5D">
      <w:r>
        <w:separator/>
      </w:r>
    </w:p>
  </w:footnote>
  <w:footnote w:type="continuationSeparator" w:id="0">
    <w:p w14:paraId="781B5D38" w14:textId="77777777" w:rsidR="007C57DD" w:rsidRDefault="007C57DD" w:rsidP="0099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BD78" w14:textId="47C2202D" w:rsidR="007C57DD" w:rsidRDefault="007C57DD">
    <w:pPr>
      <w:pStyle w:val="aa"/>
    </w:pPr>
  </w:p>
  <w:p w14:paraId="49ECD226" w14:textId="73CE2448" w:rsidR="007C57DD" w:rsidRDefault="007C57DD">
    <w:pPr>
      <w:pStyle w:val="aa"/>
    </w:pPr>
    <w:r>
      <w:rPr>
        <w:rFonts w:hint="eastAsia"/>
      </w:rPr>
      <w:t>介護医療院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F2490"/>
    <w:multiLevelType w:val="hybridMultilevel"/>
    <w:tmpl w:val="186C46EE"/>
    <w:lvl w:ilvl="0" w:tplc="D090A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7560"/>
    <w:rsid w:val="000355BF"/>
    <w:rsid w:val="00037909"/>
    <w:rsid w:val="00053AB5"/>
    <w:rsid w:val="000604B2"/>
    <w:rsid w:val="0006512B"/>
    <w:rsid w:val="000707C3"/>
    <w:rsid w:val="00077C79"/>
    <w:rsid w:val="000804FC"/>
    <w:rsid w:val="0008653C"/>
    <w:rsid w:val="000A0191"/>
    <w:rsid w:val="000A4FD9"/>
    <w:rsid w:val="000A5A75"/>
    <w:rsid w:val="000B0C00"/>
    <w:rsid w:val="000C0F66"/>
    <w:rsid w:val="000E1469"/>
    <w:rsid w:val="000F1FE1"/>
    <w:rsid w:val="00143AA6"/>
    <w:rsid w:val="00147642"/>
    <w:rsid w:val="00164AA1"/>
    <w:rsid w:val="00171FA8"/>
    <w:rsid w:val="00187AD3"/>
    <w:rsid w:val="00187F61"/>
    <w:rsid w:val="001B4CCA"/>
    <w:rsid w:val="001B7D52"/>
    <w:rsid w:val="001D099D"/>
    <w:rsid w:val="001D1F8B"/>
    <w:rsid w:val="001F2AD6"/>
    <w:rsid w:val="00210C2C"/>
    <w:rsid w:val="002273DA"/>
    <w:rsid w:val="0024550B"/>
    <w:rsid w:val="002730FB"/>
    <w:rsid w:val="00285C05"/>
    <w:rsid w:val="002A032D"/>
    <w:rsid w:val="002A09A6"/>
    <w:rsid w:val="002A1CF1"/>
    <w:rsid w:val="002B0322"/>
    <w:rsid w:val="002C18E6"/>
    <w:rsid w:val="002D63E2"/>
    <w:rsid w:val="00305A53"/>
    <w:rsid w:val="00310596"/>
    <w:rsid w:val="0032186D"/>
    <w:rsid w:val="003500FB"/>
    <w:rsid w:val="00364117"/>
    <w:rsid w:val="00384AF5"/>
    <w:rsid w:val="00385519"/>
    <w:rsid w:val="00397695"/>
    <w:rsid w:val="003A0D7A"/>
    <w:rsid w:val="003C4010"/>
    <w:rsid w:val="003C49DA"/>
    <w:rsid w:val="003D575A"/>
    <w:rsid w:val="003F1B54"/>
    <w:rsid w:val="0040353C"/>
    <w:rsid w:val="00410195"/>
    <w:rsid w:val="00415096"/>
    <w:rsid w:val="004158B8"/>
    <w:rsid w:val="004321B7"/>
    <w:rsid w:val="00435EAD"/>
    <w:rsid w:val="00441A6A"/>
    <w:rsid w:val="00456369"/>
    <w:rsid w:val="00482E34"/>
    <w:rsid w:val="00490491"/>
    <w:rsid w:val="00495BCB"/>
    <w:rsid w:val="004C0C4B"/>
    <w:rsid w:val="004D1554"/>
    <w:rsid w:val="004E5646"/>
    <w:rsid w:val="004F3863"/>
    <w:rsid w:val="004F4542"/>
    <w:rsid w:val="00504F18"/>
    <w:rsid w:val="005126D4"/>
    <w:rsid w:val="00523924"/>
    <w:rsid w:val="0052472C"/>
    <w:rsid w:val="00535621"/>
    <w:rsid w:val="005400D5"/>
    <w:rsid w:val="005418F7"/>
    <w:rsid w:val="00544F00"/>
    <w:rsid w:val="00555F99"/>
    <w:rsid w:val="00573415"/>
    <w:rsid w:val="005821B0"/>
    <w:rsid w:val="00584522"/>
    <w:rsid w:val="0059462F"/>
    <w:rsid w:val="005B5A12"/>
    <w:rsid w:val="005D308D"/>
    <w:rsid w:val="005E60A6"/>
    <w:rsid w:val="00602F12"/>
    <w:rsid w:val="00626914"/>
    <w:rsid w:val="00636072"/>
    <w:rsid w:val="006543F3"/>
    <w:rsid w:val="00667C02"/>
    <w:rsid w:val="006907D2"/>
    <w:rsid w:val="006A13CC"/>
    <w:rsid w:val="006C4689"/>
    <w:rsid w:val="006E4C45"/>
    <w:rsid w:val="006F0D9E"/>
    <w:rsid w:val="0070115E"/>
    <w:rsid w:val="00702FA7"/>
    <w:rsid w:val="0071446D"/>
    <w:rsid w:val="007173FB"/>
    <w:rsid w:val="00724102"/>
    <w:rsid w:val="0073527C"/>
    <w:rsid w:val="0074161F"/>
    <w:rsid w:val="00760E69"/>
    <w:rsid w:val="007A2BAA"/>
    <w:rsid w:val="007B467A"/>
    <w:rsid w:val="007B5855"/>
    <w:rsid w:val="007B6CB3"/>
    <w:rsid w:val="007C4390"/>
    <w:rsid w:val="007C57DD"/>
    <w:rsid w:val="007C5C71"/>
    <w:rsid w:val="008102C3"/>
    <w:rsid w:val="0082217E"/>
    <w:rsid w:val="00823C75"/>
    <w:rsid w:val="00861BDE"/>
    <w:rsid w:val="00865AD2"/>
    <w:rsid w:val="00871FB8"/>
    <w:rsid w:val="0088232F"/>
    <w:rsid w:val="00891A01"/>
    <w:rsid w:val="00897CB6"/>
    <w:rsid w:val="008A1280"/>
    <w:rsid w:val="008A6C4E"/>
    <w:rsid w:val="008B5AFB"/>
    <w:rsid w:val="008E391F"/>
    <w:rsid w:val="00900EF1"/>
    <w:rsid w:val="00964CB8"/>
    <w:rsid w:val="0099106F"/>
    <w:rsid w:val="00996B5D"/>
    <w:rsid w:val="009C4AD9"/>
    <w:rsid w:val="009C633B"/>
    <w:rsid w:val="009D2BCB"/>
    <w:rsid w:val="009D3C8C"/>
    <w:rsid w:val="009F6C26"/>
    <w:rsid w:val="009F6F3A"/>
    <w:rsid w:val="00A21ABF"/>
    <w:rsid w:val="00A23FE7"/>
    <w:rsid w:val="00A36B70"/>
    <w:rsid w:val="00A50657"/>
    <w:rsid w:val="00A85725"/>
    <w:rsid w:val="00A87F66"/>
    <w:rsid w:val="00A92D39"/>
    <w:rsid w:val="00AB42BB"/>
    <w:rsid w:val="00AB4E61"/>
    <w:rsid w:val="00AB540C"/>
    <w:rsid w:val="00AC3605"/>
    <w:rsid w:val="00AC44A0"/>
    <w:rsid w:val="00AD7A2E"/>
    <w:rsid w:val="00AE3C29"/>
    <w:rsid w:val="00AF0985"/>
    <w:rsid w:val="00AF4DBC"/>
    <w:rsid w:val="00AF62B0"/>
    <w:rsid w:val="00B2688F"/>
    <w:rsid w:val="00B34BCA"/>
    <w:rsid w:val="00B43CEB"/>
    <w:rsid w:val="00B47229"/>
    <w:rsid w:val="00B53C12"/>
    <w:rsid w:val="00B668FB"/>
    <w:rsid w:val="00B829C4"/>
    <w:rsid w:val="00B90165"/>
    <w:rsid w:val="00BA2DA8"/>
    <w:rsid w:val="00BC594B"/>
    <w:rsid w:val="00BD4790"/>
    <w:rsid w:val="00BD79F6"/>
    <w:rsid w:val="00BF0C0B"/>
    <w:rsid w:val="00C302AD"/>
    <w:rsid w:val="00C37DCE"/>
    <w:rsid w:val="00C443C3"/>
    <w:rsid w:val="00C47587"/>
    <w:rsid w:val="00C62AB1"/>
    <w:rsid w:val="00C76D29"/>
    <w:rsid w:val="00C91D01"/>
    <w:rsid w:val="00C921DA"/>
    <w:rsid w:val="00C936D5"/>
    <w:rsid w:val="00CA1957"/>
    <w:rsid w:val="00CA27DF"/>
    <w:rsid w:val="00CA7572"/>
    <w:rsid w:val="00CC08EB"/>
    <w:rsid w:val="00CC0D82"/>
    <w:rsid w:val="00CC319D"/>
    <w:rsid w:val="00CC3717"/>
    <w:rsid w:val="00CD41B5"/>
    <w:rsid w:val="00CD5268"/>
    <w:rsid w:val="00D04921"/>
    <w:rsid w:val="00D07342"/>
    <w:rsid w:val="00D22DE4"/>
    <w:rsid w:val="00D52962"/>
    <w:rsid w:val="00D547A2"/>
    <w:rsid w:val="00D575BA"/>
    <w:rsid w:val="00D60361"/>
    <w:rsid w:val="00D75A2D"/>
    <w:rsid w:val="00D92BDB"/>
    <w:rsid w:val="00DA5DD4"/>
    <w:rsid w:val="00DB130A"/>
    <w:rsid w:val="00DB3824"/>
    <w:rsid w:val="00DD15E1"/>
    <w:rsid w:val="00DE76CD"/>
    <w:rsid w:val="00E061AF"/>
    <w:rsid w:val="00E07394"/>
    <w:rsid w:val="00E53896"/>
    <w:rsid w:val="00E617BD"/>
    <w:rsid w:val="00E8637F"/>
    <w:rsid w:val="00EB7139"/>
    <w:rsid w:val="00EC27BD"/>
    <w:rsid w:val="00EC6502"/>
    <w:rsid w:val="00ED1A38"/>
    <w:rsid w:val="00EF7326"/>
    <w:rsid w:val="00F11907"/>
    <w:rsid w:val="00F11B76"/>
    <w:rsid w:val="00F13831"/>
    <w:rsid w:val="00F213EB"/>
    <w:rsid w:val="00F23739"/>
    <w:rsid w:val="00F3406C"/>
    <w:rsid w:val="00F4590D"/>
    <w:rsid w:val="00F64961"/>
    <w:rsid w:val="00F809EC"/>
    <w:rsid w:val="00F817CB"/>
    <w:rsid w:val="00F94CE5"/>
    <w:rsid w:val="00F96834"/>
    <w:rsid w:val="00FC244F"/>
    <w:rsid w:val="00FD02B4"/>
    <w:rsid w:val="00FD247E"/>
    <w:rsid w:val="00FE16B8"/>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13E296"/>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996B5D"/>
    <w:pPr>
      <w:tabs>
        <w:tab w:val="center" w:pos="4252"/>
        <w:tab w:val="right" w:pos="8504"/>
      </w:tabs>
      <w:snapToGrid w:val="0"/>
    </w:pPr>
  </w:style>
  <w:style w:type="character" w:customStyle="1" w:styleId="ab">
    <w:name w:val="ヘッダー (文字)"/>
    <w:basedOn w:val="a0"/>
    <w:link w:val="aa"/>
    <w:uiPriority w:val="99"/>
    <w:rsid w:val="00996B5D"/>
  </w:style>
  <w:style w:type="paragraph" w:styleId="ac">
    <w:name w:val="footer"/>
    <w:basedOn w:val="a"/>
    <w:link w:val="ad"/>
    <w:uiPriority w:val="99"/>
    <w:unhideWhenUsed/>
    <w:rsid w:val="00996B5D"/>
    <w:pPr>
      <w:tabs>
        <w:tab w:val="center" w:pos="4252"/>
        <w:tab w:val="right" w:pos="8504"/>
      </w:tabs>
      <w:snapToGrid w:val="0"/>
    </w:pPr>
  </w:style>
  <w:style w:type="character" w:customStyle="1" w:styleId="ad">
    <w:name w:val="フッター (文字)"/>
    <w:basedOn w:val="a0"/>
    <w:link w:val="ac"/>
    <w:uiPriority w:val="99"/>
    <w:rsid w:val="00996B5D"/>
  </w:style>
  <w:style w:type="paragraph" w:styleId="ae">
    <w:name w:val="List Paragraph"/>
    <w:basedOn w:val="a"/>
    <w:uiPriority w:val="34"/>
    <w:qFormat/>
    <w:rsid w:val="005356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87102">
      <w:bodyDiv w:val="1"/>
      <w:marLeft w:val="0"/>
      <w:marRight w:val="0"/>
      <w:marTop w:val="0"/>
      <w:marBottom w:val="0"/>
      <w:divBdr>
        <w:top w:val="none" w:sz="0" w:space="0" w:color="auto"/>
        <w:left w:val="none" w:sz="0" w:space="0" w:color="auto"/>
        <w:bottom w:val="none" w:sz="0" w:space="0" w:color="auto"/>
        <w:right w:val="none" w:sz="0" w:space="0" w:color="auto"/>
      </w:divBdr>
    </w:div>
    <w:div w:id="550069541">
      <w:bodyDiv w:val="1"/>
      <w:marLeft w:val="0"/>
      <w:marRight w:val="0"/>
      <w:marTop w:val="0"/>
      <w:marBottom w:val="0"/>
      <w:divBdr>
        <w:top w:val="none" w:sz="0" w:space="0" w:color="auto"/>
        <w:left w:val="none" w:sz="0" w:space="0" w:color="auto"/>
        <w:bottom w:val="none" w:sz="0" w:space="0" w:color="auto"/>
        <w:right w:val="none" w:sz="0" w:space="0" w:color="auto"/>
      </w:divBdr>
    </w:div>
    <w:div w:id="558322106">
      <w:bodyDiv w:val="1"/>
      <w:marLeft w:val="0"/>
      <w:marRight w:val="0"/>
      <w:marTop w:val="0"/>
      <w:marBottom w:val="0"/>
      <w:divBdr>
        <w:top w:val="none" w:sz="0" w:space="0" w:color="auto"/>
        <w:left w:val="none" w:sz="0" w:space="0" w:color="auto"/>
        <w:bottom w:val="none" w:sz="0" w:space="0" w:color="auto"/>
        <w:right w:val="none" w:sz="0" w:space="0" w:color="auto"/>
      </w:divBdr>
    </w:div>
    <w:div w:id="782652285">
      <w:bodyDiv w:val="1"/>
      <w:marLeft w:val="0"/>
      <w:marRight w:val="0"/>
      <w:marTop w:val="0"/>
      <w:marBottom w:val="0"/>
      <w:divBdr>
        <w:top w:val="none" w:sz="0" w:space="0" w:color="auto"/>
        <w:left w:val="none" w:sz="0" w:space="0" w:color="auto"/>
        <w:bottom w:val="none" w:sz="0" w:space="0" w:color="auto"/>
        <w:right w:val="none" w:sz="0" w:space="0" w:color="auto"/>
      </w:divBdr>
    </w:div>
    <w:div w:id="1187599888">
      <w:bodyDiv w:val="1"/>
      <w:marLeft w:val="0"/>
      <w:marRight w:val="0"/>
      <w:marTop w:val="0"/>
      <w:marBottom w:val="0"/>
      <w:divBdr>
        <w:top w:val="none" w:sz="0" w:space="0" w:color="auto"/>
        <w:left w:val="none" w:sz="0" w:space="0" w:color="auto"/>
        <w:bottom w:val="none" w:sz="0" w:space="0" w:color="auto"/>
        <w:right w:val="none" w:sz="0" w:space="0" w:color="auto"/>
      </w:divBdr>
    </w:div>
    <w:div w:id="12301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3C63-A812-4E61-ACF7-C96A3A16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2172</TotalTime>
  <Pages>25</Pages>
  <Words>4690</Words>
  <Characters>26734</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51</cp:revision>
  <cp:lastPrinted>2024-11-19T06:00:00Z</cp:lastPrinted>
  <dcterms:created xsi:type="dcterms:W3CDTF">2022-03-16T01:28:00Z</dcterms:created>
  <dcterms:modified xsi:type="dcterms:W3CDTF">2024-12-02T06:58:00Z</dcterms:modified>
</cp:coreProperties>
</file>