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Tr="000355BF">
        <w:trPr>
          <w:trHeight w:val="245"/>
          <w:tblHeader/>
        </w:trPr>
        <w:tc>
          <w:tcPr>
            <w:tcW w:w="1308"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210C2C" w:rsidRPr="000C0F66" w:rsidRDefault="00210C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0C0F66"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10C2C" w:rsidRPr="000C0F66" w:rsidRDefault="00210C2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817CB" w:rsidTr="000355B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0C0F66" w:rsidRDefault="00F817CB" w:rsidP="00F817CB">
            <w:pPr>
              <w:autoSpaceDE w:val="0"/>
              <w:autoSpaceDN w:val="0"/>
              <w:adjustRightInd w:val="0"/>
              <w:jc w:val="left"/>
              <w:rPr>
                <w:rFonts w:ascii="MS UI Gothic" w:eastAsia="MS UI Gothic" w:cs="MS UI Gothic"/>
                <w:color w:val="000000"/>
                <w:kern w:val="0"/>
                <w:sz w:val="16"/>
                <w:szCs w:val="16"/>
              </w:rPr>
            </w:pPr>
            <w:r>
              <w:rPr>
                <w:rFonts w:ascii="ＭＳ ゴシック" w:eastAsia="ＭＳ ゴシック" w:cs="ＭＳ ゴシック" w:hint="eastAsia"/>
                <w:b/>
                <w:bCs/>
                <w:color w:val="FFFFFF"/>
                <w:kern w:val="0"/>
                <w:sz w:val="24"/>
                <w:szCs w:val="24"/>
              </w:rPr>
              <w:t>Ⅰ</w:t>
            </w:r>
            <w:r w:rsidR="00D959AA">
              <w:rPr>
                <w:rFonts w:ascii="ＭＳ ゴシック" w:eastAsia="ＭＳ ゴシック" w:cs="ＭＳ ゴシック" w:hint="eastAsia"/>
                <w:b/>
                <w:bCs/>
                <w:color w:val="FFFFFF"/>
                <w:kern w:val="0"/>
                <w:sz w:val="24"/>
                <w:szCs w:val="24"/>
              </w:rPr>
              <w:t xml:space="preserve">　</w:t>
            </w:r>
            <w:r>
              <w:rPr>
                <w:rFonts w:ascii="ＭＳ ゴシック" w:eastAsia="ＭＳ ゴシック" w:cs="ＭＳ ゴシック" w:hint="eastAsia"/>
                <w:b/>
                <w:bCs/>
                <w:color w:val="FFFFFF"/>
                <w:kern w:val="0"/>
                <w:sz w:val="24"/>
                <w:szCs w:val="24"/>
              </w:rPr>
              <w:t>基本方針</w:t>
            </w:r>
          </w:p>
        </w:tc>
      </w:tr>
      <w:tr w:rsidR="008C3CAA" w:rsidRPr="003657FF" w:rsidTr="00C237D3">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C3CAA" w:rsidRPr="003657FF" w:rsidRDefault="008C3CAA" w:rsidP="00D959A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57FF">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shd w:val="clear" w:color="auto" w:fill="auto"/>
          </w:tcPr>
          <w:p w:rsidR="008C3CAA" w:rsidRPr="003657FF" w:rsidRDefault="008C3CAA" w:rsidP="00D959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C3CAA" w:rsidRPr="003657FF" w:rsidRDefault="008C3CAA" w:rsidP="00D959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施設は、長期にわたる療養を必要とする要介護者に対し、施設サービス計画に基づいて、療養上の管理、看護、医学的管理の下における介護その他の世話及び機能訓練その他の必要な医療を行うことにより、その者がその有する能力に応じ自立した日常生活を営むことができるものとなっているか。</w:t>
            </w:r>
          </w:p>
          <w:p w:rsidR="008C3CAA" w:rsidRPr="003657FF" w:rsidRDefault="008C3CAA" w:rsidP="00D95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C3CAA" w:rsidRPr="003657FF" w:rsidRDefault="008C3CAA" w:rsidP="00D959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2</w:t>
            </w:r>
            <w:r w:rsidRPr="003657FF">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C3CAA" w:rsidRPr="003657FF" w:rsidRDefault="008C3CAA" w:rsidP="00D959AA">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C3CAA" w:rsidRPr="003657FF" w:rsidRDefault="008C3CAA" w:rsidP="00D959AA">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C3CAA" w:rsidRPr="003657FF" w:rsidRDefault="008C3CAA" w:rsidP="00D959AA">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8C3CAA" w:rsidRPr="003657FF" w:rsidRDefault="008C3CAA" w:rsidP="00D959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□運営規程</w:t>
            </w:r>
          </w:p>
        </w:tc>
      </w:tr>
      <w:tr w:rsidR="008C3CAA" w:rsidRPr="003657FF" w:rsidTr="00C237D3">
        <w:trPr>
          <w:cantSplit/>
          <w:trHeight w:val="612"/>
        </w:trPr>
        <w:tc>
          <w:tcPr>
            <w:tcW w:w="1308" w:type="dxa"/>
            <w:vMerge/>
            <w:tcBorders>
              <w:left w:val="single" w:sz="6" w:space="0" w:color="auto"/>
              <w:right w:val="single" w:sz="6" w:space="0" w:color="auto"/>
            </w:tcBorders>
            <w:shd w:val="clear" w:color="auto" w:fill="auto"/>
          </w:tcPr>
          <w:p w:rsidR="008C3CAA" w:rsidRPr="003657FF" w:rsidRDefault="008C3CAA" w:rsidP="00D95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C3CAA" w:rsidRPr="003657FF" w:rsidRDefault="008C3CAA" w:rsidP="00D959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C3CAA" w:rsidRPr="003657FF" w:rsidRDefault="008C3CAA" w:rsidP="00D959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施設は、入院患者の意思及び人格を尊重し、常に入院患者の立場に立ってサービスの提供に努めているか。</w:t>
            </w:r>
          </w:p>
          <w:p w:rsidR="008C3CAA" w:rsidRPr="003657FF" w:rsidRDefault="008C3CAA" w:rsidP="00D95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C3CAA" w:rsidRPr="003657FF" w:rsidRDefault="008C3CAA" w:rsidP="00D959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2</w:t>
            </w:r>
            <w:r w:rsidRPr="003657FF">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C3CAA" w:rsidRPr="003657FF" w:rsidRDefault="008C3CAA" w:rsidP="00D959AA">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C3CAA" w:rsidRPr="003657FF" w:rsidRDefault="008C3CAA" w:rsidP="00D959AA">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C3CAA" w:rsidRPr="003657FF" w:rsidRDefault="008C3CAA" w:rsidP="00D959AA">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C3CAA" w:rsidRPr="003657FF" w:rsidRDefault="008C3CAA" w:rsidP="00D959AA">
            <w:pPr>
              <w:autoSpaceDE w:val="0"/>
              <w:autoSpaceDN w:val="0"/>
              <w:adjustRightInd w:val="0"/>
              <w:spacing w:line="220" w:lineRule="exact"/>
              <w:jc w:val="left"/>
              <w:rPr>
                <w:rFonts w:ascii="ＭＳ 明朝" w:eastAsia="ＭＳ 明朝" w:cs="ＭＳ 明朝"/>
                <w:color w:val="000000"/>
                <w:kern w:val="0"/>
                <w:sz w:val="18"/>
                <w:szCs w:val="18"/>
              </w:rPr>
            </w:pPr>
          </w:p>
        </w:tc>
      </w:tr>
      <w:tr w:rsidR="008C3CAA" w:rsidRPr="003657FF" w:rsidTr="00C237D3">
        <w:trPr>
          <w:cantSplit/>
          <w:trHeight w:val="612"/>
        </w:trPr>
        <w:tc>
          <w:tcPr>
            <w:tcW w:w="1308" w:type="dxa"/>
            <w:vMerge/>
            <w:tcBorders>
              <w:left w:val="single" w:sz="6" w:space="0" w:color="auto"/>
              <w:right w:val="single" w:sz="6" w:space="0" w:color="auto"/>
            </w:tcBorders>
            <w:shd w:val="clear" w:color="auto" w:fill="auto"/>
          </w:tcPr>
          <w:p w:rsidR="008C3CAA" w:rsidRPr="003657FF" w:rsidRDefault="008C3CAA" w:rsidP="00D959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C3CAA" w:rsidRPr="003657FF" w:rsidRDefault="008C3CAA" w:rsidP="00D959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8C3CAA" w:rsidRPr="003657FF" w:rsidRDefault="008C3CAA" w:rsidP="00D959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施設は、地域や家庭との結び付きを重視した運営を行い、市、居宅介護支援事業者、居宅サービス事業者、他の介護保険施設その他の保健医療サービス又は福祉サービスを提供する者との密接な連携に努めているか。</w:t>
            </w:r>
          </w:p>
          <w:p w:rsidR="008C3CAA" w:rsidRPr="003657FF" w:rsidRDefault="008C3CAA" w:rsidP="00D959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C3CAA" w:rsidRPr="003657FF" w:rsidRDefault="008C3CAA" w:rsidP="00D959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2</w:t>
            </w:r>
            <w:r w:rsidRPr="003657FF">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C3CAA" w:rsidRPr="003657FF" w:rsidRDefault="008C3CAA" w:rsidP="00D959AA">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C3CAA" w:rsidRPr="003657FF" w:rsidRDefault="008C3CAA" w:rsidP="00D959AA">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C3CAA" w:rsidRPr="003657FF" w:rsidRDefault="008C3CAA" w:rsidP="00D959AA">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C3CAA" w:rsidRPr="003657FF" w:rsidRDefault="008C3CAA" w:rsidP="00D959AA">
            <w:pPr>
              <w:autoSpaceDE w:val="0"/>
              <w:autoSpaceDN w:val="0"/>
              <w:adjustRightInd w:val="0"/>
              <w:spacing w:line="220" w:lineRule="exact"/>
              <w:jc w:val="left"/>
              <w:rPr>
                <w:rFonts w:ascii="ＭＳ 明朝" w:eastAsia="ＭＳ 明朝" w:cs="ＭＳ 明朝"/>
                <w:color w:val="000000"/>
                <w:kern w:val="0"/>
                <w:sz w:val="18"/>
                <w:szCs w:val="18"/>
              </w:rPr>
            </w:pPr>
          </w:p>
        </w:tc>
      </w:tr>
      <w:tr w:rsidR="008C3CAA" w:rsidRPr="003657FF" w:rsidTr="00C237D3">
        <w:trPr>
          <w:cantSplit/>
          <w:trHeight w:val="612"/>
        </w:trPr>
        <w:tc>
          <w:tcPr>
            <w:tcW w:w="1308" w:type="dxa"/>
            <w:vMerge/>
            <w:tcBorders>
              <w:left w:val="single" w:sz="6" w:space="0" w:color="auto"/>
              <w:right w:val="single" w:sz="6" w:space="0" w:color="auto"/>
            </w:tcBorders>
            <w:shd w:val="clear" w:color="auto" w:fill="auto"/>
          </w:tcPr>
          <w:p w:rsidR="008C3CAA" w:rsidRPr="003657FF" w:rsidRDefault="008C3CAA"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C3CAA" w:rsidRPr="003657FF" w:rsidRDefault="008C3CAA"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8C3CAA" w:rsidRPr="003657FF" w:rsidRDefault="008C3CAA"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施設は、入院患者の人権の擁護、虐待の防止等のため、必要な体制の整備を行うととともに、その従業者に対し、研修を実施する等の措置を講じているか。</w:t>
            </w:r>
          </w:p>
          <w:p w:rsidR="008C3CAA" w:rsidRPr="003657FF" w:rsidRDefault="008C3CAA"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C3CAA" w:rsidRPr="003657FF" w:rsidRDefault="008C3CAA"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条例第2条第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C3CAA" w:rsidRPr="003657FF" w:rsidRDefault="008C3CAA" w:rsidP="008C3CAA">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C3CAA" w:rsidRPr="003657FF" w:rsidRDefault="008C3CAA" w:rsidP="008C3CAA">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C3CAA" w:rsidRPr="003657FF" w:rsidRDefault="008C3CAA" w:rsidP="008C3CAA">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C3CAA" w:rsidRPr="003657FF" w:rsidRDefault="008C3CAA"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8C3CAA" w:rsidRPr="003657FF" w:rsidTr="00C237D3">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C3CAA" w:rsidRPr="003657FF" w:rsidRDefault="008C3CAA"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C3CAA" w:rsidRPr="003657FF" w:rsidRDefault="008C3CAA"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8C3CAA" w:rsidRPr="003657FF" w:rsidRDefault="008C3CAA"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施設は、指定介護療養施設サービスを提供するに当たっては、法第</w:t>
            </w:r>
            <w:r w:rsidRPr="003657FF">
              <w:rPr>
                <w:rFonts w:ascii="ＭＳ 明朝" w:eastAsia="ＭＳ 明朝" w:cs="ＭＳ 明朝"/>
                <w:color w:val="000000"/>
                <w:kern w:val="0"/>
                <w:sz w:val="18"/>
                <w:szCs w:val="18"/>
              </w:rPr>
              <w:t>11</w:t>
            </w:r>
            <w:r w:rsidRPr="003657FF">
              <w:rPr>
                <w:rFonts w:ascii="ＭＳ 明朝" w:eastAsia="ＭＳ 明朝" w:cs="ＭＳ 明朝" w:hint="eastAsia"/>
                <w:color w:val="000000"/>
                <w:kern w:val="0"/>
                <w:sz w:val="18"/>
                <w:szCs w:val="18"/>
              </w:rPr>
              <w:t>8条の２第１項に規定する介護保険等関連情報その他必要な情報を活用し、適切かつ有効に行うよう努めているか。</w:t>
            </w:r>
          </w:p>
          <w:p w:rsidR="008C3CAA" w:rsidRPr="003657FF" w:rsidRDefault="008C3CAA"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C3CAA" w:rsidRPr="003657FF" w:rsidRDefault="008C3CAA"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条例第2条第</w:t>
            </w:r>
            <w:r w:rsidRPr="003657FF">
              <w:rPr>
                <w:rFonts w:ascii="ＭＳ 明朝" w:eastAsia="ＭＳ 明朝" w:cs="ＭＳ 明朝"/>
                <w:color w:val="000000"/>
                <w:kern w:val="0"/>
                <w:sz w:val="18"/>
                <w:szCs w:val="18"/>
              </w:rPr>
              <w:t>5</w:t>
            </w:r>
            <w:r w:rsidRPr="003657FF">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C3CAA" w:rsidRPr="003657FF" w:rsidRDefault="008C3CAA" w:rsidP="008C3CAA">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C3CAA" w:rsidRPr="003657FF" w:rsidRDefault="008C3CAA" w:rsidP="008C3CAA">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C3CAA" w:rsidRPr="003657FF" w:rsidRDefault="008C3CAA" w:rsidP="008C3CAA">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8C3CAA" w:rsidRPr="003657FF" w:rsidRDefault="008C3CAA"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8C3CAA" w:rsidRPr="00933DAA" w:rsidTr="008C3CAA">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8C3CAA" w:rsidRPr="000C0F66" w:rsidRDefault="008C3CAA" w:rsidP="008C3CAA">
            <w:pPr>
              <w:autoSpaceDE w:val="0"/>
              <w:autoSpaceDN w:val="0"/>
              <w:adjustRightInd w:val="0"/>
              <w:jc w:val="left"/>
              <w:rPr>
                <w:rFonts w:ascii="MS UI Gothic" w:eastAsia="MS UI Gothic" w:cs="MS UI Gothic"/>
                <w:color w:val="000000"/>
                <w:kern w:val="0"/>
                <w:sz w:val="16"/>
                <w:szCs w:val="16"/>
              </w:rPr>
            </w:pPr>
            <w:r w:rsidRPr="00D959AA">
              <w:rPr>
                <w:rFonts w:ascii="ＭＳ ゴシック" w:eastAsia="ＭＳ ゴシック" w:cs="ＭＳ ゴシック" w:hint="eastAsia"/>
                <w:b/>
                <w:bCs/>
                <w:color w:val="FFFFFF"/>
                <w:kern w:val="0"/>
                <w:sz w:val="24"/>
                <w:szCs w:val="24"/>
              </w:rPr>
              <w:t>Ⅱ</w:t>
            </w:r>
            <w:r w:rsidRPr="00D959AA">
              <w:rPr>
                <w:rFonts w:ascii="ＭＳ ゴシック" w:eastAsia="ＭＳ ゴシック" w:cs="ＭＳ ゴシック"/>
                <w:b/>
                <w:bCs/>
                <w:color w:val="FFFFFF"/>
                <w:kern w:val="0"/>
                <w:sz w:val="24"/>
                <w:szCs w:val="24"/>
              </w:rPr>
              <w:t>-1</w:t>
            </w:r>
            <w:r>
              <w:rPr>
                <w:rFonts w:ascii="ＭＳ ゴシック" w:eastAsia="ＭＳ ゴシック" w:cs="ＭＳ ゴシック" w:hint="eastAsia"/>
                <w:b/>
                <w:bCs/>
                <w:color w:val="FFFFFF"/>
                <w:kern w:val="0"/>
                <w:sz w:val="24"/>
                <w:szCs w:val="24"/>
              </w:rPr>
              <w:t xml:space="preserve">　</w:t>
            </w:r>
            <w:r w:rsidRPr="00D959AA">
              <w:rPr>
                <w:rFonts w:ascii="ＭＳ ゴシック" w:eastAsia="ＭＳ ゴシック" w:cs="ＭＳ ゴシック"/>
                <w:b/>
                <w:bCs/>
                <w:color w:val="FFFFFF"/>
                <w:kern w:val="0"/>
                <w:sz w:val="24"/>
                <w:szCs w:val="24"/>
              </w:rPr>
              <w:t>人員に関する基準(療養病床を有する病院であるもの)</w:t>
            </w:r>
          </w:p>
        </w:tc>
      </w:tr>
      <w:tr w:rsidR="00A12D50" w:rsidTr="00EE292F">
        <w:trPr>
          <w:cantSplit/>
          <w:trHeight w:val="612"/>
        </w:trPr>
        <w:tc>
          <w:tcPr>
            <w:tcW w:w="1308" w:type="dxa"/>
            <w:vMerge w:val="restart"/>
            <w:tcBorders>
              <w:top w:val="single" w:sz="6" w:space="0" w:color="auto"/>
              <w:left w:val="single" w:sz="6" w:space="0" w:color="auto"/>
              <w:bottom w:val="single" w:sz="4" w:space="0" w:color="auto"/>
              <w:right w:val="single" w:sz="6" w:space="0" w:color="auto"/>
            </w:tcBorders>
            <w:shd w:val="clear" w:color="auto" w:fill="auto"/>
          </w:tcPr>
          <w:p w:rsidR="00A12D50" w:rsidRPr="003657FF" w:rsidRDefault="00A12D50"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57FF">
              <w:rPr>
                <w:rFonts w:ascii="ＭＳ ゴシック" w:eastAsia="ＭＳ ゴシック" w:cs="ＭＳ ゴシック" w:hint="eastAsia"/>
                <w:color w:val="000000"/>
                <w:kern w:val="0"/>
                <w:sz w:val="18"/>
                <w:szCs w:val="18"/>
              </w:rPr>
              <w:t>従業者の員数</w:t>
            </w:r>
          </w:p>
          <w:p w:rsidR="00A12D50" w:rsidRPr="003657FF" w:rsidRDefault="00A12D50"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57FF">
              <w:rPr>
                <w:rFonts w:ascii="ＭＳ ゴシック" w:eastAsia="ＭＳ ゴシック" w:cs="ＭＳ ゴシック"/>
                <w:color w:val="000000"/>
                <w:kern w:val="0"/>
                <w:sz w:val="18"/>
                <w:szCs w:val="18"/>
              </w:rPr>
              <w:t>(</w:t>
            </w:r>
            <w:r w:rsidRPr="003657FF">
              <w:rPr>
                <w:rFonts w:ascii="ＭＳ ゴシック" w:eastAsia="ＭＳ ゴシック" w:cs="ＭＳ ゴシック" w:hint="eastAsia"/>
                <w:color w:val="000000"/>
                <w:kern w:val="0"/>
                <w:sz w:val="18"/>
                <w:szCs w:val="18"/>
              </w:rPr>
              <w:t>医師及び薬剤師</w:t>
            </w:r>
            <w:r w:rsidRPr="003657FF">
              <w:rPr>
                <w:rFonts w:ascii="ＭＳ ゴシック" w:eastAsia="ＭＳ ゴシック" w:cs="ＭＳ ゴシック"/>
                <w:color w:val="000000"/>
                <w:kern w:val="0"/>
                <w:sz w:val="18"/>
                <w:szCs w:val="18"/>
              </w:rPr>
              <w:t>)</w:t>
            </w:r>
          </w:p>
          <w:p w:rsidR="00A12D50" w:rsidRPr="003657FF" w:rsidRDefault="00A12D50"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A12D50" w:rsidRPr="003657FF" w:rsidRDefault="00A12D50"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57FF">
              <w:rPr>
                <w:rFonts w:ascii="ＭＳ ゴシック" w:eastAsia="ＭＳ ゴシック" w:cs="ＭＳ ゴシック" w:hint="eastAsia"/>
                <w:color w:val="000000"/>
                <w:kern w:val="0"/>
                <w:sz w:val="18"/>
                <w:szCs w:val="18"/>
              </w:rPr>
              <w:t>※医療法に規定する療養病床を有する病院として必要とされる数以上とすること。</w:t>
            </w:r>
          </w:p>
          <w:p w:rsidR="00A12D50" w:rsidRPr="003657FF" w:rsidRDefault="00A12D50"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①療養病床（精神病床）に係る病室の入院患者（　　　　）</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②療養病床（精神病床）以外の病室の入院患者（　　　　）</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③外来患者の数　　　　　　　　　　　　　　（　　　　）</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④（①÷３）</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③）÷</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）＝特定数（精神科等以外）</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④’（①÷３）</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③）÷５）＝特定数（精神科等）</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特定数が</w:t>
            </w:r>
            <w:r>
              <w:rPr>
                <w:rFonts w:ascii="ＭＳ 明朝" w:eastAsia="ＭＳ 明朝" w:cs="ＭＳ 明朝"/>
                <w:color w:val="000000"/>
                <w:kern w:val="0"/>
                <w:sz w:val="18"/>
                <w:szCs w:val="18"/>
              </w:rPr>
              <w:t>52</w:t>
            </w:r>
            <w:r>
              <w:rPr>
                <w:rFonts w:ascii="ＭＳ 明朝" w:eastAsia="ＭＳ 明朝" w:cs="ＭＳ 明朝" w:hint="eastAsia"/>
                <w:color w:val="000000"/>
                <w:kern w:val="0"/>
                <w:sz w:val="18"/>
                <w:szCs w:val="18"/>
              </w:rPr>
              <w:t>までは３、特定数が</w:t>
            </w:r>
            <w:r>
              <w:rPr>
                <w:rFonts w:ascii="ＭＳ 明朝" w:eastAsia="ＭＳ 明朝" w:cs="ＭＳ 明朝"/>
                <w:color w:val="000000"/>
                <w:kern w:val="0"/>
                <w:sz w:val="18"/>
                <w:szCs w:val="18"/>
              </w:rPr>
              <w:t>52</w:t>
            </w:r>
            <w:r>
              <w:rPr>
                <w:rFonts w:ascii="ＭＳ 明朝" w:eastAsia="ＭＳ 明朝" w:cs="ＭＳ 明朝" w:hint="eastAsia"/>
                <w:color w:val="000000"/>
                <w:kern w:val="0"/>
                <w:sz w:val="18"/>
                <w:szCs w:val="18"/>
              </w:rPr>
              <w:t>を超える場合は、</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（特定数</w:t>
            </w:r>
            <w:r>
              <w:rPr>
                <w:rFonts w:ascii="ＭＳ 明朝" w:eastAsia="ＭＳ 明朝" w:cs="ＭＳ 明朝"/>
                <w:color w:val="000000"/>
                <w:kern w:val="0"/>
                <w:sz w:val="18"/>
                <w:szCs w:val="18"/>
              </w:rPr>
              <w:t>-52</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３として配置しているか。</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医療規則第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□各病室に係る入院患者数及び外来患者数が分かる書類</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□外来患者に係る取扱処方箋</w:t>
            </w:r>
          </w:p>
        </w:tc>
      </w:tr>
      <w:tr w:rsidR="00A12D50" w:rsidTr="00EE292F">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A12D50" w:rsidRDefault="00A12D50"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（薬剤師）</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①療養病床（精神病床）に係る病室の入院患者（　　　　）</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②療養病床（精神病床）以外の病室の入院患者（　　　　）</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③外来患者に係る取扱処方箋数　　　　　　　（　　　　）</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④（①÷</w:t>
            </w:r>
            <w:r>
              <w:rPr>
                <w:rFonts w:ascii="ＭＳ 明朝" w:eastAsia="ＭＳ 明朝" w:cs="ＭＳ 明朝"/>
                <w:color w:val="000000"/>
                <w:kern w:val="0"/>
                <w:sz w:val="18"/>
                <w:szCs w:val="18"/>
              </w:rPr>
              <w:t>150</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（②÷</w:t>
            </w:r>
            <w:r>
              <w:rPr>
                <w:rFonts w:ascii="ＭＳ 明朝" w:eastAsia="ＭＳ 明朝" w:cs="ＭＳ 明朝"/>
                <w:color w:val="000000"/>
                <w:kern w:val="0"/>
                <w:sz w:val="18"/>
                <w:szCs w:val="18"/>
              </w:rPr>
              <w:t>70</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（③÷</w:t>
            </w:r>
            <w:r>
              <w:rPr>
                <w:rFonts w:ascii="ＭＳ 明朝" w:eastAsia="ＭＳ 明朝" w:cs="ＭＳ 明朝"/>
                <w:color w:val="000000"/>
                <w:kern w:val="0"/>
                <w:sz w:val="18"/>
                <w:szCs w:val="18"/>
              </w:rPr>
              <w:t>75</w:t>
            </w:r>
            <w:r>
              <w:rPr>
                <w:rFonts w:ascii="ＭＳ 明朝" w:eastAsia="ＭＳ 明朝" w:cs="ＭＳ 明朝" w:hint="eastAsia"/>
                <w:color w:val="000000"/>
                <w:kern w:val="0"/>
                <w:sz w:val="18"/>
                <w:szCs w:val="18"/>
              </w:rPr>
              <w:t>）</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④の数が１に満たないときは１とし、その数に１に満たない端数が生じたときは、その端数は１として配置しているか。</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医療規則第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A12D50" w:rsidTr="00EE292F">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A12D50" w:rsidRDefault="00A12D50"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看護職員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看護職員は、常勤換算方法で、療養病床に係る病棟における入院患者の数が６又はその端数を増すごとに１以上配置しているか。</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※外来勤務と病棟勤務を兼務している職員については、勤務計画表による病棟勤務時間を比例計算の上、職員の数に算入することができる。</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1</w:t>
            </w:r>
            <w:r w:rsidR="00491AD1">
              <w:rPr>
                <w:rFonts w:ascii="ＭＳ 明朝" w:eastAsia="ＭＳ 明朝" w:cs="ＭＳ 明朝" w:hint="eastAsia"/>
                <w:color w:val="000000"/>
                <w:kern w:val="0"/>
                <w:sz w:val="18"/>
                <w:szCs w:val="18"/>
              </w:rPr>
              <w:t>⑵</w:t>
            </w:r>
            <w:r>
              <w:rPr>
                <w:rFonts w:ascii="ＭＳ 明朝" w:eastAsia="ＭＳ 明朝" w:cs="ＭＳ 明朝" w:hint="eastAsia"/>
                <w:color w:val="000000"/>
                <w:kern w:val="0"/>
                <w:sz w:val="18"/>
                <w:szCs w:val="18"/>
              </w:rPr>
              <w:t>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A12D50" w:rsidTr="00EE292F">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A12D50" w:rsidRDefault="00A12D50"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介護職員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常勤換算方法で、療養病床に係る病棟における入院患者の数が６又はその端数を増すごとに１以上配置しているか。</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※介護職員の数を算出するに当たっては、看護職員を介護職員とみなして差支えない。この場合、人員の算出上、看護職員として数えることはできない。</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⑵③</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A12D50" w:rsidTr="00EE292F">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A12D50" w:rsidRDefault="00A12D50"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理学療法士及び作業療法士</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当該施設の実情に応じた適当数となっているか。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号</w:t>
            </w:r>
          </w:p>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A12D50" w:rsidTr="00EE292F">
        <w:trPr>
          <w:cantSplit/>
          <w:trHeight w:val="612"/>
        </w:trPr>
        <w:tc>
          <w:tcPr>
            <w:tcW w:w="1308" w:type="dxa"/>
            <w:tcBorders>
              <w:top w:val="single" w:sz="4" w:space="0" w:color="auto"/>
              <w:left w:val="single" w:sz="6" w:space="0" w:color="auto"/>
              <w:bottom w:val="single" w:sz="6" w:space="0" w:color="auto"/>
              <w:right w:val="single" w:sz="6" w:space="0" w:color="auto"/>
            </w:tcBorders>
            <w:shd w:val="clear" w:color="auto" w:fill="auto"/>
          </w:tcPr>
          <w:p w:rsidR="00A12D50" w:rsidRPr="003657FF" w:rsidRDefault="00A12D50" w:rsidP="00BF47B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57FF">
              <w:rPr>
                <w:rFonts w:ascii="ＭＳ 明朝" w:eastAsia="ＭＳ 明朝" w:cs="ＭＳ 明朝" w:hint="eastAsia"/>
                <w:color w:val="000000"/>
                <w:kern w:val="0"/>
                <w:sz w:val="18"/>
                <w:szCs w:val="18"/>
              </w:rPr>
              <w:lastRenderedPageBreak/>
              <w:t>（栄養士又は管理栄養士）</w:t>
            </w:r>
          </w:p>
        </w:tc>
        <w:tc>
          <w:tcPr>
            <w:tcW w:w="291" w:type="dxa"/>
            <w:tcBorders>
              <w:top w:val="single" w:sz="6" w:space="0" w:color="auto"/>
              <w:left w:val="single" w:sz="6" w:space="0" w:color="auto"/>
              <w:bottom w:val="single" w:sz="6" w:space="0" w:color="auto"/>
              <w:right w:val="nil"/>
            </w:tcBorders>
            <w:shd w:val="clear" w:color="auto" w:fill="auto"/>
          </w:tcPr>
          <w:p w:rsidR="00A12D50" w:rsidRPr="003657FF" w:rsidRDefault="00A12D50" w:rsidP="00BF47B7">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A12D50" w:rsidRPr="003657FF" w:rsidRDefault="00A12D50" w:rsidP="00BF47B7">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療養病床の数が</w:t>
            </w:r>
            <w:r w:rsidRPr="003657FF">
              <w:rPr>
                <w:rFonts w:ascii="ＭＳ 明朝" w:eastAsia="ＭＳ 明朝" w:cs="ＭＳ 明朝"/>
                <w:color w:val="000000"/>
                <w:kern w:val="0"/>
                <w:sz w:val="18"/>
                <w:szCs w:val="18"/>
              </w:rPr>
              <w:t>100</w:t>
            </w:r>
            <w:r w:rsidRPr="003657FF">
              <w:rPr>
                <w:rFonts w:ascii="ＭＳ 明朝" w:eastAsia="ＭＳ 明朝" w:cs="ＭＳ 明朝" w:hint="eastAsia"/>
                <w:color w:val="000000"/>
                <w:kern w:val="0"/>
                <w:sz w:val="18"/>
                <w:szCs w:val="18"/>
              </w:rPr>
              <w:t>以上の施設にあっては、１以上配置しているか。</w:t>
            </w:r>
          </w:p>
          <w:p w:rsidR="00A12D50" w:rsidRPr="003657FF" w:rsidRDefault="00A12D50" w:rsidP="00BF47B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12D50" w:rsidRPr="003657FF" w:rsidRDefault="00A12D50" w:rsidP="00BF47B7">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条第</w:t>
            </w:r>
            <w:r w:rsidRPr="003657FF">
              <w:rPr>
                <w:rFonts w:ascii="ＭＳ 明朝" w:eastAsia="ＭＳ 明朝" w:cs="ＭＳ 明朝"/>
                <w:color w:val="000000"/>
                <w:kern w:val="0"/>
                <w:sz w:val="18"/>
                <w:szCs w:val="18"/>
              </w:rPr>
              <w:t>1</w:t>
            </w:r>
            <w:r w:rsidRPr="003657FF">
              <w:rPr>
                <w:rFonts w:ascii="ＭＳ 明朝" w:eastAsia="ＭＳ 明朝" w:cs="ＭＳ 明朝" w:hint="eastAsia"/>
                <w:color w:val="000000"/>
                <w:kern w:val="0"/>
                <w:sz w:val="18"/>
                <w:szCs w:val="18"/>
              </w:rPr>
              <w:t>項第5号</w:t>
            </w:r>
          </w:p>
          <w:p w:rsidR="00A12D50" w:rsidRPr="003657FF" w:rsidRDefault="00A12D50" w:rsidP="00BF47B7">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BF47B7">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BF47B7">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BF47B7">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shd w:val="clear" w:color="auto" w:fill="auto"/>
          </w:tcPr>
          <w:p w:rsidR="00A12D50" w:rsidRDefault="00A12D50" w:rsidP="00BF47B7">
            <w:pPr>
              <w:autoSpaceDE w:val="0"/>
              <w:autoSpaceDN w:val="0"/>
              <w:adjustRightInd w:val="0"/>
              <w:spacing w:line="220" w:lineRule="exact"/>
              <w:jc w:val="left"/>
              <w:rPr>
                <w:rFonts w:ascii="ＭＳ 明朝" w:eastAsia="ＭＳ 明朝" w:cs="ＭＳ 明朝"/>
                <w:color w:val="000000"/>
                <w:kern w:val="0"/>
                <w:sz w:val="18"/>
                <w:szCs w:val="18"/>
              </w:rPr>
            </w:pPr>
          </w:p>
        </w:tc>
      </w:tr>
      <w:tr w:rsidR="00A12D50" w:rsidTr="00EE292F">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A12D50" w:rsidRPr="003657FF" w:rsidRDefault="00A12D50"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57FF">
              <w:rPr>
                <w:rFonts w:ascii="ＭＳ ゴシック" w:eastAsia="ＭＳ ゴシック" w:cs="ＭＳ ゴシック"/>
                <w:color w:val="000000"/>
                <w:kern w:val="0"/>
                <w:sz w:val="18"/>
                <w:szCs w:val="18"/>
              </w:rPr>
              <w:t>(</w:t>
            </w:r>
            <w:r w:rsidRPr="003657FF">
              <w:rPr>
                <w:rFonts w:ascii="ＭＳ ゴシック" w:eastAsia="ＭＳ ゴシック" w:cs="ＭＳ ゴシック" w:hint="eastAsia"/>
                <w:color w:val="000000"/>
                <w:kern w:val="0"/>
                <w:sz w:val="18"/>
                <w:szCs w:val="18"/>
              </w:rPr>
              <w:t>介護支援専門員</w:t>
            </w:r>
            <w:r w:rsidRPr="003657FF">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１人以上配置しているか。</w:t>
            </w:r>
          </w:p>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※療養病床に係る病棟（専ら要介護者を入院させる部分に限る。）における入院患者の数が</w:t>
            </w:r>
            <w:r w:rsidRPr="003657FF">
              <w:rPr>
                <w:rFonts w:ascii="ＭＳ 明朝" w:eastAsia="ＭＳ 明朝" w:cs="ＭＳ 明朝"/>
                <w:color w:val="000000"/>
                <w:kern w:val="0"/>
                <w:sz w:val="18"/>
                <w:szCs w:val="18"/>
              </w:rPr>
              <w:t>100</w:t>
            </w:r>
            <w:r w:rsidRPr="003657FF">
              <w:rPr>
                <w:rFonts w:ascii="ＭＳ 明朝" w:eastAsia="ＭＳ 明朝" w:cs="ＭＳ 明朝" w:hint="eastAsia"/>
                <w:color w:val="000000"/>
                <w:kern w:val="0"/>
                <w:sz w:val="18"/>
                <w:szCs w:val="18"/>
              </w:rPr>
              <w:t>又はその端数を増すごとに１を標準とする。</w:t>
            </w:r>
          </w:p>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条第</w:t>
            </w:r>
            <w:r w:rsidRPr="003657FF">
              <w:rPr>
                <w:rFonts w:ascii="ＭＳ 明朝" w:eastAsia="ＭＳ 明朝" w:cs="ＭＳ 明朝"/>
                <w:color w:val="000000"/>
                <w:kern w:val="0"/>
                <w:sz w:val="18"/>
                <w:szCs w:val="18"/>
              </w:rPr>
              <w:t>1</w:t>
            </w:r>
            <w:r w:rsidRPr="003657FF">
              <w:rPr>
                <w:rFonts w:ascii="ＭＳ 明朝" w:eastAsia="ＭＳ 明朝" w:cs="ＭＳ 明朝" w:hint="eastAsia"/>
                <w:color w:val="000000"/>
                <w:kern w:val="0"/>
                <w:sz w:val="18"/>
                <w:szCs w:val="18"/>
              </w:rPr>
              <w:t>項第6号</w:t>
            </w:r>
          </w:p>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A12D50" w:rsidTr="00EE292F">
        <w:trPr>
          <w:cantSplit/>
          <w:trHeight w:val="612"/>
        </w:trPr>
        <w:tc>
          <w:tcPr>
            <w:tcW w:w="1308" w:type="dxa"/>
            <w:vMerge/>
            <w:tcBorders>
              <w:left w:val="single" w:sz="6" w:space="0" w:color="auto"/>
              <w:right w:val="single" w:sz="6" w:space="0" w:color="auto"/>
            </w:tcBorders>
            <w:shd w:val="clear" w:color="auto" w:fill="auto"/>
          </w:tcPr>
          <w:p w:rsidR="00A12D50" w:rsidRPr="003657FF" w:rsidRDefault="00A12D50"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介護支援専門員は、専らその職務に従事する常勤の者となっているか。</w:t>
            </w:r>
          </w:p>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※入院患者の処遇に支障がない場合は、当該施設の他の業務に従事することができるものとする。</w:t>
            </w:r>
          </w:p>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条第</w:t>
            </w:r>
            <w:r w:rsidRPr="003657FF">
              <w:rPr>
                <w:rFonts w:ascii="ＭＳ 明朝" w:eastAsia="ＭＳ 明朝" w:cs="ＭＳ 明朝"/>
                <w:color w:val="000000"/>
                <w:kern w:val="0"/>
                <w:sz w:val="18"/>
                <w:szCs w:val="18"/>
              </w:rPr>
              <w:t>8</w:t>
            </w:r>
            <w:r w:rsidRPr="003657FF">
              <w:rPr>
                <w:rFonts w:ascii="ＭＳ 明朝" w:eastAsia="ＭＳ 明朝" w:cs="ＭＳ 明朝" w:hint="eastAsia"/>
                <w:color w:val="000000"/>
                <w:kern w:val="0"/>
                <w:sz w:val="18"/>
                <w:szCs w:val="18"/>
              </w:rPr>
              <w:t>項</w:t>
            </w:r>
          </w:p>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A12D50" w:rsidTr="00EE292F">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A12D50" w:rsidRPr="003657FF" w:rsidRDefault="00A12D50"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居宅介護支援事業者の介護支援専門員と兼務していないか。</w:t>
            </w:r>
          </w:p>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※増員に係る非常勤の介護支援専門員については、この限りではない。</w:t>
            </w:r>
          </w:p>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12D50" w:rsidRPr="003657FF"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の</w:t>
            </w:r>
            <w:r w:rsidRPr="003657FF">
              <w:rPr>
                <w:rFonts w:ascii="ＭＳ 明朝" w:eastAsia="ＭＳ 明朝" w:cs="ＭＳ 明朝"/>
                <w:color w:val="000000"/>
                <w:kern w:val="0"/>
                <w:sz w:val="18"/>
                <w:szCs w:val="18"/>
              </w:rPr>
              <w:t>1</w:t>
            </w:r>
            <w:r w:rsidRPr="003657FF">
              <w:rPr>
                <w:rFonts w:ascii="ＭＳ 明朝" w:eastAsia="ＭＳ 明朝" w:cs="ＭＳ 明朝" w:hint="eastAsia"/>
                <w:color w:val="000000"/>
                <w:kern w:val="0"/>
                <w:sz w:val="18"/>
                <w:szCs w:val="18"/>
              </w:rPr>
              <w:t>⑸②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12D50" w:rsidRPr="00D959AA" w:rsidRDefault="00A12D50"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A12D50" w:rsidRDefault="00A12D50"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8C3CAA" w:rsidRPr="000C0F66" w:rsidTr="008C3CAA">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8C3CAA" w:rsidRPr="000C0F66" w:rsidRDefault="008C3CAA" w:rsidP="008C3CAA">
            <w:pPr>
              <w:autoSpaceDE w:val="0"/>
              <w:autoSpaceDN w:val="0"/>
              <w:adjustRightInd w:val="0"/>
              <w:jc w:val="left"/>
              <w:rPr>
                <w:rFonts w:ascii="MS UI Gothic" w:eastAsia="MS UI Gothic" w:cs="MS UI Gothic"/>
                <w:color w:val="000000"/>
                <w:kern w:val="0"/>
                <w:sz w:val="16"/>
                <w:szCs w:val="16"/>
              </w:rPr>
            </w:pPr>
            <w:r w:rsidRPr="00D959AA">
              <w:rPr>
                <w:rFonts w:ascii="ＭＳ ゴシック" w:eastAsia="ＭＳ ゴシック" w:cs="ＭＳ ゴシック" w:hint="eastAsia"/>
                <w:b/>
                <w:bCs/>
                <w:color w:val="FFFFFF"/>
                <w:kern w:val="0"/>
                <w:sz w:val="24"/>
                <w:szCs w:val="24"/>
              </w:rPr>
              <w:t>Ⅱ</w:t>
            </w:r>
            <w:r w:rsidRPr="00D959AA">
              <w:rPr>
                <w:rFonts w:ascii="ＭＳ ゴシック" w:eastAsia="ＭＳ ゴシック" w:cs="ＭＳ ゴシック"/>
                <w:b/>
                <w:bCs/>
                <w:color w:val="FFFFFF"/>
                <w:kern w:val="0"/>
                <w:sz w:val="24"/>
                <w:szCs w:val="24"/>
              </w:rPr>
              <w:t>-2</w:t>
            </w:r>
            <w:r>
              <w:rPr>
                <w:rFonts w:ascii="ＭＳ ゴシック" w:eastAsia="ＭＳ ゴシック" w:cs="ＭＳ ゴシック" w:hint="eastAsia"/>
                <w:b/>
                <w:bCs/>
                <w:color w:val="FFFFFF"/>
                <w:kern w:val="0"/>
                <w:sz w:val="24"/>
                <w:szCs w:val="24"/>
              </w:rPr>
              <w:t xml:space="preserve">　</w:t>
            </w:r>
            <w:r w:rsidRPr="00D959AA">
              <w:rPr>
                <w:rFonts w:ascii="ＭＳ ゴシック" w:eastAsia="ＭＳ ゴシック" w:cs="ＭＳ ゴシック"/>
                <w:b/>
                <w:bCs/>
                <w:color w:val="FFFFFF"/>
                <w:kern w:val="0"/>
                <w:sz w:val="24"/>
                <w:szCs w:val="24"/>
              </w:rPr>
              <w:t>人員に関する基準(老人性認知症疾患療養病棟を有する病院であるもの)</w:t>
            </w:r>
          </w:p>
        </w:tc>
      </w:tr>
      <w:tr w:rsidR="00A24EBC" w:rsidTr="00EE292F">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A24EBC" w:rsidRPr="003657FF" w:rsidRDefault="00A24EBC" w:rsidP="00A12D5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57FF">
              <w:rPr>
                <w:rFonts w:ascii="ＭＳ ゴシック" w:eastAsia="ＭＳ ゴシック" w:cs="ＭＳ ゴシック" w:hint="eastAsia"/>
                <w:color w:val="000000"/>
                <w:kern w:val="0"/>
                <w:sz w:val="18"/>
                <w:szCs w:val="18"/>
              </w:rPr>
              <w:t>従業者の員数</w:t>
            </w:r>
          </w:p>
          <w:p w:rsidR="00A24EBC" w:rsidRPr="003657FF" w:rsidRDefault="00A24EBC" w:rsidP="00A12D5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57FF">
              <w:rPr>
                <w:rFonts w:ascii="ＭＳ ゴシック" w:eastAsia="ＭＳ ゴシック" w:cs="ＭＳ ゴシック"/>
                <w:color w:val="000000"/>
                <w:kern w:val="0"/>
                <w:sz w:val="18"/>
                <w:szCs w:val="18"/>
              </w:rPr>
              <w:t>(</w:t>
            </w:r>
            <w:r w:rsidRPr="003657FF">
              <w:rPr>
                <w:rFonts w:ascii="ＭＳ ゴシック" w:eastAsia="ＭＳ ゴシック" w:cs="ＭＳ ゴシック" w:hint="eastAsia"/>
                <w:color w:val="000000"/>
                <w:kern w:val="0"/>
                <w:sz w:val="18"/>
                <w:szCs w:val="18"/>
              </w:rPr>
              <w:t>医師及び薬剤師</w:t>
            </w:r>
            <w:r w:rsidRPr="003657FF">
              <w:rPr>
                <w:rFonts w:ascii="ＭＳ ゴシック" w:eastAsia="ＭＳ ゴシック" w:cs="ＭＳ ゴシック"/>
                <w:color w:val="000000"/>
                <w:kern w:val="0"/>
                <w:sz w:val="18"/>
                <w:szCs w:val="18"/>
              </w:rPr>
              <w:t>)</w:t>
            </w:r>
          </w:p>
          <w:p w:rsidR="00A24EBC" w:rsidRPr="003657FF" w:rsidRDefault="00A24EBC" w:rsidP="00A12D50">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A24EBC" w:rsidRPr="003657FF" w:rsidRDefault="00A24EBC" w:rsidP="00A12D5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57FF">
              <w:rPr>
                <w:rFonts w:ascii="ＭＳ ゴシック" w:eastAsia="ＭＳ ゴシック" w:cs="ＭＳ ゴシック" w:hint="eastAsia"/>
                <w:color w:val="000000"/>
                <w:kern w:val="0"/>
                <w:sz w:val="18"/>
                <w:szCs w:val="18"/>
              </w:rPr>
              <w:t>※医療法に規定する療養病床を有する病院として必要とされる数以上とすること。</w:t>
            </w:r>
          </w:p>
          <w:p w:rsidR="00A24EBC" w:rsidRPr="003657FF" w:rsidRDefault="00A24EBC" w:rsidP="00A12D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（医師）</w:t>
            </w:r>
          </w:p>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①療養病床（精神病床）に係る病室の入院患者（　　　　）</w:t>
            </w:r>
          </w:p>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②療養病床（精神病床）以外の病室の入院患者（　　　　）</w:t>
            </w:r>
          </w:p>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③外来患者の数　　　　　　　　　　　　　　（　　　　）</w:t>
            </w:r>
          </w:p>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④（①÷３）</w:t>
            </w:r>
            <w:r w:rsidRPr="003657FF">
              <w:rPr>
                <w:rFonts w:ascii="ＭＳ 明朝" w:eastAsia="ＭＳ 明朝" w:cs="ＭＳ 明朝"/>
                <w:color w:val="000000"/>
                <w:kern w:val="0"/>
                <w:sz w:val="18"/>
                <w:szCs w:val="18"/>
              </w:rPr>
              <w:t>+</w:t>
            </w:r>
            <w:r w:rsidRPr="003657FF">
              <w:rPr>
                <w:rFonts w:ascii="ＭＳ 明朝" w:eastAsia="ＭＳ 明朝" w:cs="ＭＳ 明朝" w:hint="eastAsia"/>
                <w:color w:val="000000"/>
                <w:kern w:val="0"/>
                <w:sz w:val="18"/>
                <w:szCs w:val="18"/>
              </w:rPr>
              <w:t>（（②</w:t>
            </w:r>
            <w:r w:rsidRPr="003657FF">
              <w:rPr>
                <w:rFonts w:ascii="ＭＳ 明朝" w:eastAsia="ＭＳ 明朝" w:cs="ＭＳ 明朝"/>
                <w:color w:val="000000"/>
                <w:kern w:val="0"/>
                <w:sz w:val="18"/>
                <w:szCs w:val="18"/>
              </w:rPr>
              <w:t>+</w:t>
            </w:r>
            <w:r w:rsidRPr="003657FF">
              <w:rPr>
                <w:rFonts w:ascii="ＭＳ 明朝" w:eastAsia="ＭＳ 明朝" w:cs="ＭＳ 明朝" w:hint="eastAsia"/>
                <w:color w:val="000000"/>
                <w:kern w:val="0"/>
                <w:sz w:val="18"/>
                <w:szCs w:val="18"/>
              </w:rPr>
              <w:t>③）÷</w:t>
            </w:r>
            <w:r w:rsidRPr="003657FF">
              <w:rPr>
                <w:rFonts w:ascii="ＭＳ 明朝" w:eastAsia="ＭＳ 明朝" w:cs="ＭＳ 明朝"/>
                <w:color w:val="000000"/>
                <w:kern w:val="0"/>
                <w:sz w:val="18"/>
                <w:szCs w:val="18"/>
              </w:rPr>
              <w:t>2.5</w:t>
            </w:r>
            <w:r w:rsidRPr="003657FF">
              <w:rPr>
                <w:rFonts w:ascii="ＭＳ 明朝" w:eastAsia="ＭＳ 明朝" w:cs="ＭＳ 明朝" w:hint="eastAsia"/>
                <w:color w:val="000000"/>
                <w:kern w:val="0"/>
                <w:sz w:val="18"/>
                <w:szCs w:val="18"/>
              </w:rPr>
              <w:t>）＝特定数（精神科等以外）</w:t>
            </w:r>
          </w:p>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④’（①÷３）</w:t>
            </w:r>
            <w:r w:rsidRPr="003657FF">
              <w:rPr>
                <w:rFonts w:ascii="ＭＳ 明朝" w:eastAsia="ＭＳ 明朝" w:cs="ＭＳ 明朝"/>
                <w:color w:val="000000"/>
                <w:kern w:val="0"/>
                <w:sz w:val="18"/>
                <w:szCs w:val="18"/>
              </w:rPr>
              <w:t>+</w:t>
            </w:r>
            <w:r w:rsidRPr="003657FF">
              <w:rPr>
                <w:rFonts w:ascii="ＭＳ 明朝" w:eastAsia="ＭＳ 明朝" w:cs="ＭＳ 明朝" w:hint="eastAsia"/>
                <w:color w:val="000000"/>
                <w:kern w:val="0"/>
                <w:sz w:val="18"/>
                <w:szCs w:val="18"/>
              </w:rPr>
              <w:t>（（②</w:t>
            </w:r>
            <w:r w:rsidRPr="003657FF">
              <w:rPr>
                <w:rFonts w:ascii="ＭＳ 明朝" w:eastAsia="ＭＳ 明朝" w:cs="ＭＳ 明朝"/>
                <w:color w:val="000000"/>
                <w:kern w:val="0"/>
                <w:sz w:val="18"/>
                <w:szCs w:val="18"/>
              </w:rPr>
              <w:t>+</w:t>
            </w:r>
            <w:r w:rsidRPr="003657FF">
              <w:rPr>
                <w:rFonts w:ascii="ＭＳ 明朝" w:eastAsia="ＭＳ 明朝" w:cs="ＭＳ 明朝" w:hint="eastAsia"/>
                <w:color w:val="000000"/>
                <w:kern w:val="0"/>
                <w:sz w:val="18"/>
                <w:szCs w:val="18"/>
              </w:rPr>
              <w:t>③）÷５）＝特定数（精神科等）</w:t>
            </w:r>
          </w:p>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p>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特定数が</w:t>
            </w:r>
            <w:r w:rsidRPr="003657FF">
              <w:rPr>
                <w:rFonts w:ascii="ＭＳ 明朝" w:eastAsia="ＭＳ 明朝" w:cs="ＭＳ 明朝"/>
                <w:color w:val="000000"/>
                <w:kern w:val="0"/>
                <w:sz w:val="18"/>
                <w:szCs w:val="18"/>
              </w:rPr>
              <w:t>52</w:t>
            </w:r>
            <w:r w:rsidRPr="003657FF">
              <w:rPr>
                <w:rFonts w:ascii="ＭＳ 明朝" w:eastAsia="ＭＳ 明朝" w:cs="ＭＳ 明朝" w:hint="eastAsia"/>
                <w:color w:val="000000"/>
                <w:kern w:val="0"/>
                <w:sz w:val="18"/>
                <w:szCs w:val="18"/>
              </w:rPr>
              <w:t>までは３、特定数が</w:t>
            </w:r>
            <w:r w:rsidRPr="003657FF">
              <w:rPr>
                <w:rFonts w:ascii="ＭＳ 明朝" w:eastAsia="ＭＳ 明朝" w:cs="ＭＳ 明朝"/>
                <w:color w:val="000000"/>
                <w:kern w:val="0"/>
                <w:sz w:val="18"/>
                <w:szCs w:val="18"/>
              </w:rPr>
              <w:t>52</w:t>
            </w:r>
            <w:r w:rsidRPr="003657FF">
              <w:rPr>
                <w:rFonts w:ascii="ＭＳ 明朝" w:eastAsia="ＭＳ 明朝" w:cs="ＭＳ 明朝" w:hint="eastAsia"/>
                <w:color w:val="000000"/>
                <w:kern w:val="0"/>
                <w:sz w:val="18"/>
                <w:szCs w:val="18"/>
              </w:rPr>
              <w:t>を超える場合は、</w:t>
            </w:r>
          </w:p>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（特定数</w:t>
            </w:r>
            <w:r w:rsidRPr="003657FF">
              <w:rPr>
                <w:rFonts w:ascii="ＭＳ 明朝" w:eastAsia="ＭＳ 明朝" w:cs="ＭＳ 明朝"/>
                <w:color w:val="000000"/>
                <w:kern w:val="0"/>
                <w:sz w:val="18"/>
                <w:szCs w:val="18"/>
              </w:rPr>
              <w:t>-52</w:t>
            </w:r>
            <w:r w:rsidRPr="003657FF">
              <w:rPr>
                <w:rFonts w:ascii="ＭＳ 明朝" w:eastAsia="ＭＳ 明朝" w:cs="ＭＳ 明朝" w:hint="eastAsia"/>
                <w:color w:val="000000"/>
                <w:kern w:val="0"/>
                <w:sz w:val="18"/>
                <w:szCs w:val="18"/>
              </w:rPr>
              <w:t>）÷</w:t>
            </w:r>
            <w:r w:rsidRPr="003657FF">
              <w:rPr>
                <w:rFonts w:ascii="ＭＳ 明朝" w:eastAsia="ＭＳ 明朝" w:cs="ＭＳ 明朝"/>
                <w:color w:val="000000"/>
                <w:kern w:val="0"/>
                <w:sz w:val="18"/>
                <w:szCs w:val="18"/>
              </w:rPr>
              <w:t>16+</w:t>
            </w:r>
            <w:r w:rsidRPr="003657FF">
              <w:rPr>
                <w:rFonts w:ascii="ＭＳ 明朝" w:eastAsia="ＭＳ 明朝" w:cs="ＭＳ 明朝" w:hint="eastAsia"/>
                <w:color w:val="000000"/>
                <w:kern w:val="0"/>
                <w:sz w:val="18"/>
                <w:szCs w:val="18"/>
              </w:rPr>
              <w:t>３として配置しているか。</w:t>
            </w:r>
          </w:p>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24EBC"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医療規則第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p w:rsidR="00A24EBC" w:rsidRPr="00A12D50"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A12D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A12D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A12D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A24EBC"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A24EBC"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A24EBC"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A24EBC"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A24EBC"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A24EBC"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□各病室に係る入院患者数及び外来患者数が分かる書類</w:t>
            </w:r>
          </w:p>
          <w:p w:rsidR="00A24EBC"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□外来患者に係る取扱処方箋</w:t>
            </w:r>
          </w:p>
        </w:tc>
      </w:tr>
      <w:tr w:rsidR="00A24EBC" w:rsidTr="00EE292F">
        <w:trPr>
          <w:cantSplit/>
          <w:trHeight w:val="612"/>
        </w:trPr>
        <w:tc>
          <w:tcPr>
            <w:tcW w:w="1308" w:type="dxa"/>
            <w:vMerge/>
            <w:tcBorders>
              <w:left w:val="single" w:sz="6" w:space="0" w:color="auto"/>
              <w:right w:val="single" w:sz="6" w:space="0" w:color="auto"/>
            </w:tcBorders>
            <w:shd w:val="clear" w:color="auto" w:fill="auto"/>
          </w:tcPr>
          <w:p w:rsidR="00A24EBC" w:rsidRPr="003657FF" w:rsidRDefault="00A24EBC" w:rsidP="00A12D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（薬剤師）</w:t>
            </w:r>
          </w:p>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①療養病床（精神病床）に係る病室の入院患者（　　　　）</w:t>
            </w:r>
          </w:p>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②療養病床（精神病床）以外の病室の入院患者（　　　　）</w:t>
            </w:r>
          </w:p>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③外来患者に係る取扱処方箋数　　　　　　　（　　　　）</w:t>
            </w:r>
          </w:p>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④（①÷</w:t>
            </w:r>
            <w:r w:rsidRPr="003657FF">
              <w:rPr>
                <w:rFonts w:ascii="ＭＳ 明朝" w:eastAsia="ＭＳ 明朝" w:cs="ＭＳ 明朝"/>
                <w:color w:val="000000"/>
                <w:kern w:val="0"/>
                <w:sz w:val="18"/>
                <w:szCs w:val="18"/>
              </w:rPr>
              <w:t>150</w:t>
            </w:r>
            <w:r w:rsidRPr="003657FF">
              <w:rPr>
                <w:rFonts w:ascii="ＭＳ 明朝" w:eastAsia="ＭＳ 明朝" w:cs="ＭＳ 明朝" w:hint="eastAsia"/>
                <w:color w:val="000000"/>
                <w:kern w:val="0"/>
                <w:sz w:val="18"/>
                <w:szCs w:val="18"/>
              </w:rPr>
              <w:t>）</w:t>
            </w:r>
            <w:r w:rsidRPr="003657FF">
              <w:rPr>
                <w:rFonts w:ascii="ＭＳ 明朝" w:eastAsia="ＭＳ 明朝" w:cs="ＭＳ 明朝"/>
                <w:color w:val="000000"/>
                <w:kern w:val="0"/>
                <w:sz w:val="18"/>
                <w:szCs w:val="18"/>
              </w:rPr>
              <w:t>+</w:t>
            </w:r>
            <w:r w:rsidRPr="003657FF">
              <w:rPr>
                <w:rFonts w:ascii="ＭＳ 明朝" w:eastAsia="ＭＳ 明朝" w:cs="ＭＳ 明朝" w:hint="eastAsia"/>
                <w:color w:val="000000"/>
                <w:kern w:val="0"/>
                <w:sz w:val="18"/>
                <w:szCs w:val="18"/>
              </w:rPr>
              <w:t>（②÷</w:t>
            </w:r>
            <w:r w:rsidRPr="003657FF">
              <w:rPr>
                <w:rFonts w:ascii="ＭＳ 明朝" w:eastAsia="ＭＳ 明朝" w:cs="ＭＳ 明朝"/>
                <w:color w:val="000000"/>
                <w:kern w:val="0"/>
                <w:sz w:val="18"/>
                <w:szCs w:val="18"/>
              </w:rPr>
              <w:t>70</w:t>
            </w:r>
            <w:r w:rsidRPr="003657FF">
              <w:rPr>
                <w:rFonts w:ascii="ＭＳ 明朝" w:eastAsia="ＭＳ 明朝" w:cs="ＭＳ 明朝" w:hint="eastAsia"/>
                <w:color w:val="000000"/>
                <w:kern w:val="0"/>
                <w:sz w:val="18"/>
                <w:szCs w:val="18"/>
              </w:rPr>
              <w:t>）</w:t>
            </w:r>
            <w:r w:rsidRPr="003657FF">
              <w:rPr>
                <w:rFonts w:ascii="ＭＳ 明朝" w:eastAsia="ＭＳ 明朝" w:cs="ＭＳ 明朝"/>
                <w:color w:val="000000"/>
                <w:kern w:val="0"/>
                <w:sz w:val="18"/>
                <w:szCs w:val="18"/>
              </w:rPr>
              <w:t>+</w:t>
            </w:r>
            <w:r w:rsidRPr="003657FF">
              <w:rPr>
                <w:rFonts w:ascii="ＭＳ 明朝" w:eastAsia="ＭＳ 明朝" w:cs="ＭＳ 明朝" w:hint="eastAsia"/>
                <w:color w:val="000000"/>
                <w:kern w:val="0"/>
                <w:sz w:val="18"/>
                <w:szCs w:val="18"/>
              </w:rPr>
              <w:t>（③÷</w:t>
            </w:r>
            <w:r w:rsidRPr="003657FF">
              <w:rPr>
                <w:rFonts w:ascii="ＭＳ 明朝" w:eastAsia="ＭＳ 明朝" w:cs="ＭＳ 明朝"/>
                <w:color w:val="000000"/>
                <w:kern w:val="0"/>
                <w:sz w:val="18"/>
                <w:szCs w:val="18"/>
              </w:rPr>
              <w:t>75</w:t>
            </w:r>
            <w:r w:rsidRPr="003657FF">
              <w:rPr>
                <w:rFonts w:ascii="ＭＳ 明朝" w:eastAsia="ＭＳ 明朝" w:cs="ＭＳ 明朝" w:hint="eastAsia"/>
                <w:color w:val="000000"/>
                <w:kern w:val="0"/>
                <w:sz w:val="18"/>
                <w:szCs w:val="18"/>
              </w:rPr>
              <w:t>）</w:t>
            </w:r>
          </w:p>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p>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④の数が１に満たないときは１とし、その数に１に満たない端数が生じたときは、その端数は１として配置しているか。</w:t>
            </w:r>
          </w:p>
          <w:p w:rsidR="00A24EBC" w:rsidRPr="003657FF"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24EBC"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医療規則第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A12D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A12D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A12D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A24EBC" w:rsidRDefault="00A24EBC" w:rsidP="00A12D50">
            <w:pPr>
              <w:autoSpaceDE w:val="0"/>
              <w:autoSpaceDN w:val="0"/>
              <w:adjustRightInd w:val="0"/>
              <w:spacing w:line="220" w:lineRule="exact"/>
              <w:jc w:val="left"/>
              <w:rPr>
                <w:rFonts w:ascii="ＭＳ 明朝" w:eastAsia="ＭＳ 明朝" w:cs="ＭＳ 明朝"/>
                <w:color w:val="000000"/>
                <w:kern w:val="0"/>
                <w:sz w:val="18"/>
                <w:szCs w:val="18"/>
              </w:rPr>
            </w:pPr>
          </w:p>
        </w:tc>
      </w:tr>
      <w:tr w:rsidR="00A24EBC" w:rsidTr="00EE292F">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A24EBC" w:rsidRPr="003657FF" w:rsidRDefault="00A24EBC"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24EBC" w:rsidRPr="003657FF"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A24EBC" w:rsidRPr="003657FF"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医師のうち１人は、老人性認知症疾患療養病棟において指定介護療養施設サービスを担当する医師となっているか。</w:t>
            </w:r>
          </w:p>
          <w:p w:rsidR="00A24EBC" w:rsidRPr="003657FF"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9</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A24EBC" w:rsidTr="00EE292F">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A24EBC" w:rsidRDefault="00A24EBC"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看護職員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老人性認知症疾患療養病棟（大学病院等）にあっては、常勤換算方法で、当該病棟における入院患者の数が３又はその端数を増すごとに１以上配置しているか。</w:t>
            </w:r>
          </w:p>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号ア</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A24EBC" w:rsidTr="00EE292F">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A24EBC" w:rsidRDefault="00A24EBC"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老人性認知症疾患療養病棟（⑴の適用を受けるものを除く。）にあっては、常勤換算方法で、当該病棟における入院患者の数が４又はその端数を増すごとに１以上配置しているか。</w:t>
            </w:r>
          </w:p>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号イ</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A24EBC" w:rsidTr="00EE292F">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A24EBC" w:rsidRDefault="00A24EBC"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介護職員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老人性認知症疾患療養病棟に置くべき介護職員は、常勤換算方法で、老人性認知症疾患療養病棟における入院患者の数が６又はその端数を増すごとに１以上配置しているか。</w:t>
            </w:r>
          </w:p>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p>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※当分の間、「６」とあるのは、「８」とする。</w:t>
            </w:r>
          </w:p>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p>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※介護職員の数を算出するに当たっては、看護職員を介護職員とみなして差支えない。この場合、人員の算出上、看護職員として数えることはできない。</w:t>
            </w:r>
          </w:p>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w:t>
            </w:r>
          </w:p>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附則第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⑵③</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4EBC" w:rsidRPr="00D959AA" w:rsidRDefault="00A24EBC"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A24EBC" w:rsidRDefault="00A24EBC"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F36012" w:rsidTr="00EE292F">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F36012" w:rsidRDefault="00F36012"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lastRenderedPageBreak/>
              <w:t>(</w:t>
            </w:r>
            <w:r>
              <w:rPr>
                <w:rFonts w:ascii="ＭＳ ゴシック" w:eastAsia="ＭＳ ゴシック" w:cs="ＭＳ ゴシック" w:hint="eastAsia"/>
                <w:color w:val="000000"/>
                <w:kern w:val="0"/>
                <w:sz w:val="18"/>
                <w:szCs w:val="18"/>
              </w:rPr>
              <w:t>作業療法士</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老人性認知症疾患療養病棟に置くべき作業療法士は１以上となっているか。</w:t>
            </w:r>
          </w:p>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p>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F36012"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F36012"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F36012"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F36012"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F36012"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F36012"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□入院患者数が分かる書類</w:t>
            </w:r>
          </w:p>
        </w:tc>
      </w:tr>
      <w:tr w:rsidR="00F36012" w:rsidTr="00EE292F">
        <w:trPr>
          <w:cantSplit/>
          <w:trHeight w:val="612"/>
        </w:trPr>
        <w:tc>
          <w:tcPr>
            <w:tcW w:w="1308" w:type="dxa"/>
            <w:vMerge/>
            <w:tcBorders>
              <w:left w:val="single" w:sz="6" w:space="0" w:color="auto"/>
              <w:right w:val="single" w:sz="6" w:space="0" w:color="auto"/>
            </w:tcBorders>
            <w:shd w:val="clear" w:color="auto" w:fill="auto"/>
          </w:tcPr>
          <w:p w:rsidR="00F36012" w:rsidRDefault="00F36012"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老人性認知症疾患療養病棟ごとに１以上配置しているか。</w:t>
            </w:r>
          </w:p>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36012" w:rsidRPr="003657FF"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の</w:t>
            </w:r>
            <w:r w:rsidRPr="003657FF">
              <w:rPr>
                <w:rFonts w:ascii="ＭＳ 明朝" w:eastAsia="ＭＳ 明朝" w:cs="ＭＳ 明朝"/>
                <w:color w:val="000000"/>
                <w:kern w:val="0"/>
                <w:sz w:val="18"/>
                <w:szCs w:val="18"/>
              </w:rPr>
              <w:t>1</w:t>
            </w:r>
            <w:r w:rsidRPr="003657FF">
              <w:rPr>
                <w:rFonts w:ascii="ＭＳ 明朝" w:eastAsia="ＭＳ 明朝" w:cs="ＭＳ 明朝" w:hint="eastAsia"/>
                <w:color w:val="000000"/>
                <w:kern w:val="0"/>
                <w:sz w:val="18"/>
                <w:szCs w:val="18"/>
              </w:rPr>
              <w:t>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F36012" w:rsidTr="00EE292F">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F36012" w:rsidRDefault="00F36012"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作業療法士は、専らその職務に従事する常勤の者となっているか。</w:t>
            </w:r>
          </w:p>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p>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専ら老人性認知症疾患療養病棟における作業療法に従事する常勤の看護師（老人性認知症疾患の患者の作業療法に従事した経験を有する者に限る。）を置いている施設（老人性認知症疾患療養病棟を有する病院であるものに限る。）については、当分の間、⑴中「作業療法士」とあるのは「週に１日以上当該老人性認知症疾患療養病棟において指定介護療養施設サービスに従事する作業療法士」とし、⑶については適用しないものとする。</w:t>
            </w:r>
          </w:p>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項</w:t>
            </w:r>
          </w:p>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附則第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F36012" w:rsidTr="00EE292F">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F36012" w:rsidRDefault="00F36012"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精神保健福祉士</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老人性認知症疾患療養病棟に置くべき精神保健福祉士又はこれに準ずる者は１以上となっているか。</w:t>
            </w:r>
          </w:p>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号</w:t>
            </w:r>
          </w:p>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F36012" w:rsidTr="00EE292F">
        <w:trPr>
          <w:cantSplit/>
          <w:trHeight w:val="612"/>
        </w:trPr>
        <w:tc>
          <w:tcPr>
            <w:tcW w:w="1308" w:type="dxa"/>
            <w:vMerge/>
            <w:tcBorders>
              <w:left w:val="single" w:sz="6" w:space="0" w:color="auto"/>
              <w:right w:val="single" w:sz="6" w:space="0" w:color="auto"/>
            </w:tcBorders>
            <w:shd w:val="clear" w:color="auto" w:fill="auto"/>
          </w:tcPr>
          <w:p w:rsidR="00F36012" w:rsidRDefault="00F36012"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老人性認知症疾患療養病棟ごとに１人以上配置しているか。</w:t>
            </w:r>
          </w:p>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36012" w:rsidRPr="003657FF"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の</w:t>
            </w:r>
            <w:r w:rsidRPr="003657FF">
              <w:rPr>
                <w:rFonts w:ascii="ＭＳ 明朝" w:eastAsia="ＭＳ 明朝" w:cs="ＭＳ 明朝"/>
                <w:color w:val="000000"/>
                <w:kern w:val="0"/>
                <w:sz w:val="18"/>
                <w:szCs w:val="18"/>
              </w:rPr>
              <w:t>1</w:t>
            </w:r>
            <w:r w:rsidRPr="003657FF">
              <w:rPr>
                <w:rFonts w:ascii="ＭＳ 明朝" w:eastAsia="ＭＳ 明朝" w:cs="ＭＳ 明朝" w:hint="eastAsia"/>
                <w:color w:val="000000"/>
                <w:kern w:val="0"/>
                <w:sz w:val="18"/>
                <w:szCs w:val="18"/>
              </w:rPr>
              <w:t>⑷</w:t>
            </w:r>
          </w:p>
          <w:p w:rsidR="00F36012" w:rsidRPr="003657FF"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F36012" w:rsidTr="00EE292F">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F36012" w:rsidRDefault="00F36012" w:rsidP="008C3CA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精神保健福祉士又はこれに準ずる者は、専らその職務に従事する常勤の者となっているか。</w:t>
            </w:r>
          </w:p>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8C3CA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36012" w:rsidRDefault="00F36012" w:rsidP="008C3CAA">
            <w:pPr>
              <w:autoSpaceDE w:val="0"/>
              <w:autoSpaceDN w:val="0"/>
              <w:adjustRightInd w:val="0"/>
              <w:spacing w:line="220" w:lineRule="exact"/>
              <w:jc w:val="left"/>
              <w:rPr>
                <w:rFonts w:ascii="ＭＳ 明朝" w:eastAsia="ＭＳ 明朝" w:cs="ＭＳ 明朝"/>
                <w:color w:val="000000"/>
                <w:kern w:val="0"/>
                <w:sz w:val="18"/>
                <w:szCs w:val="18"/>
              </w:rPr>
            </w:pPr>
          </w:p>
        </w:tc>
      </w:tr>
      <w:tr w:rsidR="00F36012" w:rsidTr="00EE292F">
        <w:trPr>
          <w:cantSplit/>
          <w:trHeight w:val="612"/>
        </w:trPr>
        <w:tc>
          <w:tcPr>
            <w:tcW w:w="1308" w:type="dxa"/>
            <w:tcBorders>
              <w:left w:val="single" w:sz="6" w:space="0" w:color="auto"/>
              <w:bottom w:val="single" w:sz="6" w:space="0" w:color="auto"/>
              <w:right w:val="single" w:sz="6" w:space="0" w:color="auto"/>
            </w:tcBorders>
            <w:shd w:val="clear" w:color="auto" w:fill="auto"/>
          </w:tcPr>
          <w:p w:rsidR="00F36012" w:rsidRPr="003657FF" w:rsidRDefault="00F36012"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57FF">
              <w:rPr>
                <w:rFonts w:ascii="ＭＳ 明朝" w:eastAsia="ＭＳ 明朝" w:cs="ＭＳ 明朝" w:hint="eastAsia"/>
                <w:color w:val="000000"/>
                <w:kern w:val="0"/>
                <w:sz w:val="18"/>
                <w:szCs w:val="18"/>
              </w:rPr>
              <w:t>（栄養士又は管理栄養士）</w:t>
            </w:r>
          </w:p>
        </w:tc>
        <w:tc>
          <w:tcPr>
            <w:tcW w:w="291" w:type="dxa"/>
            <w:tcBorders>
              <w:top w:val="single" w:sz="6" w:space="0" w:color="auto"/>
              <w:left w:val="single" w:sz="6" w:space="0" w:color="auto"/>
              <w:bottom w:val="single" w:sz="6" w:space="0" w:color="auto"/>
              <w:right w:val="nil"/>
            </w:tcBorders>
            <w:shd w:val="clear" w:color="auto" w:fill="auto"/>
          </w:tcPr>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老人性認知症疾患療養病棟に係る病床数及び療養病床の数が</w:t>
            </w:r>
            <w:r w:rsidRPr="003657FF">
              <w:rPr>
                <w:rFonts w:ascii="ＭＳ 明朝" w:eastAsia="ＭＳ 明朝" w:cs="ＭＳ 明朝"/>
                <w:color w:val="000000"/>
                <w:kern w:val="0"/>
                <w:sz w:val="18"/>
                <w:szCs w:val="18"/>
              </w:rPr>
              <w:t>100</w:t>
            </w:r>
            <w:r w:rsidRPr="003657FF">
              <w:rPr>
                <w:rFonts w:ascii="ＭＳ 明朝" w:eastAsia="ＭＳ 明朝" w:cs="ＭＳ 明朝" w:hint="eastAsia"/>
                <w:color w:val="000000"/>
                <w:kern w:val="0"/>
                <w:sz w:val="18"/>
                <w:szCs w:val="18"/>
              </w:rPr>
              <w:t>以上の施設にあっては、１以上配置しているか。</w:t>
            </w:r>
          </w:p>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条第3項第6号</w:t>
            </w:r>
          </w:p>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36012"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F36012" w:rsidTr="00EE292F">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F36012" w:rsidRPr="003657FF" w:rsidRDefault="00F36012"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57FF">
              <w:rPr>
                <w:rFonts w:ascii="ＭＳ ゴシック" w:eastAsia="ＭＳ ゴシック" w:cs="ＭＳ ゴシック"/>
                <w:color w:val="000000"/>
                <w:kern w:val="0"/>
                <w:sz w:val="18"/>
                <w:szCs w:val="18"/>
              </w:rPr>
              <w:t>(</w:t>
            </w:r>
            <w:r w:rsidRPr="003657FF">
              <w:rPr>
                <w:rFonts w:ascii="ＭＳ ゴシック" w:eastAsia="ＭＳ ゴシック" w:cs="ＭＳ ゴシック" w:hint="eastAsia"/>
                <w:color w:val="000000"/>
                <w:kern w:val="0"/>
                <w:sz w:val="18"/>
                <w:szCs w:val="18"/>
              </w:rPr>
              <w:t>介護支援専門員</w:t>
            </w:r>
            <w:r w:rsidRPr="003657FF">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１以上となっているか。</w:t>
            </w:r>
          </w:p>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p>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※老人性認知症疾患療養病棟（専ら要介護者を入院させる部分に限る。）に係る病室における入院患者の数が</w:t>
            </w:r>
            <w:r w:rsidRPr="003657FF">
              <w:rPr>
                <w:rFonts w:ascii="ＭＳ 明朝" w:eastAsia="ＭＳ 明朝" w:cs="ＭＳ 明朝"/>
                <w:color w:val="000000"/>
                <w:kern w:val="0"/>
                <w:sz w:val="18"/>
                <w:szCs w:val="18"/>
              </w:rPr>
              <w:t>100</w:t>
            </w:r>
            <w:r w:rsidRPr="003657FF">
              <w:rPr>
                <w:rFonts w:ascii="ＭＳ 明朝" w:eastAsia="ＭＳ 明朝" w:cs="ＭＳ 明朝" w:hint="eastAsia"/>
                <w:color w:val="000000"/>
                <w:kern w:val="0"/>
                <w:sz w:val="18"/>
                <w:szCs w:val="18"/>
              </w:rPr>
              <w:t>又はその端数を増すごとに１を標準とする。</w:t>
            </w:r>
          </w:p>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条第</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項第7号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36012"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F36012" w:rsidTr="00EE292F">
        <w:trPr>
          <w:cantSplit/>
          <w:trHeight w:val="612"/>
        </w:trPr>
        <w:tc>
          <w:tcPr>
            <w:tcW w:w="1308" w:type="dxa"/>
            <w:vMerge/>
            <w:tcBorders>
              <w:left w:val="single" w:sz="6" w:space="0" w:color="auto"/>
              <w:right w:val="single" w:sz="6" w:space="0" w:color="auto"/>
            </w:tcBorders>
            <w:shd w:val="clear" w:color="auto" w:fill="auto"/>
          </w:tcPr>
          <w:p w:rsidR="00F36012" w:rsidRPr="003657FF" w:rsidRDefault="00F36012"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介護支援専門員は、専らその職務に従事する常勤の者となっているか。</w:t>
            </w:r>
          </w:p>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p>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※入院患者の処遇に支障がない場合は、当該指定介護療養型医療施設の他の業務に従事することができるものとする。</w:t>
            </w:r>
          </w:p>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条第</w:t>
            </w:r>
            <w:r w:rsidRPr="003657FF">
              <w:rPr>
                <w:rFonts w:ascii="ＭＳ 明朝" w:eastAsia="ＭＳ 明朝" w:cs="ＭＳ 明朝"/>
                <w:color w:val="000000"/>
                <w:kern w:val="0"/>
                <w:sz w:val="18"/>
                <w:szCs w:val="18"/>
              </w:rPr>
              <w:t>8</w:t>
            </w:r>
            <w:r w:rsidRPr="003657FF">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36012"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F36012" w:rsidTr="00EE292F">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F36012" w:rsidRPr="003657FF" w:rsidRDefault="00F36012"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居宅介護支援事業者の介護支援専門員との兼務をしていないか。</w:t>
            </w:r>
          </w:p>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p>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※増員に係る非常勤の介護支援専門員については、この限りではない。</w:t>
            </w:r>
          </w:p>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36012" w:rsidRPr="003657FF"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の</w:t>
            </w:r>
            <w:r w:rsidRPr="003657FF">
              <w:rPr>
                <w:rFonts w:ascii="ＭＳ 明朝" w:eastAsia="ＭＳ 明朝" w:cs="ＭＳ 明朝"/>
                <w:color w:val="000000"/>
                <w:kern w:val="0"/>
                <w:sz w:val="18"/>
                <w:szCs w:val="18"/>
              </w:rPr>
              <w:t>1</w:t>
            </w:r>
            <w:r w:rsidRPr="003657FF">
              <w:rPr>
                <w:rFonts w:ascii="ＭＳ 明朝" w:eastAsia="ＭＳ 明朝" w:cs="ＭＳ 明朝" w:hint="eastAsia"/>
                <w:color w:val="000000"/>
                <w:kern w:val="0"/>
                <w:sz w:val="18"/>
                <w:szCs w:val="18"/>
              </w:rPr>
              <w:t>⑸②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6012" w:rsidRPr="00D959AA" w:rsidRDefault="00F36012"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36012" w:rsidRDefault="00F36012"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FD3F81" w:rsidTr="00EE292F">
        <w:trPr>
          <w:cantSplit/>
          <w:trHeight w:val="612"/>
        </w:trPr>
        <w:tc>
          <w:tcPr>
            <w:tcW w:w="10829" w:type="dxa"/>
            <w:gridSpan w:val="8"/>
            <w:tcBorders>
              <w:top w:val="single" w:sz="6" w:space="0" w:color="auto"/>
              <w:left w:val="single" w:sz="6" w:space="0" w:color="auto"/>
              <w:bottom w:val="single" w:sz="6" w:space="0" w:color="auto"/>
              <w:right w:val="single" w:sz="6" w:space="0" w:color="auto"/>
            </w:tcBorders>
            <w:shd w:val="clear" w:color="auto" w:fill="auto"/>
          </w:tcPr>
          <w:p w:rsidR="00FD3F81" w:rsidRDefault="00FD3F81"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84AB9" w:rsidRPr="006742CD" w:rsidRDefault="00384AB9" w:rsidP="00384AB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【用語の定義】</w:t>
            </w:r>
          </w:p>
          <w:p w:rsidR="00384AB9" w:rsidRPr="006742CD" w:rsidRDefault="00384AB9" w:rsidP="00384AB9">
            <w:pPr>
              <w:autoSpaceDE w:val="0"/>
              <w:autoSpaceDN w:val="0"/>
              <w:adjustRightInd w:val="0"/>
              <w:spacing w:line="220" w:lineRule="exact"/>
              <w:ind w:leftChars="100" w:left="1470" w:hangingChars="700" w:hanging="126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常勤換算方法：従業員の１週間の勤務延時間数</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施設において定められている常勤の従業者が１週間に勤務すべき時間数（</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時間を下回る場合は</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時間を基本とする）</w:t>
            </w:r>
          </w:p>
          <w:p w:rsidR="00384AB9" w:rsidRPr="006742CD" w:rsidRDefault="00384AB9" w:rsidP="00384AB9">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84AB9" w:rsidRPr="006742CD" w:rsidRDefault="00384AB9" w:rsidP="00384AB9">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勤務延時間数：勤務表上、サービスの提供に従事する時間として明確に位置付けられている時間の合計数</w:t>
            </w:r>
          </w:p>
          <w:p w:rsidR="00384AB9" w:rsidRPr="006742CD" w:rsidRDefault="00384AB9" w:rsidP="00384AB9">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84AB9" w:rsidRPr="006742CD" w:rsidRDefault="00384AB9" w:rsidP="00384AB9">
            <w:pPr>
              <w:autoSpaceDE w:val="0"/>
              <w:autoSpaceDN w:val="0"/>
              <w:adjustRightInd w:val="0"/>
              <w:spacing w:line="220" w:lineRule="exact"/>
              <w:ind w:leftChars="100" w:left="750" w:hangingChars="300" w:hanging="54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常勤：当該施設における勤務時間が施設において定められている常勤の従業者が勤務すべき時間数（１週間に勤務すべき時間数が</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時間を下回る場合は</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時間を基本とする）に達している。</w:t>
            </w:r>
          </w:p>
          <w:p w:rsidR="00384AB9" w:rsidRPr="006742CD" w:rsidRDefault="00384AB9" w:rsidP="007F6E5A">
            <w:pPr>
              <w:spacing w:line="220" w:lineRule="exact"/>
              <w:ind w:leftChars="14" w:left="749" w:rightChars="67" w:right="141" w:hangingChars="400" w:hanging="720"/>
              <w:rPr>
                <w:rFonts w:ascii="ＭＳ ゴシック" w:eastAsia="ＭＳ ゴシック" w:hAnsi="ＭＳ ゴシック"/>
                <w:sz w:val="18"/>
                <w:szCs w:val="18"/>
              </w:rPr>
            </w:pPr>
            <w:r w:rsidRPr="006742C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742CD">
              <w:rPr>
                <w:rFonts w:ascii="ＭＳ ゴシック" w:eastAsia="ＭＳ ゴシック" w:hAnsi="ＭＳ ゴシック" w:hint="eastAsia"/>
                <w:sz w:val="18"/>
                <w:szCs w:val="18"/>
              </w:rPr>
              <w:t>ただし、育児休業等で所定労働時間の短縮措置が講じられている者については、入所者の処遇に支障がない体制が施設として整っている場合は、例外的に常勤の従業者が勤務すべき時間数を</w:t>
            </w:r>
            <w:r w:rsidRPr="006742CD">
              <w:rPr>
                <w:rFonts w:ascii="ＭＳ ゴシック" w:eastAsia="ＭＳ ゴシック" w:hAnsi="ＭＳ ゴシック"/>
                <w:sz w:val="18"/>
                <w:szCs w:val="18"/>
              </w:rPr>
              <w:t>30</w:t>
            </w:r>
            <w:r w:rsidRPr="006742CD">
              <w:rPr>
                <w:rFonts w:ascii="ＭＳ ゴシック" w:eastAsia="ＭＳ ゴシック" w:hAnsi="ＭＳ ゴシック" w:hint="eastAsia"/>
                <w:sz w:val="18"/>
                <w:szCs w:val="18"/>
              </w:rPr>
              <w:t>時間として取り扱うことを可能とする。</w:t>
            </w:r>
          </w:p>
          <w:p w:rsidR="00384AB9" w:rsidRPr="006742CD" w:rsidRDefault="00384AB9" w:rsidP="007F6E5A">
            <w:pPr>
              <w:spacing w:line="220" w:lineRule="exact"/>
              <w:ind w:leftChars="8" w:left="737" w:rightChars="53" w:right="111" w:hangingChars="400" w:hanging="720"/>
              <w:rPr>
                <w:rFonts w:ascii="ＭＳ ゴシック" w:eastAsia="ＭＳ ゴシック" w:hAnsi="ＭＳ ゴシック"/>
                <w:sz w:val="18"/>
                <w:szCs w:val="18"/>
              </w:rPr>
            </w:pPr>
            <w:r w:rsidRPr="006742C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742CD">
              <w:rPr>
                <w:rFonts w:ascii="ＭＳ ゴシック" w:eastAsia="ＭＳ ゴシック" w:hAnsi="ＭＳ ゴシック" w:hint="eastAsia"/>
                <w:sz w:val="18"/>
                <w:szCs w:val="18"/>
              </w:rPr>
              <w:t>また、併設事業所の職務であって当該事業所の職務と同時並行的に行われることが差し支えないものについては、それぞれの勤務時間の合計が常勤の従業者が勤務すべき時間数に達していれば常勤の要件を満たす。</w:t>
            </w:r>
          </w:p>
          <w:p w:rsidR="00384AB9" w:rsidRPr="006742CD" w:rsidRDefault="00384AB9" w:rsidP="00384AB9">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84AB9" w:rsidRPr="006742CD" w:rsidRDefault="00384AB9" w:rsidP="00384AB9">
            <w:pPr>
              <w:autoSpaceDE w:val="0"/>
              <w:autoSpaceDN w:val="0"/>
              <w:adjustRightInd w:val="0"/>
              <w:spacing w:line="220" w:lineRule="exact"/>
              <w:ind w:leftChars="100" w:left="1470" w:hangingChars="700" w:hanging="126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専ら従事する：原則として、サービス提供時間帯を通じて当該サービス以外の職務に従事しないことをいう。この場合、サービス提供時間帯とは、当該従業者の当該施設における勤務時間をいうものであり、常勤・非常勤の別を問わない。</w:t>
            </w:r>
          </w:p>
          <w:p w:rsidR="00FD3F81" w:rsidRPr="00384AB9" w:rsidRDefault="00FD3F81"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84AB9" w:rsidRDefault="00384AB9" w:rsidP="00384AB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FD3F81" w:rsidRPr="00D959AA">
              <w:rPr>
                <w:rFonts w:ascii="ＭＳ ゴシック" w:eastAsia="ＭＳ ゴシック" w:cs="ＭＳ ゴシック" w:hint="eastAsia"/>
                <w:color w:val="000000"/>
                <w:kern w:val="0"/>
                <w:sz w:val="18"/>
                <w:szCs w:val="18"/>
              </w:rPr>
              <w:t>前年度の平均値</w:t>
            </w:r>
            <w:r>
              <w:rPr>
                <w:rFonts w:ascii="ＭＳ ゴシック" w:eastAsia="ＭＳ ゴシック" w:cs="ＭＳ ゴシック" w:hint="eastAsia"/>
                <w:color w:val="000000"/>
                <w:kern w:val="0"/>
                <w:sz w:val="18"/>
                <w:szCs w:val="18"/>
              </w:rPr>
              <w:t>＞</w:t>
            </w:r>
          </w:p>
          <w:p w:rsidR="00384AB9" w:rsidRPr="006742CD" w:rsidRDefault="00384AB9" w:rsidP="00384AB9">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①当該年度の前年度の</w:t>
            </w:r>
            <w:r w:rsidR="00C917F5">
              <w:rPr>
                <w:rFonts w:ascii="ＭＳ ゴシック" w:eastAsia="ＭＳ ゴシック" w:cs="ＭＳ ゴシック" w:hint="eastAsia"/>
                <w:color w:val="000000"/>
                <w:kern w:val="0"/>
                <w:sz w:val="18"/>
                <w:szCs w:val="18"/>
              </w:rPr>
              <w:t>入院患者</w:t>
            </w:r>
            <w:r w:rsidRPr="006742CD">
              <w:rPr>
                <w:rFonts w:ascii="ＭＳ ゴシック" w:eastAsia="ＭＳ ゴシック" w:cs="ＭＳ ゴシック" w:hint="eastAsia"/>
                <w:color w:val="000000"/>
                <w:kern w:val="0"/>
                <w:sz w:val="18"/>
                <w:szCs w:val="18"/>
              </w:rPr>
              <w:t>延数を当該前年度の日数で除して得た数</w:t>
            </w: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小数点第２位以下は切り下げ</w:t>
            </w: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とする。</w:t>
            </w:r>
          </w:p>
          <w:p w:rsidR="00384AB9" w:rsidRPr="006742CD" w:rsidRDefault="00384AB9" w:rsidP="00384AB9">
            <w:pPr>
              <w:autoSpaceDE w:val="0"/>
              <w:autoSpaceDN w:val="0"/>
              <w:adjustRightInd w:val="0"/>
              <w:spacing w:line="220" w:lineRule="exact"/>
              <w:ind w:leftChars="84" w:left="370" w:rightChars="53" w:right="111" w:hangingChars="108" w:hanging="194"/>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②新設（再開を含む）又は増床分のベッドに関して、前年度において１年未満の実績しかない場合の入所者数は、新設又は増床の時点から６月未満の間は、便宜上、ベッド数の</w:t>
            </w:r>
            <w:r w:rsidRPr="006742CD">
              <w:rPr>
                <w:rFonts w:ascii="ＭＳ ゴシック" w:eastAsia="ＭＳ ゴシック" w:cs="ＭＳ ゴシック"/>
                <w:color w:val="000000"/>
                <w:kern w:val="0"/>
                <w:sz w:val="18"/>
                <w:szCs w:val="18"/>
              </w:rPr>
              <w:t>90</w:t>
            </w:r>
            <w:r w:rsidRPr="006742CD">
              <w:rPr>
                <w:rFonts w:ascii="ＭＳ ゴシック" w:eastAsia="ＭＳ ゴシック" w:cs="ＭＳ ゴシック" w:hint="eastAsia"/>
                <w:color w:val="000000"/>
                <w:kern w:val="0"/>
                <w:sz w:val="18"/>
                <w:szCs w:val="18"/>
              </w:rPr>
              <w:t>％を入所者数とし、６月以上１年未満の間は、直近の６月における入所者延数を６月間の日数で除して得た数とし、１年以上経過している場合の入所者数は直近１年間における入所者延数を１年間の日数で除して得た数とする。</w:t>
            </w:r>
          </w:p>
          <w:p w:rsidR="00384AB9" w:rsidRPr="006742CD" w:rsidRDefault="00384AB9" w:rsidP="00384AB9">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③減床の場合は、減床後の実績が３月以上あるときは、減床後の入所者延数を延日数で除して得た数とする。</w:t>
            </w:r>
          </w:p>
          <w:p w:rsidR="00384AB9" w:rsidRPr="006742CD" w:rsidRDefault="00384AB9" w:rsidP="00384AB9">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④新規に指定を受けた場合は、推定数とする。</w:t>
            </w:r>
          </w:p>
          <w:p w:rsidR="00384AB9" w:rsidRDefault="00384AB9" w:rsidP="00384AB9">
            <w:pPr>
              <w:autoSpaceDE w:val="0"/>
              <w:autoSpaceDN w:val="0"/>
              <w:adjustRightInd w:val="0"/>
              <w:spacing w:line="220" w:lineRule="exact"/>
              <w:jc w:val="left"/>
              <w:rPr>
                <w:rFonts w:ascii="ＭＳ 明朝" w:eastAsia="ＭＳ 明朝" w:cs="ＭＳ 明朝"/>
                <w:color w:val="000000"/>
                <w:kern w:val="0"/>
                <w:sz w:val="18"/>
                <w:szCs w:val="18"/>
              </w:rPr>
            </w:pPr>
          </w:p>
        </w:tc>
      </w:tr>
      <w:tr w:rsidR="00FD3F81" w:rsidRPr="000C0F66" w:rsidTr="008C3CAA">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D3F81" w:rsidRPr="000C0F66" w:rsidRDefault="00FD3F81" w:rsidP="00FD3F81">
            <w:pPr>
              <w:autoSpaceDE w:val="0"/>
              <w:autoSpaceDN w:val="0"/>
              <w:adjustRightInd w:val="0"/>
              <w:jc w:val="left"/>
              <w:rPr>
                <w:rFonts w:ascii="MS UI Gothic" w:eastAsia="MS UI Gothic" w:cs="MS UI Gothic"/>
                <w:color w:val="000000"/>
                <w:kern w:val="0"/>
                <w:sz w:val="16"/>
                <w:szCs w:val="16"/>
              </w:rPr>
            </w:pPr>
            <w:r w:rsidRPr="00D959AA">
              <w:rPr>
                <w:rFonts w:ascii="ＭＳ ゴシック" w:eastAsia="ＭＳ ゴシック" w:cs="ＭＳ ゴシック" w:hint="eastAsia"/>
                <w:b/>
                <w:bCs/>
                <w:color w:val="FFFFFF"/>
                <w:kern w:val="0"/>
                <w:sz w:val="24"/>
                <w:szCs w:val="24"/>
              </w:rPr>
              <w:t>Ⅲ</w:t>
            </w:r>
            <w:r w:rsidRPr="00D959AA">
              <w:rPr>
                <w:rFonts w:ascii="ＭＳ ゴシック" w:eastAsia="ＭＳ ゴシック" w:cs="ＭＳ ゴシック"/>
                <w:b/>
                <w:bCs/>
                <w:color w:val="FFFFFF"/>
                <w:kern w:val="0"/>
                <w:sz w:val="24"/>
                <w:szCs w:val="24"/>
              </w:rPr>
              <w:t>-1</w:t>
            </w:r>
            <w:r>
              <w:rPr>
                <w:rFonts w:ascii="ＭＳ ゴシック" w:eastAsia="ＭＳ ゴシック" w:cs="ＭＳ ゴシック" w:hint="eastAsia"/>
                <w:b/>
                <w:bCs/>
                <w:color w:val="FFFFFF"/>
                <w:kern w:val="0"/>
                <w:sz w:val="24"/>
                <w:szCs w:val="24"/>
              </w:rPr>
              <w:t xml:space="preserve">　</w:t>
            </w:r>
            <w:r w:rsidRPr="00D959AA">
              <w:rPr>
                <w:rFonts w:ascii="ＭＳ ゴシック" w:eastAsia="ＭＳ ゴシック" w:cs="ＭＳ ゴシック"/>
                <w:b/>
                <w:bCs/>
                <w:color w:val="FFFFFF"/>
                <w:kern w:val="0"/>
                <w:sz w:val="24"/>
                <w:szCs w:val="24"/>
              </w:rPr>
              <w:t>設備に関する基準(療養病床を有する病院であるもの)</w:t>
            </w:r>
          </w:p>
        </w:tc>
      </w:tr>
      <w:tr w:rsidR="008B5ACF" w:rsidTr="00EE292F">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構造設備</w:t>
            </w: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施設（療養病床を有する病院に限る。）は、食堂及び浴室を有しているか。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8B5ACF" w:rsidTr="00EE292F">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病室</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療養病床に係る一の病室の病床数は、４床以下となっているか。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8B5ACF" w:rsidTr="00EE292F">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療養病床に係る病室の床面積は、内法による測定で、入院患者１人につき</w:t>
            </w:r>
            <w:r>
              <w:rPr>
                <w:rFonts w:ascii="ＭＳ 明朝" w:eastAsia="ＭＳ 明朝" w:cs="ＭＳ 明朝"/>
                <w:color w:val="000000"/>
                <w:kern w:val="0"/>
                <w:sz w:val="18"/>
                <w:szCs w:val="18"/>
              </w:rPr>
              <w:t>6.4</w:t>
            </w:r>
            <w:r>
              <w:rPr>
                <w:rFonts w:ascii="ＭＳ 明朝" w:eastAsia="ＭＳ 明朝" w:cs="ＭＳ 明朝" w:hint="eastAsia"/>
                <w:color w:val="000000"/>
                <w:kern w:val="0"/>
                <w:sz w:val="18"/>
                <w:szCs w:val="18"/>
              </w:rPr>
              <w:t>㎡以上となっているか。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8B5ACF" w:rsidTr="00EE292F">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廊下</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患者が使用する廊下であって、療養病床に係る病室に隣接する廊下の幅は、内法による測定で、</w:t>
            </w:r>
            <w:r>
              <w:rPr>
                <w:rFonts w:ascii="ＭＳ 明朝" w:eastAsia="ＭＳ 明朝" w:cs="ＭＳ 明朝"/>
                <w:color w:val="000000"/>
                <w:kern w:val="0"/>
                <w:sz w:val="18"/>
                <w:szCs w:val="18"/>
              </w:rPr>
              <w:t>1.8m</w:t>
            </w:r>
            <w:r>
              <w:rPr>
                <w:rFonts w:ascii="ＭＳ 明朝" w:eastAsia="ＭＳ 明朝" w:cs="ＭＳ 明朝" w:hint="eastAsia"/>
                <w:color w:val="000000"/>
                <w:kern w:val="0"/>
                <w:sz w:val="18"/>
                <w:szCs w:val="18"/>
              </w:rPr>
              <w:t>以上となっているか。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※両側に居室がある廊下の幅は、内法による測定で、</w:t>
            </w:r>
            <w:r>
              <w:rPr>
                <w:rFonts w:ascii="ＭＳ 明朝" w:eastAsia="ＭＳ 明朝" w:cs="ＭＳ 明朝"/>
                <w:color w:val="000000"/>
                <w:kern w:val="0"/>
                <w:sz w:val="18"/>
                <w:szCs w:val="18"/>
              </w:rPr>
              <w:t>2.7m</w:t>
            </w:r>
            <w:r>
              <w:rPr>
                <w:rFonts w:ascii="ＭＳ 明朝" w:eastAsia="ＭＳ 明朝" w:cs="ＭＳ 明朝" w:hint="eastAsia"/>
                <w:color w:val="000000"/>
                <w:kern w:val="0"/>
                <w:sz w:val="18"/>
                <w:szCs w:val="18"/>
              </w:rPr>
              <w:t>以上としなければならない。</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8B5ACF" w:rsidTr="00EE292F">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機能訓練室</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機能訓練室は、内法による測定で</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㎡以上の床面積を有し、必要な器械及び器具を備えているか。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号</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8B5ACF" w:rsidTr="00EE292F">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談話室</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談話室は、療養病床の入院患者同士や入院患者とその家族が談話を楽しめる広さを有しているか。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号</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8B5ACF" w:rsidTr="00EE292F">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食堂</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食堂は、内法による測定で、療養病床における入院患者１人につき１㎡以上の広さを有しているか。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号</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8B5ACF" w:rsidTr="00EE292F">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浴室</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浴室は、身体の不自由な者が入浴するのに適したものとなっているか。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8B5ACF" w:rsidTr="00EE292F">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消火設備等</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施設は、消火設備その他の非常災害に際して必要な設備を設けているか。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bl>
    <w:p w:rsidR="008B5ACF" w:rsidRDefault="008B5ACF"/>
    <w:tbl>
      <w:tblPr>
        <w:tblW w:w="10832" w:type="dxa"/>
        <w:tblInd w:w="-41" w:type="dxa"/>
        <w:tblLayout w:type="fixed"/>
        <w:tblCellMar>
          <w:left w:w="99" w:type="dxa"/>
          <w:right w:w="99" w:type="dxa"/>
        </w:tblCellMar>
        <w:tblLook w:val="0000" w:firstRow="0" w:lastRow="0" w:firstColumn="0" w:lastColumn="0" w:noHBand="0" w:noVBand="0"/>
      </w:tblPr>
      <w:tblGrid>
        <w:gridCol w:w="1309"/>
        <w:gridCol w:w="291"/>
        <w:gridCol w:w="5530"/>
        <w:gridCol w:w="1036"/>
        <w:gridCol w:w="456"/>
        <w:gridCol w:w="456"/>
        <w:gridCol w:w="456"/>
        <w:gridCol w:w="1298"/>
      </w:tblGrid>
      <w:tr w:rsidR="00D559EC" w:rsidRPr="000C0F66" w:rsidTr="00A931F5">
        <w:trPr>
          <w:trHeight w:val="245"/>
          <w:tblHeader/>
        </w:trPr>
        <w:tc>
          <w:tcPr>
            <w:tcW w:w="1309" w:type="dxa"/>
            <w:tcBorders>
              <w:top w:val="single" w:sz="6" w:space="0" w:color="auto"/>
              <w:left w:val="single" w:sz="6" w:space="0" w:color="auto"/>
              <w:bottom w:val="nil"/>
              <w:right w:val="single" w:sz="6" w:space="0" w:color="auto"/>
            </w:tcBorders>
          </w:tcPr>
          <w:p w:rsidR="00D559EC" w:rsidRPr="000C0F66" w:rsidRDefault="00D559EC" w:rsidP="00122E54">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21" w:type="dxa"/>
            <w:gridSpan w:val="2"/>
            <w:tcBorders>
              <w:top w:val="single" w:sz="6" w:space="0" w:color="auto"/>
              <w:left w:val="single" w:sz="6" w:space="0" w:color="auto"/>
              <w:bottom w:val="nil"/>
              <w:right w:val="nil"/>
            </w:tcBorders>
          </w:tcPr>
          <w:p w:rsidR="00D559EC" w:rsidRPr="000C0F66" w:rsidRDefault="00D559EC" w:rsidP="00122E54">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D559EC" w:rsidRPr="000C0F66" w:rsidRDefault="00D559EC" w:rsidP="00122E54">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D559EC" w:rsidRPr="000C0F66" w:rsidRDefault="00D559EC" w:rsidP="00122E54">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D559EC" w:rsidRPr="000C0F66" w:rsidRDefault="00D559EC" w:rsidP="00122E54">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D559EC" w:rsidRPr="000C0F66" w:rsidRDefault="00D559EC" w:rsidP="00122E54">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D559EC" w:rsidRPr="000C0F66" w:rsidRDefault="00D559EC" w:rsidP="00122E54">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D3F81" w:rsidRPr="000C0F66" w:rsidTr="00A931F5">
        <w:trPr>
          <w:cantSplit/>
          <w:trHeight w:val="245"/>
        </w:trPr>
        <w:tc>
          <w:tcPr>
            <w:tcW w:w="10832"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D3F81" w:rsidRPr="000C0F66" w:rsidRDefault="00FD3F81" w:rsidP="00FD3F81">
            <w:pPr>
              <w:autoSpaceDE w:val="0"/>
              <w:autoSpaceDN w:val="0"/>
              <w:adjustRightInd w:val="0"/>
              <w:jc w:val="left"/>
              <w:rPr>
                <w:rFonts w:ascii="MS UI Gothic" w:eastAsia="MS UI Gothic" w:cs="MS UI Gothic"/>
                <w:color w:val="000000"/>
                <w:kern w:val="0"/>
                <w:sz w:val="16"/>
                <w:szCs w:val="16"/>
              </w:rPr>
            </w:pPr>
            <w:r w:rsidRPr="00D959AA">
              <w:rPr>
                <w:rFonts w:ascii="ＭＳ ゴシック" w:eastAsia="ＭＳ ゴシック" w:cs="ＭＳ ゴシック" w:hint="eastAsia"/>
                <w:b/>
                <w:bCs/>
                <w:color w:val="FFFFFF"/>
                <w:kern w:val="0"/>
                <w:sz w:val="24"/>
                <w:szCs w:val="24"/>
              </w:rPr>
              <w:t>Ⅲ</w:t>
            </w:r>
            <w:r w:rsidRPr="00D959AA">
              <w:rPr>
                <w:rFonts w:ascii="ＭＳ ゴシック" w:eastAsia="ＭＳ ゴシック" w:cs="ＭＳ ゴシック"/>
                <w:b/>
                <w:bCs/>
                <w:color w:val="FFFFFF"/>
                <w:kern w:val="0"/>
                <w:sz w:val="24"/>
                <w:szCs w:val="24"/>
              </w:rPr>
              <w:t>-2</w:t>
            </w:r>
            <w:r>
              <w:rPr>
                <w:rFonts w:ascii="ＭＳ ゴシック" w:eastAsia="ＭＳ ゴシック" w:cs="ＭＳ ゴシック" w:hint="eastAsia"/>
                <w:b/>
                <w:bCs/>
                <w:color w:val="FFFFFF"/>
                <w:kern w:val="0"/>
                <w:sz w:val="24"/>
                <w:szCs w:val="24"/>
              </w:rPr>
              <w:t xml:space="preserve">　</w:t>
            </w:r>
            <w:r w:rsidRPr="00D959AA">
              <w:rPr>
                <w:rFonts w:ascii="ＭＳ ゴシック" w:eastAsia="ＭＳ ゴシック" w:cs="ＭＳ ゴシック"/>
                <w:b/>
                <w:bCs/>
                <w:color w:val="FFFFFF"/>
                <w:kern w:val="0"/>
                <w:sz w:val="24"/>
                <w:szCs w:val="24"/>
              </w:rPr>
              <w:t>設備に関する基準(老人性認知症疾患療養病棟を有する病院であるもの)</w:t>
            </w:r>
          </w:p>
        </w:tc>
      </w:tr>
      <w:tr w:rsidR="008B5ACF"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構造設備</w:t>
            </w: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施設（老人性認知症疾患療養病棟を有する病院に限る。）は、生活機能回復訓練室、デイルーム、面会室、食堂及び浴室を有しているか。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tc>
      </w:tr>
      <w:tr w:rsidR="008B5ACF"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病室</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老人性認知症疾患療養病棟に係る一の病室の病床数は、４床以下となっているか。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8B5ACF" w:rsidTr="00EE292F">
        <w:trPr>
          <w:cantSplit/>
          <w:trHeight w:val="612"/>
        </w:trPr>
        <w:tc>
          <w:tcPr>
            <w:tcW w:w="1309" w:type="dxa"/>
            <w:vMerge/>
            <w:tcBorders>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老人性認知症疾患療養病棟に係る病室の床面積は、内法による測定で、入院患者１人につき</w:t>
            </w:r>
            <w:r>
              <w:rPr>
                <w:rFonts w:ascii="ＭＳ 明朝" w:eastAsia="ＭＳ 明朝" w:cs="ＭＳ 明朝"/>
                <w:color w:val="000000"/>
                <w:kern w:val="0"/>
                <w:sz w:val="18"/>
                <w:szCs w:val="18"/>
              </w:rPr>
              <w:t>6.4</w:t>
            </w:r>
            <w:r>
              <w:rPr>
                <w:rFonts w:ascii="ＭＳ 明朝" w:eastAsia="ＭＳ 明朝" w:cs="ＭＳ 明朝" w:hint="eastAsia"/>
                <w:color w:val="000000"/>
                <w:kern w:val="0"/>
                <w:sz w:val="18"/>
                <w:szCs w:val="18"/>
              </w:rPr>
              <w:t>㎡以上となっているか。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8B5ACF"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老人性認知症疾患療養病棟の用に供される部分（事業の管理の事務に供される部分を除く。）の床面積は、入院患者１人につき</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㎡以上となっているか。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8B5ACF"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廊下</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患者が使用する廊下であって、老人性認知症疾患療養病棟に係る病室に隣接する廊下の幅は、内法による測定で、</w:t>
            </w:r>
            <w:r>
              <w:rPr>
                <w:rFonts w:ascii="ＭＳ 明朝" w:eastAsia="ＭＳ 明朝" w:cs="ＭＳ 明朝"/>
                <w:color w:val="000000"/>
                <w:kern w:val="0"/>
                <w:sz w:val="18"/>
                <w:szCs w:val="18"/>
              </w:rPr>
              <w:t>1.8m</w:t>
            </w:r>
            <w:r>
              <w:rPr>
                <w:rFonts w:ascii="ＭＳ 明朝" w:eastAsia="ＭＳ 明朝" w:cs="ＭＳ 明朝" w:hint="eastAsia"/>
                <w:color w:val="000000"/>
                <w:kern w:val="0"/>
                <w:sz w:val="18"/>
                <w:szCs w:val="18"/>
              </w:rPr>
              <w:t>以上となっているか。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※両側に居室がある廊下の幅は、内法による測定で、</w:t>
            </w:r>
            <w:r>
              <w:rPr>
                <w:rFonts w:ascii="ＭＳ 明朝" w:eastAsia="ＭＳ 明朝" w:cs="ＭＳ 明朝"/>
                <w:color w:val="000000"/>
                <w:kern w:val="0"/>
                <w:sz w:val="18"/>
                <w:szCs w:val="18"/>
              </w:rPr>
              <w:t>2.7m</w:t>
            </w:r>
            <w:r>
              <w:rPr>
                <w:rFonts w:ascii="ＭＳ 明朝" w:eastAsia="ＭＳ 明朝" w:cs="ＭＳ 明朝" w:hint="eastAsia"/>
                <w:color w:val="000000"/>
                <w:kern w:val="0"/>
                <w:sz w:val="18"/>
                <w:szCs w:val="18"/>
              </w:rPr>
              <w:t>以上（医療法施行規則第</w:t>
            </w:r>
            <w:r>
              <w:rPr>
                <w:rFonts w:ascii="ＭＳ 明朝" w:eastAsia="ＭＳ 明朝" w:cs="ＭＳ 明朝"/>
                <w:color w:val="000000"/>
                <w:kern w:val="0"/>
                <w:sz w:val="18"/>
                <w:szCs w:val="18"/>
              </w:rPr>
              <w:t>43</w:t>
            </w:r>
            <w:r>
              <w:rPr>
                <w:rFonts w:ascii="ＭＳ 明朝" w:eastAsia="ＭＳ 明朝" w:cs="ＭＳ 明朝" w:hint="eastAsia"/>
                <w:color w:val="000000"/>
                <w:kern w:val="0"/>
                <w:sz w:val="18"/>
                <w:szCs w:val="18"/>
              </w:rPr>
              <w:t>条の２の規定の適用を受ける病院の廊下の幅にあっては、</w:t>
            </w:r>
            <w:r>
              <w:rPr>
                <w:rFonts w:ascii="ＭＳ 明朝" w:eastAsia="ＭＳ 明朝" w:cs="ＭＳ 明朝"/>
                <w:color w:val="000000"/>
                <w:kern w:val="0"/>
                <w:sz w:val="18"/>
                <w:szCs w:val="18"/>
              </w:rPr>
              <w:t>2.1m</w:t>
            </w:r>
            <w:r>
              <w:rPr>
                <w:rFonts w:ascii="ＭＳ 明朝" w:eastAsia="ＭＳ 明朝" w:cs="ＭＳ 明朝" w:hint="eastAsia"/>
                <w:color w:val="000000"/>
                <w:kern w:val="0"/>
                <w:sz w:val="18"/>
                <w:szCs w:val="18"/>
              </w:rPr>
              <w:t>以上）とする。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8B5ACF"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生活機能回復訓練室</w:t>
            </w:r>
            <w:r>
              <w:rPr>
                <w:rFonts w:ascii="ＭＳ ゴシック" w:eastAsia="ＭＳ ゴシック" w:cs="ＭＳ ゴシック"/>
                <w:color w:val="000000"/>
                <w:kern w:val="0"/>
                <w:sz w:val="18"/>
                <w:szCs w:val="18"/>
              </w:rPr>
              <w:t>)</w:t>
            </w:r>
          </w:p>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生活機能回復訓練室は、</w:t>
            </w:r>
            <w:r>
              <w:rPr>
                <w:rFonts w:ascii="ＭＳ 明朝" w:eastAsia="ＭＳ 明朝" w:cs="ＭＳ 明朝"/>
                <w:color w:val="000000"/>
                <w:kern w:val="0"/>
                <w:sz w:val="18"/>
                <w:szCs w:val="18"/>
              </w:rPr>
              <w:t>60</w:t>
            </w:r>
            <w:r>
              <w:rPr>
                <w:rFonts w:ascii="ＭＳ 明朝" w:eastAsia="ＭＳ 明朝" w:cs="ＭＳ 明朝" w:hint="eastAsia"/>
                <w:color w:val="000000"/>
                <w:kern w:val="0"/>
                <w:sz w:val="18"/>
                <w:szCs w:val="18"/>
              </w:rPr>
              <w:t>㎡以上の床面積を有し、専用の器械及び器具を備えているか。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号</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8B5ACF"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デイルーム及び面会室</w:t>
            </w:r>
            <w:r>
              <w:rPr>
                <w:rFonts w:ascii="ＭＳ ゴシック" w:eastAsia="ＭＳ ゴシック" w:cs="ＭＳ ゴシック"/>
                <w:color w:val="000000"/>
                <w:kern w:val="0"/>
                <w:sz w:val="18"/>
                <w:szCs w:val="18"/>
              </w:rPr>
              <w:t>)</w:t>
            </w:r>
          </w:p>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デイルーム及び面会室の面積の合計は、老人性認知症疾患療養病棟に係る病床における入院患者１人につき２㎡以上の面積を有しているか。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号</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8B5ACF"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食堂</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食堂は、老人性認知症疾患療養病棟に係る病床における入院患者１人につき１㎡以上の広さを有しているか。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※デイルームを食堂として使用することができるものとする。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8B5ACF"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浴室</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浴室は、入院患者の入浴の介助を考慮してできるだけ広いものとなっているか。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号</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8B5ACF"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消火設備等</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指定介護療養型医療施設は、消火設備その他の非常災害に際して必要な設備を設けているか。</w:t>
            </w:r>
          </w:p>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B5ACF" w:rsidRPr="00D959AA" w:rsidRDefault="008B5ACF"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8B5ACF" w:rsidRDefault="008B5ACF"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FD3F81" w:rsidRPr="000C0F66" w:rsidTr="00A931F5">
        <w:trPr>
          <w:cantSplit/>
          <w:trHeight w:val="245"/>
        </w:trPr>
        <w:tc>
          <w:tcPr>
            <w:tcW w:w="10832"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D3F81" w:rsidRPr="000C0F66" w:rsidRDefault="00FD3F81" w:rsidP="00FD3F81">
            <w:pPr>
              <w:autoSpaceDE w:val="0"/>
              <w:autoSpaceDN w:val="0"/>
              <w:adjustRightInd w:val="0"/>
              <w:jc w:val="left"/>
              <w:rPr>
                <w:rFonts w:ascii="MS UI Gothic" w:eastAsia="MS UI Gothic" w:cs="MS UI Gothic"/>
                <w:color w:val="000000"/>
                <w:kern w:val="0"/>
                <w:sz w:val="16"/>
                <w:szCs w:val="16"/>
              </w:rPr>
            </w:pPr>
            <w:r w:rsidRPr="00D959AA">
              <w:rPr>
                <w:rFonts w:ascii="ＭＳ ゴシック" w:eastAsia="ＭＳ ゴシック" w:cs="ＭＳ ゴシック" w:hint="eastAsia"/>
                <w:b/>
                <w:bCs/>
                <w:color w:val="FFFFFF"/>
                <w:kern w:val="0"/>
                <w:sz w:val="24"/>
                <w:szCs w:val="24"/>
              </w:rPr>
              <w:t>Ⅳ　運営に関する基準</w:t>
            </w:r>
          </w:p>
        </w:tc>
      </w:tr>
      <w:tr w:rsidR="00FD3F81"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FD3F81" w:rsidRDefault="00FD3F81"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内容及び手続きの説明及び同意</w:t>
            </w:r>
          </w:p>
        </w:tc>
        <w:tc>
          <w:tcPr>
            <w:tcW w:w="291" w:type="dxa"/>
            <w:tcBorders>
              <w:top w:val="single" w:sz="6" w:space="0" w:color="auto"/>
              <w:left w:val="single" w:sz="6" w:space="0" w:color="auto"/>
              <w:bottom w:val="single" w:sz="6" w:space="0" w:color="auto"/>
              <w:right w:val="nil"/>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あらかじめ、患者又はその家族に対し、運営規程の概要、従業者の勤務体制その他の患者のサービスの選択に資すると認められる重要事項を記した文書を交付して説明を行い、当該提供の開始について患者の同意を得ているか。</w:t>
            </w:r>
          </w:p>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3F81" w:rsidRPr="00D959AA" w:rsidRDefault="00FD3F8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3F81" w:rsidRPr="00D959AA" w:rsidRDefault="00FD3F8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3F81" w:rsidRPr="00D959AA" w:rsidRDefault="00FD3F8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w:t>
            </w:r>
          </w:p>
        </w:tc>
      </w:tr>
      <w:tr w:rsidR="00FD3F81"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FD3F81" w:rsidRDefault="00FD3F81"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提供拒否の禁止</w:t>
            </w:r>
          </w:p>
        </w:tc>
        <w:tc>
          <w:tcPr>
            <w:tcW w:w="291" w:type="dxa"/>
            <w:tcBorders>
              <w:top w:val="single" w:sz="6" w:space="0" w:color="auto"/>
              <w:left w:val="single" w:sz="6" w:space="0" w:color="auto"/>
              <w:bottom w:val="single" w:sz="6" w:space="0" w:color="auto"/>
              <w:right w:val="nil"/>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正当な理由なく、サービスの提供を拒んでいないか。</w:t>
            </w:r>
          </w:p>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p>
          <w:p w:rsidR="00D559EC"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w:t>
            </w:r>
          </w:p>
          <w:p w:rsidR="00D559EC" w:rsidRDefault="00FD3F81" w:rsidP="00D559E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①入院治療の必要がない場合</w:t>
            </w:r>
          </w:p>
          <w:p w:rsidR="00FD3F81" w:rsidRDefault="00FD3F81" w:rsidP="00D559E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②適切な介護療養施設サービスを提供することが困難な場合</w:t>
            </w:r>
          </w:p>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D3F81" w:rsidRPr="003657FF"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8</w:t>
            </w:r>
            <w:r w:rsidRPr="003657FF">
              <w:rPr>
                <w:rFonts w:ascii="ＭＳ 明朝" w:eastAsia="ＭＳ 明朝" w:cs="ＭＳ 明朝" w:hint="eastAsia"/>
                <w:color w:val="000000"/>
                <w:kern w:val="0"/>
                <w:sz w:val="18"/>
                <w:szCs w:val="18"/>
              </w:rPr>
              <w:t>条</w:t>
            </w:r>
          </w:p>
          <w:p w:rsidR="00FD3F81" w:rsidRPr="003657FF"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000F4727" w:rsidRPr="003657FF">
              <w:rPr>
                <w:rFonts w:ascii="ＭＳ 明朝" w:eastAsia="ＭＳ 明朝" w:cs="ＭＳ 明朝" w:hint="eastAsia"/>
                <w:color w:val="000000"/>
                <w:kern w:val="0"/>
                <w:sz w:val="18"/>
                <w:szCs w:val="18"/>
              </w:rPr>
              <w:t>の3</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3F81" w:rsidRPr="00D959AA" w:rsidRDefault="00FD3F8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3F81" w:rsidRPr="00D959AA" w:rsidRDefault="00FD3F8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3F81" w:rsidRPr="00D959AA" w:rsidRDefault="00FD3F8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□入院申込受付簿等</w:t>
            </w:r>
          </w:p>
        </w:tc>
      </w:tr>
      <w:tr w:rsidR="00FD3F81"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FD3F81" w:rsidRDefault="00FD3F81"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サービス提供困難時の対応</w:t>
            </w:r>
          </w:p>
        </w:tc>
        <w:tc>
          <w:tcPr>
            <w:tcW w:w="291" w:type="dxa"/>
            <w:tcBorders>
              <w:top w:val="single" w:sz="6" w:space="0" w:color="auto"/>
              <w:left w:val="single" w:sz="6" w:space="0" w:color="auto"/>
              <w:bottom w:val="single" w:sz="6" w:space="0" w:color="auto"/>
              <w:right w:val="nil"/>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患者の病状等を勘案し、自ら必要なサービスを提供することが困難であると認めた場合は、適切な病院又は診療所を紹介する等の適切な措置を速やかに講じているか。</w:t>
            </w:r>
          </w:p>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9</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3F81" w:rsidRPr="00D959AA" w:rsidRDefault="00FD3F8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3F81" w:rsidRPr="00D959AA" w:rsidRDefault="00FD3F8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3F81" w:rsidRPr="00D959AA" w:rsidRDefault="00FD3F8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□入院申込受付簿等</w:t>
            </w:r>
          </w:p>
        </w:tc>
      </w:tr>
      <w:tr w:rsidR="00D559EC"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D559EC" w:rsidRDefault="00D559EC"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受給資格等の確認</w:t>
            </w:r>
          </w:p>
        </w:tc>
        <w:tc>
          <w:tcPr>
            <w:tcW w:w="291" w:type="dxa"/>
            <w:tcBorders>
              <w:top w:val="single" w:sz="6" w:space="0" w:color="auto"/>
              <w:left w:val="single" w:sz="6" w:space="0" w:color="auto"/>
              <w:bottom w:val="single" w:sz="6" w:space="0" w:color="auto"/>
              <w:right w:val="nil"/>
            </w:tcBorders>
            <w:shd w:val="clear" w:color="auto" w:fill="auto"/>
          </w:tcPr>
          <w:p w:rsidR="00D559EC" w:rsidRDefault="00D559EC"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D559EC" w:rsidRDefault="00D559EC"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サービスの提供を求められた場合には、その者の提示する被保険者証によって、被保険者資格、要介護認定の有無及び要介護認定の有効期間を確認しているか。</w:t>
            </w:r>
          </w:p>
          <w:p w:rsidR="00D559EC" w:rsidRDefault="00D559EC"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559EC" w:rsidRDefault="00D559EC"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559EC" w:rsidRPr="00D959AA" w:rsidRDefault="00D559EC"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559EC" w:rsidRPr="00D959AA" w:rsidRDefault="00D559EC"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559EC" w:rsidRPr="00D959AA" w:rsidRDefault="00D559EC"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D559EC" w:rsidRDefault="00D559EC"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□入院患者情報</w:t>
            </w:r>
          </w:p>
        </w:tc>
      </w:tr>
      <w:tr w:rsidR="00D559EC"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D559EC" w:rsidRDefault="00D559EC"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559EC" w:rsidRDefault="00D559EC"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D559EC" w:rsidRDefault="00D559EC"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被保険者証に認定審査会からの意見が記載されているときは、当該認定審査会意見に配慮して、サービスを提供するように努めているか。</w:t>
            </w:r>
          </w:p>
          <w:p w:rsidR="00D559EC" w:rsidRDefault="00D559EC"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559EC" w:rsidRDefault="00D559EC"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559EC" w:rsidRPr="00D959AA" w:rsidRDefault="00D559EC"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559EC" w:rsidRPr="00D959AA" w:rsidRDefault="00D559EC"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559EC" w:rsidRPr="00D959AA" w:rsidRDefault="00D559EC"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D559EC" w:rsidRDefault="00D559EC"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226BD4"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の際に要介護認定を受けていない患者については、要介護認定の申請が既に行われているかどうかを確認し、申請が行われていない場合は、患者の意思を踏まえて速やかに当該申請が行われるよう必要な援助を行っているか。</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□入院患者情報</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226BD4"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要介護認定の更新の申請が遅くとも当該入院患者が受けている要介護認定の有効期間の満了日の</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日前に行われるよう必要な援助を行っているか。</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226BD4"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入退院</w:t>
            </w:r>
          </w:p>
        </w:tc>
        <w:tc>
          <w:tcPr>
            <w:tcW w:w="291" w:type="dxa"/>
            <w:tcBorders>
              <w:top w:val="single" w:sz="6" w:space="0" w:color="auto"/>
              <w:left w:val="single" w:sz="6" w:space="0" w:color="auto"/>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長期にわたる療養が必要であると認められる要介護者を対象に、サービスを提供しているか。</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□入院患者情報</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□入院申込書</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□診療情報提供書</w:t>
            </w:r>
          </w:p>
        </w:tc>
      </w:tr>
      <w:tr w:rsidR="00226BD4" w:rsidTr="00EE292F">
        <w:trPr>
          <w:cantSplit/>
          <w:trHeight w:val="612"/>
        </w:trPr>
        <w:tc>
          <w:tcPr>
            <w:tcW w:w="1309" w:type="dxa"/>
            <w:vMerge/>
            <w:tcBorders>
              <w:left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の申込みを行っている患者の数が入院患者の定員から入院患者の数を差し引いた数を超えている場合には、長期にわたる療養及び医学的管理の下における介護の必要性を勘案し、サービスを受ける必要性が高いと認められる患者を優先的に入院させるよう努めているか。</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※優先的な入院の取扱いについては、透明性及び公平性が求められることに留意すること。</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26BD4" w:rsidRPr="003657FF"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12</w:t>
            </w:r>
            <w:r w:rsidRPr="003657FF">
              <w:rPr>
                <w:rFonts w:ascii="ＭＳ 明朝" w:eastAsia="ＭＳ 明朝" w:cs="ＭＳ 明朝" w:hint="eastAsia"/>
                <w:color w:val="000000"/>
                <w:kern w:val="0"/>
                <w:sz w:val="18"/>
                <w:szCs w:val="18"/>
              </w:rPr>
              <w:t>条第</w:t>
            </w:r>
            <w:r w:rsidRPr="003657FF">
              <w:rPr>
                <w:rFonts w:ascii="ＭＳ 明朝" w:eastAsia="ＭＳ 明朝" w:cs="ＭＳ 明朝"/>
                <w:color w:val="000000"/>
                <w:kern w:val="0"/>
                <w:sz w:val="18"/>
                <w:szCs w:val="18"/>
              </w:rPr>
              <w:t>2</w:t>
            </w:r>
            <w:r w:rsidRPr="003657FF">
              <w:rPr>
                <w:rFonts w:ascii="ＭＳ 明朝" w:eastAsia="ＭＳ 明朝" w:cs="ＭＳ 明朝" w:hint="eastAsia"/>
                <w:color w:val="000000"/>
                <w:kern w:val="0"/>
                <w:sz w:val="18"/>
                <w:szCs w:val="18"/>
              </w:rPr>
              <w:t>項</w:t>
            </w:r>
          </w:p>
          <w:p w:rsidR="00226BD4" w:rsidRPr="003657FF"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の6⑵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226BD4" w:rsidTr="00EE292F">
        <w:trPr>
          <w:cantSplit/>
          <w:trHeight w:val="612"/>
        </w:trPr>
        <w:tc>
          <w:tcPr>
            <w:tcW w:w="1309" w:type="dxa"/>
            <w:vMerge/>
            <w:tcBorders>
              <w:left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患者の入院に際しては、その者に係る居宅介護支援事業者に対する照会等により、その者の心身の状況、病歴、生活歴、指定居宅サービス等の利用状況等の把握に努めているか。</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226BD4" w:rsidTr="00EE292F">
        <w:trPr>
          <w:cantSplit/>
          <w:trHeight w:val="612"/>
        </w:trPr>
        <w:tc>
          <w:tcPr>
            <w:tcW w:w="1309" w:type="dxa"/>
            <w:vMerge/>
            <w:tcBorders>
              <w:left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医師は、適時、療養の必要性を判断し、医学的に入院の必要性がないと判断した場合には、患者に対し、退院を指示しているか。</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226BD4"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30" w:type="dxa"/>
            <w:tcBorders>
              <w:top w:val="single" w:sz="6" w:space="0" w:color="auto"/>
              <w:left w:val="nil"/>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患者の退院に際しては、その者又はその家族に対し、適切な指導を行うとともに、居宅サービス計画の作成等の援助に資するため、居宅介護支援事業者に対する情報の提供に努めるほか、退院後の主治の医師に対する情報の提供その他保健医療サービス又は福祉サービスを提供する者との密接な連携に努めているか。</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226BD4" w:rsidRPr="00226BD4"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226BD4" w:rsidRPr="00226BD4" w:rsidRDefault="00226BD4"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226BD4">
              <w:rPr>
                <w:rFonts w:ascii="ＭＳ ゴシック" w:eastAsia="ＭＳ ゴシック" w:cs="ＭＳ ゴシック" w:hint="eastAsia"/>
                <w:color w:val="000000"/>
                <w:kern w:val="0"/>
                <w:sz w:val="18"/>
                <w:szCs w:val="18"/>
              </w:rPr>
              <w:t>サービスの提供の記録</w:t>
            </w:r>
          </w:p>
        </w:tc>
        <w:tc>
          <w:tcPr>
            <w:tcW w:w="291" w:type="dxa"/>
            <w:tcBorders>
              <w:top w:val="single" w:sz="6" w:space="0" w:color="auto"/>
              <w:left w:val="single" w:sz="6" w:space="0" w:color="auto"/>
              <w:bottom w:val="single" w:sz="6" w:space="0" w:color="auto"/>
              <w:right w:val="nil"/>
            </w:tcBorders>
            <w:shd w:val="clear" w:color="auto" w:fill="auto"/>
          </w:tcPr>
          <w:p w:rsidR="00226BD4" w:rsidRP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sidRPr="00226BD4">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226BD4" w:rsidRP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sidRPr="00226BD4">
              <w:rPr>
                <w:rFonts w:ascii="ＭＳ 明朝" w:eastAsia="ＭＳ 明朝" w:cs="ＭＳ 明朝" w:hint="eastAsia"/>
                <w:color w:val="000000"/>
                <w:kern w:val="0"/>
                <w:sz w:val="18"/>
                <w:szCs w:val="18"/>
              </w:rPr>
              <w:t>入院に際しては入院の年月日並びに入院している介護保険施設の種類及び名称を、退院に際しては退院の年月日を、当該患者の被保険者証に記載しているか。</w:t>
            </w:r>
          </w:p>
          <w:p w:rsidR="00226BD4" w:rsidRP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26BD4" w:rsidRP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sidRPr="00226BD4">
              <w:rPr>
                <w:rFonts w:ascii="ＭＳ 明朝" w:eastAsia="ＭＳ 明朝" w:cs="ＭＳ 明朝" w:hint="eastAsia"/>
                <w:color w:val="000000"/>
                <w:kern w:val="0"/>
                <w:sz w:val="18"/>
                <w:szCs w:val="18"/>
              </w:rPr>
              <w:t>条例第</w:t>
            </w:r>
            <w:r w:rsidRPr="00226BD4">
              <w:rPr>
                <w:rFonts w:ascii="ＭＳ 明朝" w:eastAsia="ＭＳ 明朝" w:cs="ＭＳ 明朝"/>
                <w:color w:val="000000"/>
                <w:kern w:val="0"/>
                <w:sz w:val="18"/>
                <w:szCs w:val="18"/>
              </w:rPr>
              <w:t>13</w:t>
            </w:r>
            <w:r w:rsidRPr="00226BD4">
              <w:rPr>
                <w:rFonts w:ascii="ＭＳ 明朝" w:eastAsia="ＭＳ 明朝" w:cs="ＭＳ 明朝" w:hint="eastAsia"/>
                <w:color w:val="000000"/>
                <w:kern w:val="0"/>
                <w:sz w:val="18"/>
                <w:szCs w:val="18"/>
              </w:rPr>
              <w:t>条第</w:t>
            </w:r>
            <w:r w:rsidRPr="00226BD4">
              <w:rPr>
                <w:rFonts w:ascii="ＭＳ 明朝" w:eastAsia="ＭＳ 明朝" w:cs="ＭＳ 明朝"/>
                <w:color w:val="000000"/>
                <w:kern w:val="0"/>
                <w:sz w:val="18"/>
                <w:szCs w:val="18"/>
              </w:rPr>
              <w:t>1</w:t>
            </w:r>
            <w:r w:rsidRPr="00226BD4">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226BD4"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226BD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226BD4"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226BD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226BD4"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226BD4">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226BD4" w:rsidRP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sidRPr="00226BD4">
              <w:rPr>
                <w:rFonts w:ascii="ＭＳ 明朝" w:eastAsia="ＭＳ 明朝" w:cs="ＭＳ 明朝" w:hint="eastAsia"/>
                <w:color w:val="000000"/>
                <w:kern w:val="0"/>
                <w:sz w:val="18"/>
                <w:szCs w:val="18"/>
              </w:rPr>
              <w:t>□被保険者証</w:t>
            </w:r>
            <w:r w:rsidRPr="00226BD4">
              <w:rPr>
                <w:rFonts w:ascii="ＭＳ 明朝" w:eastAsia="ＭＳ 明朝" w:cs="ＭＳ 明朝"/>
                <w:color w:val="000000"/>
                <w:kern w:val="0"/>
                <w:sz w:val="18"/>
                <w:szCs w:val="18"/>
              </w:rPr>
              <w:t>(</w:t>
            </w:r>
            <w:r w:rsidRPr="00226BD4">
              <w:rPr>
                <w:rFonts w:ascii="ＭＳ 明朝" w:eastAsia="ＭＳ 明朝" w:cs="ＭＳ 明朝" w:hint="eastAsia"/>
                <w:color w:val="000000"/>
                <w:kern w:val="0"/>
                <w:sz w:val="18"/>
                <w:szCs w:val="18"/>
              </w:rPr>
              <w:t>施設管理の場合）</w:t>
            </w:r>
          </w:p>
          <w:p w:rsidR="00226BD4" w:rsidRP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226BD4" w:rsidRPr="00226BD4"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226BD4" w:rsidRPr="00226BD4" w:rsidRDefault="00226BD4"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26BD4" w:rsidRP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sidRPr="00226BD4">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226BD4" w:rsidRP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sidRPr="00226BD4">
              <w:rPr>
                <w:rFonts w:ascii="ＭＳ 明朝" w:eastAsia="ＭＳ 明朝" w:cs="ＭＳ 明朝" w:hint="eastAsia"/>
                <w:color w:val="000000"/>
                <w:kern w:val="0"/>
                <w:sz w:val="18"/>
                <w:szCs w:val="18"/>
              </w:rPr>
              <w:t>サービスを提供した際には、提供した具体的なサービスの内容等を記録しているか。</w:t>
            </w:r>
          </w:p>
          <w:p w:rsidR="00226BD4" w:rsidRP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26BD4" w:rsidRP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sidRPr="00226BD4">
              <w:rPr>
                <w:rFonts w:ascii="ＭＳ 明朝" w:eastAsia="ＭＳ 明朝" w:cs="ＭＳ 明朝" w:hint="eastAsia"/>
                <w:color w:val="000000"/>
                <w:kern w:val="0"/>
                <w:sz w:val="18"/>
                <w:szCs w:val="18"/>
              </w:rPr>
              <w:t>条例第</w:t>
            </w:r>
            <w:r w:rsidRPr="00226BD4">
              <w:rPr>
                <w:rFonts w:ascii="ＭＳ 明朝" w:eastAsia="ＭＳ 明朝" w:cs="ＭＳ 明朝"/>
                <w:color w:val="000000"/>
                <w:kern w:val="0"/>
                <w:sz w:val="18"/>
                <w:szCs w:val="18"/>
              </w:rPr>
              <w:t>13</w:t>
            </w:r>
            <w:r w:rsidRPr="00226BD4">
              <w:rPr>
                <w:rFonts w:ascii="ＭＳ 明朝" w:eastAsia="ＭＳ 明朝" w:cs="ＭＳ 明朝" w:hint="eastAsia"/>
                <w:color w:val="000000"/>
                <w:kern w:val="0"/>
                <w:sz w:val="18"/>
                <w:szCs w:val="18"/>
              </w:rPr>
              <w:t>条第</w:t>
            </w:r>
            <w:r w:rsidRPr="00226BD4">
              <w:rPr>
                <w:rFonts w:ascii="ＭＳ 明朝" w:eastAsia="ＭＳ 明朝" w:cs="ＭＳ 明朝"/>
                <w:color w:val="000000"/>
                <w:kern w:val="0"/>
                <w:sz w:val="18"/>
                <w:szCs w:val="18"/>
              </w:rPr>
              <w:t>2</w:t>
            </w:r>
            <w:r w:rsidRPr="00226BD4">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226BD4"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226BD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226BD4"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226BD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226BD4"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226BD4">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226BD4" w:rsidRP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sidRPr="00226BD4">
              <w:rPr>
                <w:rFonts w:ascii="ＭＳ 明朝" w:eastAsia="ＭＳ 明朝" w:cs="ＭＳ 明朝" w:hint="eastAsia"/>
                <w:color w:val="000000"/>
                <w:kern w:val="0"/>
                <w:sz w:val="18"/>
                <w:szCs w:val="18"/>
              </w:rPr>
              <w:t>□サービス記録</w:t>
            </w:r>
          </w:p>
          <w:p w:rsidR="00226BD4" w:rsidRP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sidRPr="00226BD4">
              <w:rPr>
                <w:rFonts w:ascii="ＭＳ 明朝" w:eastAsia="ＭＳ 明朝" w:cs="ＭＳ 明朝" w:hint="eastAsia"/>
                <w:color w:val="000000"/>
                <w:kern w:val="0"/>
                <w:sz w:val="18"/>
                <w:szCs w:val="18"/>
              </w:rPr>
              <w:t>□業務日誌</w:t>
            </w:r>
          </w:p>
          <w:p w:rsidR="00226BD4" w:rsidRP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226BD4"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法定代理受領サービスを提供した際には、その入所患者から利用者負担分（１割、２割又は３割相当額）の支払を受けているか。</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226BD4"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法定代理受領サービスに該当しないサービスを提供した際に入院患者から支払を受ける利用料の額と、施設サービス費用基準額との間に、不合理な差額が生じないようにしているか。</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【法定代理受領に該当ではない場合】</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割相当額の支払</w:t>
            </w:r>
          </w:p>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26BD4" w:rsidRPr="00D959AA" w:rsidRDefault="00226BD4"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226BD4" w:rsidRDefault="00226BD4"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416DC7"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416DC7" w:rsidRDefault="00416DC7"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利用料等の受領</w:t>
            </w:r>
          </w:p>
        </w:tc>
        <w:tc>
          <w:tcPr>
            <w:tcW w:w="291" w:type="dxa"/>
            <w:tcBorders>
              <w:top w:val="single" w:sz="6" w:space="0" w:color="auto"/>
              <w:left w:val="single" w:sz="6" w:space="0" w:color="auto"/>
              <w:bottom w:val="single" w:sz="6" w:space="0" w:color="auto"/>
              <w:right w:val="nil"/>
            </w:tcBorders>
            <w:shd w:val="clear" w:color="auto" w:fill="auto"/>
          </w:tcPr>
          <w:p w:rsidR="00416DC7" w:rsidRDefault="00416DC7"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416DC7" w:rsidRDefault="00416DC7"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⑴、⑵の支払を受ける額のほか、次に掲げる費用の額以外の支払を入院患者から受けていないか。</w:t>
            </w:r>
          </w:p>
          <w:p w:rsidR="00416DC7" w:rsidRDefault="00416DC7" w:rsidP="00FD3F81">
            <w:pPr>
              <w:autoSpaceDE w:val="0"/>
              <w:autoSpaceDN w:val="0"/>
              <w:adjustRightInd w:val="0"/>
              <w:spacing w:line="220" w:lineRule="exact"/>
              <w:jc w:val="left"/>
              <w:rPr>
                <w:rFonts w:ascii="ＭＳ 明朝" w:eastAsia="ＭＳ 明朝" w:cs="ＭＳ 明朝"/>
                <w:color w:val="000000"/>
                <w:kern w:val="0"/>
                <w:sz w:val="18"/>
                <w:szCs w:val="18"/>
              </w:rPr>
            </w:pPr>
          </w:p>
          <w:p w:rsidR="00416DC7" w:rsidRDefault="00416DC7"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①食事の提供に要する費用</w:t>
            </w:r>
          </w:p>
          <w:p w:rsidR="00416DC7" w:rsidRDefault="00416DC7"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②居住に要する費用</w:t>
            </w:r>
          </w:p>
          <w:p w:rsidR="00416DC7" w:rsidRDefault="00416DC7" w:rsidP="00122E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③厚生労働大臣の定める基準</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厚告</w:t>
            </w:r>
            <w:r>
              <w:rPr>
                <w:rFonts w:ascii="ＭＳ 明朝" w:eastAsia="ＭＳ 明朝" w:cs="ＭＳ 明朝"/>
                <w:color w:val="000000"/>
                <w:kern w:val="0"/>
                <w:sz w:val="18"/>
                <w:szCs w:val="18"/>
              </w:rPr>
              <w:t>123)</w:t>
            </w:r>
            <w:r>
              <w:rPr>
                <w:rFonts w:ascii="ＭＳ 明朝" w:eastAsia="ＭＳ 明朝" w:cs="ＭＳ 明朝" w:hint="eastAsia"/>
                <w:color w:val="000000"/>
                <w:kern w:val="0"/>
                <w:sz w:val="18"/>
                <w:szCs w:val="18"/>
              </w:rPr>
              <w:t>に基づき入院患者が選定する特別な療養室の提供を行ったことに伴い必要となる費用</w:t>
            </w:r>
          </w:p>
          <w:p w:rsidR="00416DC7" w:rsidRDefault="00416DC7" w:rsidP="00122E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④厚生労働大臣の定める基準</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厚告</w:t>
            </w:r>
            <w:r>
              <w:rPr>
                <w:rFonts w:ascii="ＭＳ 明朝" w:eastAsia="ＭＳ 明朝" w:cs="ＭＳ 明朝"/>
                <w:color w:val="000000"/>
                <w:kern w:val="0"/>
                <w:sz w:val="18"/>
                <w:szCs w:val="18"/>
              </w:rPr>
              <w:t>123)</w:t>
            </w:r>
            <w:r>
              <w:rPr>
                <w:rFonts w:ascii="ＭＳ 明朝" w:eastAsia="ＭＳ 明朝" w:cs="ＭＳ 明朝" w:hint="eastAsia"/>
                <w:color w:val="000000"/>
                <w:kern w:val="0"/>
                <w:sz w:val="18"/>
                <w:szCs w:val="18"/>
              </w:rPr>
              <w:t>に基づき入院患者が選定する特別な食事の提供を行ったことに伴い必要となる費用</w:t>
            </w:r>
          </w:p>
          <w:p w:rsidR="00416DC7" w:rsidRDefault="00416DC7"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⑤理美容代</w:t>
            </w:r>
          </w:p>
          <w:p w:rsidR="00416DC7" w:rsidRDefault="00416DC7" w:rsidP="00122E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⑥①～⑤のほか、指定介護療養施設サービスにおいて提供される便宜のうち、日常生活においても通常必要となるものに係る費用であって、その入院患者に負担させることが適当と認められるもの</w:t>
            </w:r>
          </w:p>
          <w:p w:rsidR="00416DC7" w:rsidRDefault="00416DC7" w:rsidP="00FD3F81">
            <w:pPr>
              <w:autoSpaceDE w:val="0"/>
              <w:autoSpaceDN w:val="0"/>
              <w:adjustRightInd w:val="0"/>
              <w:spacing w:line="220" w:lineRule="exact"/>
              <w:jc w:val="left"/>
              <w:rPr>
                <w:rFonts w:ascii="ＭＳ 明朝" w:eastAsia="ＭＳ 明朝" w:cs="ＭＳ 明朝"/>
                <w:color w:val="000000"/>
                <w:kern w:val="0"/>
                <w:sz w:val="18"/>
                <w:szCs w:val="18"/>
              </w:rPr>
            </w:pPr>
          </w:p>
          <w:p w:rsidR="00416DC7" w:rsidRDefault="00416DC7"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※⑥の費用の具体的な範囲については、「通所介護等における日常生活に要する費用の取扱いについて」に沿って適切に取り扱うこと。</w:t>
            </w:r>
          </w:p>
          <w:p w:rsidR="00416DC7" w:rsidRDefault="00416DC7" w:rsidP="00FD3F81">
            <w:pPr>
              <w:autoSpaceDE w:val="0"/>
              <w:autoSpaceDN w:val="0"/>
              <w:adjustRightInd w:val="0"/>
              <w:spacing w:line="220" w:lineRule="exact"/>
              <w:jc w:val="left"/>
              <w:rPr>
                <w:rFonts w:ascii="ＭＳ 明朝" w:eastAsia="ＭＳ 明朝" w:cs="ＭＳ 明朝"/>
                <w:color w:val="000000"/>
                <w:kern w:val="0"/>
                <w:sz w:val="18"/>
                <w:szCs w:val="18"/>
              </w:rPr>
            </w:pPr>
          </w:p>
          <w:p w:rsidR="00416DC7" w:rsidRDefault="00416DC7" w:rsidP="00122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（特別な病室）</w:t>
            </w:r>
          </w:p>
          <w:p w:rsidR="00416DC7" w:rsidRDefault="00416DC7" w:rsidP="00122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・定員が１人又は２人である。</w:t>
            </w:r>
          </w:p>
          <w:p w:rsidR="00416DC7" w:rsidRDefault="00416DC7" w:rsidP="00122E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・特別な病室の定員の合計が当該施設の入院患者の定員の概ね５割を超えない。</w:t>
            </w:r>
          </w:p>
          <w:p w:rsidR="00416DC7" w:rsidRDefault="00416DC7" w:rsidP="00122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・入院患者１人当たりの床面積が</w:t>
            </w:r>
            <w:r>
              <w:rPr>
                <w:rFonts w:ascii="ＭＳ 明朝" w:eastAsia="ＭＳ 明朝" w:cs="ＭＳ 明朝"/>
                <w:color w:val="000000"/>
                <w:kern w:val="0"/>
                <w:sz w:val="18"/>
                <w:szCs w:val="18"/>
              </w:rPr>
              <w:t>6.4</w:t>
            </w:r>
            <w:r>
              <w:rPr>
                <w:rFonts w:ascii="ＭＳ 明朝" w:eastAsia="ＭＳ 明朝" w:cs="ＭＳ 明朝" w:hint="eastAsia"/>
                <w:color w:val="000000"/>
                <w:kern w:val="0"/>
                <w:sz w:val="18"/>
                <w:szCs w:val="18"/>
              </w:rPr>
              <w:t>㎡以上であること。</w:t>
            </w:r>
          </w:p>
          <w:p w:rsidR="00416DC7" w:rsidRDefault="00416DC7" w:rsidP="00122E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・特別な病室の施設、設備等が費用の支払を受けるのにふさわしいもの。</w:t>
            </w:r>
          </w:p>
          <w:p w:rsidR="00416DC7" w:rsidRDefault="00416DC7" w:rsidP="00122E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・病室の提供が、入院患者への情報提供を前提として入院患者の選択によるものであり、サービス提供上の必要性から行われていない。</w:t>
            </w:r>
          </w:p>
          <w:p w:rsidR="00416DC7" w:rsidRDefault="00416DC7" w:rsidP="00122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・病室の費用の額が運営規程に定められている。</w:t>
            </w:r>
          </w:p>
          <w:p w:rsidR="00416DC7" w:rsidRDefault="00416DC7" w:rsidP="00FD3F81">
            <w:pPr>
              <w:autoSpaceDE w:val="0"/>
              <w:autoSpaceDN w:val="0"/>
              <w:adjustRightInd w:val="0"/>
              <w:spacing w:line="220" w:lineRule="exact"/>
              <w:jc w:val="left"/>
              <w:rPr>
                <w:rFonts w:ascii="ＭＳ 明朝" w:eastAsia="ＭＳ 明朝" w:cs="ＭＳ 明朝"/>
                <w:color w:val="000000"/>
                <w:kern w:val="0"/>
                <w:sz w:val="18"/>
                <w:szCs w:val="18"/>
              </w:rPr>
            </w:pPr>
          </w:p>
          <w:p w:rsidR="00416DC7" w:rsidRDefault="00416DC7" w:rsidP="00122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（特別な食事）</w:t>
            </w:r>
          </w:p>
          <w:p w:rsidR="00416DC7" w:rsidRDefault="00416DC7" w:rsidP="00122E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・高価な材料を使用し、特別な調理を行うなど、その内容がふさわしいものである。</w:t>
            </w:r>
          </w:p>
          <w:p w:rsidR="00416DC7" w:rsidRDefault="00416DC7" w:rsidP="00122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・栄養量について、医学的・栄養学的な管理が行われている。</w:t>
            </w:r>
          </w:p>
          <w:p w:rsidR="00416DC7" w:rsidRDefault="00416DC7" w:rsidP="00122E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・特別な食事の提供によって、それ以外の食事の質を損っていな</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い。</w:t>
            </w:r>
          </w:p>
          <w:p w:rsidR="00416DC7" w:rsidRDefault="00416DC7" w:rsidP="00122E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・あらかじめ入院患者へ十分な情報提供を行い、入院患者の自由な選択と同意に基づいた提供である。</w:t>
            </w:r>
          </w:p>
          <w:p w:rsidR="00416DC7" w:rsidRDefault="00416DC7" w:rsidP="00122E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・提供する場合は、入院患者の身体状況に鑑み支障がないか医師の確認を得ている。</w:t>
            </w:r>
          </w:p>
          <w:p w:rsidR="00416DC7" w:rsidRDefault="00416DC7" w:rsidP="00122E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・支払いを受ける額は、特別な食事に要した費用から食事提供料の額を控除した額としている。</w:t>
            </w:r>
          </w:p>
          <w:p w:rsidR="00416DC7" w:rsidRDefault="00416DC7" w:rsidP="00122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・あらかじめ提示した金額以上の支払いを受けていない。</w:t>
            </w:r>
          </w:p>
          <w:p w:rsidR="00416DC7" w:rsidRDefault="00416DC7" w:rsidP="00122E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・食事の内容や料金等について、事業所の見やすい場所に提示している。</w:t>
            </w:r>
          </w:p>
          <w:p w:rsidR="00416DC7" w:rsidRDefault="00416DC7" w:rsidP="00FD3F81">
            <w:pPr>
              <w:autoSpaceDE w:val="0"/>
              <w:autoSpaceDN w:val="0"/>
              <w:adjustRightInd w:val="0"/>
              <w:spacing w:line="220" w:lineRule="exact"/>
              <w:jc w:val="left"/>
              <w:rPr>
                <w:rFonts w:ascii="ＭＳ 明朝" w:eastAsia="ＭＳ 明朝" w:cs="ＭＳ 明朝"/>
                <w:color w:val="000000"/>
                <w:kern w:val="0"/>
                <w:sz w:val="18"/>
                <w:szCs w:val="18"/>
              </w:rPr>
            </w:pPr>
          </w:p>
          <w:p w:rsidR="00416DC7" w:rsidRDefault="00416DC7" w:rsidP="00122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（その他の日常生活費）</w:t>
            </w:r>
          </w:p>
          <w:p w:rsidR="00416DC7" w:rsidRDefault="00416DC7" w:rsidP="00122E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・入院患者の希望によって、身の回り品として日常生活に必要なものを施設が提供する場合にかかる費用</w:t>
            </w:r>
          </w:p>
          <w:p w:rsidR="00416DC7" w:rsidRDefault="00416DC7" w:rsidP="00122E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・入院患者の希望によって、教養娯楽として日常生活に必要なものを施設が提供する場合にかかる費用</w:t>
            </w:r>
          </w:p>
          <w:p w:rsidR="00416DC7" w:rsidRDefault="00416DC7" w:rsidP="00122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・健康管理費</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インフルエンザ予防接種料等）</w:t>
            </w:r>
          </w:p>
          <w:p w:rsidR="00416DC7" w:rsidRDefault="00416DC7" w:rsidP="00122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・預り金の出納管理にかかる費用</w:t>
            </w:r>
          </w:p>
          <w:p w:rsidR="00416DC7" w:rsidRDefault="00416DC7" w:rsidP="00122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・私物の洗濯代</w:t>
            </w:r>
          </w:p>
          <w:p w:rsidR="00416DC7" w:rsidRDefault="00416DC7"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16DC7" w:rsidRDefault="00416DC7"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rsidR="00416DC7" w:rsidRDefault="00416DC7" w:rsidP="00122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厚告</w:t>
            </w:r>
            <w:r>
              <w:rPr>
                <w:rFonts w:ascii="ＭＳ 明朝" w:eastAsia="ＭＳ 明朝" w:cs="ＭＳ 明朝"/>
                <w:color w:val="000000"/>
                <w:kern w:val="0"/>
                <w:sz w:val="18"/>
                <w:szCs w:val="18"/>
              </w:rPr>
              <w:t>123</w:t>
            </w:r>
          </w:p>
          <w:p w:rsidR="00416DC7" w:rsidRDefault="00416DC7" w:rsidP="00122E5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54</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16DC7" w:rsidRPr="00D959AA" w:rsidRDefault="00416DC7"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16DC7" w:rsidRPr="00D959AA" w:rsidRDefault="00416DC7"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16DC7" w:rsidRPr="00D959AA" w:rsidRDefault="00416DC7"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416DC7" w:rsidRDefault="00416DC7"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□領収書（控）</w:t>
            </w:r>
          </w:p>
          <w:p w:rsidR="00416DC7" w:rsidRDefault="00416DC7"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416DC7" w:rsidRDefault="00416DC7"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416DC7" w:rsidRDefault="00416DC7"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□同意に関する書類</w:t>
            </w:r>
          </w:p>
        </w:tc>
      </w:tr>
      <w:tr w:rsidR="00416DC7"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416DC7" w:rsidRDefault="00416DC7" w:rsidP="009F795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16DC7" w:rsidRDefault="00416DC7" w:rsidP="009F795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6" w:space="0" w:color="auto"/>
              <w:right w:val="nil"/>
            </w:tcBorders>
            <w:shd w:val="clear" w:color="auto" w:fill="auto"/>
          </w:tcPr>
          <w:p w:rsidR="00416DC7" w:rsidRDefault="00416DC7" w:rsidP="009F795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⑶の①～④の費用については、厚老告</w:t>
            </w:r>
            <w:r>
              <w:rPr>
                <w:rFonts w:ascii="ＭＳ 明朝" w:eastAsia="ＭＳ 明朝" w:cs="ＭＳ 明朝"/>
                <w:color w:val="000000"/>
                <w:kern w:val="0"/>
                <w:sz w:val="18"/>
                <w:szCs w:val="18"/>
              </w:rPr>
              <w:t>419</w:t>
            </w:r>
            <w:r>
              <w:rPr>
                <w:rFonts w:ascii="ＭＳ 明朝" w:eastAsia="ＭＳ 明朝" w:cs="ＭＳ 明朝" w:hint="eastAsia"/>
                <w:color w:val="000000"/>
                <w:kern w:val="0"/>
                <w:sz w:val="18"/>
                <w:szCs w:val="18"/>
              </w:rPr>
              <w:t>「居住、滞在及び食事の提供に係る利用料等に関する指針」及び厚告</w:t>
            </w:r>
            <w:r>
              <w:rPr>
                <w:rFonts w:ascii="ＭＳ 明朝" w:eastAsia="ＭＳ 明朝" w:cs="ＭＳ 明朝"/>
                <w:color w:val="000000"/>
                <w:kern w:val="0"/>
                <w:sz w:val="18"/>
                <w:szCs w:val="18"/>
              </w:rPr>
              <w:t>123</w:t>
            </w:r>
            <w:r>
              <w:rPr>
                <w:rFonts w:ascii="ＭＳ 明朝" w:eastAsia="ＭＳ 明朝" w:cs="ＭＳ 明朝" w:hint="eastAsia"/>
                <w:color w:val="000000"/>
                <w:kern w:val="0"/>
                <w:sz w:val="18"/>
                <w:szCs w:val="18"/>
              </w:rPr>
              <w:t>「</w:t>
            </w:r>
            <w:r w:rsidRPr="008A2068">
              <w:rPr>
                <w:rFonts w:ascii="ＭＳ 明朝" w:eastAsia="ＭＳ 明朝" w:cs="ＭＳ 明朝" w:hint="eastAsia"/>
                <w:color w:val="000000"/>
                <w:kern w:val="0"/>
                <w:sz w:val="18"/>
                <w:szCs w:val="18"/>
              </w:rPr>
              <w:t>厚生労働大臣の定める利用者等が選定する特別な居室等の提供に係る基準等</w:t>
            </w:r>
            <w:r>
              <w:rPr>
                <w:rFonts w:ascii="ＭＳ 明朝" w:eastAsia="ＭＳ 明朝" w:cs="ＭＳ 明朝" w:hint="eastAsia"/>
                <w:color w:val="000000"/>
                <w:kern w:val="0"/>
                <w:sz w:val="18"/>
                <w:szCs w:val="18"/>
              </w:rPr>
              <w:t>」の定めるところによるものとしているか。</w:t>
            </w:r>
          </w:p>
          <w:p w:rsidR="00416DC7" w:rsidRDefault="00416DC7" w:rsidP="009F795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16DC7" w:rsidRDefault="00416DC7" w:rsidP="009F795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p w:rsidR="00416DC7" w:rsidRDefault="00416DC7" w:rsidP="009F795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厚告</w:t>
            </w:r>
            <w:r>
              <w:rPr>
                <w:rFonts w:ascii="ＭＳ 明朝" w:eastAsia="ＭＳ 明朝" w:cs="ＭＳ 明朝"/>
                <w:color w:val="000000"/>
                <w:kern w:val="0"/>
                <w:sz w:val="18"/>
                <w:szCs w:val="18"/>
              </w:rPr>
              <w:t>123</w:t>
            </w:r>
          </w:p>
          <w:p w:rsidR="00416DC7" w:rsidRDefault="00416DC7" w:rsidP="009F795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厚労告</w:t>
            </w:r>
            <w:r>
              <w:rPr>
                <w:rFonts w:ascii="ＭＳ 明朝" w:eastAsia="ＭＳ 明朝" w:cs="ＭＳ 明朝"/>
                <w:color w:val="000000"/>
                <w:kern w:val="0"/>
                <w:sz w:val="18"/>
                <w:szCs w:val="18"/>
              </w:rPr>
              <w:t>419</w:t>
            </w:r>
            <w:r>
              <w:rPr>
                <w:rFonts w:ascii="ＭＳ 明朝" w:eastAsia="ＭＳ 明朝" w:cs="ＭＳ 明朝" w:hint="eastAsia"/>
                <w:color w:val="000000"/>
                <w:kern w:val="0"/>
                <w:sz w:val="18"/>
                <w:szCs w:val="18"/>
              </w:rPr>
              <w:t>号</w:t>
            </w:r>
          </w:p>
          <w:p w:rsidR="00416DC7" w:rsidRPr="009F795C" w:rsidRDefault="00416DC7" w:rsidP="009F795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16DC7" w:rsidRPr="00D959AA" w:rsidRDefault="00416DC7" w:rsidP="009F795C">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16DC7" w:rsidRPr="00D959AA" w:rsidRDefault="00416DC7" w:rsidP="009F795C">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16DC7" w:rsidRPr="00D959AA" w:rsidRDefault="00416DC7" w:rsidP="009F795C">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416DC7" w:rsidRDefault="00416DC7" w:rsidP="009F795C">
            <w:pPr>
              <w:autoSpaceDE w:val="0"/>
              <w:autoSpaceDN w:val="0"/>
              <w:adjustRightInd w:val="0"/>
              <w:spacing w:line="220" w:lineRule="exact"/>
              <w:jc w:val="left"/>
              <w:rPr>
                <w:rFonts w:ascii="ＭＳ 明朝" w:eastAsia="ＭＳ 明朝" w:cs="ＭＳ 明朝"/>
                <w:color w:val="000000"/>
                <w:kern w:val="0"/>
                <w:sz w:val="18"/>
                <w:szCs w:val="18"/>
              </w:rPr>
            </w:pPr>
          </w:p>
        </w:tc>
      </w:tr>
      <w:tr w:rsidR="00FD3F81"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FD3F81" w:rsidRDefault="00EE292F"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利用料等の受領</w:t>
            </w:r>
          </w:p>
        </w:tc>
        <w:tc>
          <w:tcPr>
            <w:tcW w:w="291" w:type="dxa"/>
            <w:tcBorders>
              <w:top w:val="single" w:sz="6" w:space="0" w:color="auto"/>
              <w:left w:val="single" w:sz="6" w:space="0" w:color="auto"/>
              <w:bottom w:val="single" w:sz="6" w:space="0" w:color="auto"/>
              <w:right w:val="nil"/>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30" w:type="dxa"/>
            <w:tcBorders>
              <w:top w:val="single" w:sz="6" w:space="0" w:color="auto"/>
              <w:left w:val="nil"/>
              <w:bottom w:val="single" w:sz="6" w:space="0" w:color="auto"/>
              <w:right w:val="nil"/>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⑶に掲げる費用の額に係るサービスの提供に当たっては、あらかじめ、入院患者又は家族に対し、当該サービスの内容及び費用を記した文書を交付して説明を行い、入院患者の同意を得ているか。</w:t>
            </w:r>
          </w:p>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p>
          <w:p w:rsidR="00FD3F81" w:rsidRDefault="00122E54"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※⑶の①～④の費用については、文書により同意を得ること。</w:t>
            </w:r>
          </w:p>
          <w:p w:rsidR="00122E54" w:rsidRDefault="00122E54"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3F81" w:rsidRPr="00D959AA" w:rsidRDefault="00FD3F8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3F81" w:rsidRPr="00D959AA" w:rsidRDefault="00FD3F8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3F81" w:rsidRPr="00D959AA" w:rsidRDefault="00FD3F8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FD3F81"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FD3F81" w:rsidRDefault="00FD3F81"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保険給付の請求のための証明書の交付</w:t>
            </w:r>
          </w:p>
        </w:tc>
        <w:tc>
          <w:tcPr>
            <w:tcW w:w="291" w:type="dxa"/>
            <w:tcBorders>
              <w:top w:val="single" w:sz="6" w:space="0" w:color="auto"/>
              <w:left w:val="single" w:sz="6" w:space="0" w:color="auto"/>
              <w:bottom w:val="single" w:sz="6" w:space="0" w:color="auto"/>
              <w:right w:val="nil"/>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に係る費用の支払を受けた場合は、提供したサービスの内容、費用の額その他必要と認められる事項を記載したサービス提供証明書を患者に対して交付しているか。</w:t>
            </w:r>
          </w:p>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p>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3F81" w:rsidRPr="00D959AA" w:rsidRDefault="00FD3F8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3F81" w:rsidRPr="00D959AA" w:rsidRDefault="00FD3F8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3F81" w:rsidRPr="00D959AA" w:rsidRDefault="00FD3F8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FD3F81" w:rsidRDefault="00FD3F8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□サービス提供証明書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AB67B1"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指定介護療養施設サービスの取扱方針</w:t>
            </w:r>
          </w:p>
        </w:tc>
        <w:tc>
          <w:tcPr>
            <w:tcW w:w="291" w:type="dxa"/>
            <w:tcBorders>
              <w:top w:val="single" w:sz="6" w:space="0" w:color="auto"/>
              <w:left w:val="single" w:sz="6" w:space="0" w:color="auto"/>
              <w:bottom w:val="single" w:sz="6" w:space="0" w:color="auto"/>
              <w:right w:val="nil"/>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施設サービス計画に基づき、入院患者の要介護状態の軽減又は悪化の防止に資するよう、その者の心身の状況等を踏まえて、その者の療養を妥当適切に行っているか。</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□施設サービス計画</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□身体拘束に関する記録</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□診療録</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□研修計画、実績</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□委員会の記録</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□評価した記録</w:t>
            </w:r>
          </w:p>
        </w:tc>
      </w:tr>
      <w:tr w:rsidR="00AB67B1" w:rsidTr="00EE292F">
        <w:trPr>
          <w:cantSplit/>
          <w:trHeight w:val="612"/>
        </w:trPr>
        <w:tc>
          <w:tcPr>
            <w:tcW w:w="1309" w:type="dxa"/>
            <w:vMerge/>
            <w:tcBorders>
              <w:left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計画に基づき、漫然かつ画一的なものとならないよう配慮して行っているか。</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AB67B1" w:rsidTr="00EE292F">
        <w:trPr>
          <w:cantSplit/>
          <w:trHeight w:val="612"/>
        </w:trPr>
        <w:tc>
          <w:tcPr>
            <w:tcW w:w="1309" w:type="dxa"/>
            <w:vMerge/>
            <w:tcBorders>
              <w:left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従業者は、サービスの提供に当たっては、懇切丁寧を旨とし、入院患者又はその家族に対し、療養上必要な事項について、理解しやすいように指導又は説明を行っているか。</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AB67B1" w:rsidTr="00EE292F">
        <w:trPr>
          <w:cantSplit/>
          <w:trHeight w:val="612"/>
        </w:trPr>
        <w:tc>
          <w:tcPr>
            <w:tcW w:w="1309" w:type="dxa"/>
            <w:vMerge/>
            <w:tcBorders>
              <w:left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6" w:space="0" w:color="auto"/>
              <w:right w:val="nil"/>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当該入院患者又は他の入院患者等の生命又は身体を保護するため緊急やむを得ない場合を除き、身体的拘束その他入院患者の行動を制限する行為（身体拘束等）を行っていないか。</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※身体拘束等の対象となる具体的行為</w:t>
            </w:r>
          </w:p>
          <w:p w:rsidR="00AB67B1" w:rsidRDefault="00AB67B1" w:rsidP="007249A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①徘徊しないように、車いすやいす、ベッドに体幹や四肢をひも等で縛る。</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②転落しないように、ベッドに体幹や四肢をひも等で縛る。</w:t>
            </w:r>
          </w:p>
          <w:p w:rsidR="00AB67B1" w:rsidRDefault="00AB67B1" w:rsidP="007249A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③自分で降りられないように、ベッドを柵（サイドレール）で囲む。</w:t>
            </w:r>
          </w:p>
          <w:p w:rsidR="00AB67B1" w:rsidRDefault="00AB67B1" w:rsidP="007249A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④点滴・経管栄養等のチューブを抜かないように、四肢をひも等で縛る。</w:t>
            </w:r>
          </w:p>
          <w:p w:rsidR="00AB67B1" w:rsidRDefault="00AB67B1" w:rsidP="007249A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⑤点滴・経管栄養等のチューブを抜かないように、又は皮膚をかきむしらないように、手指の機能を制限するミトン型の手袋等をつける。</w:t>
            </w:r>
          </w:p>
          <w:p w:rsidR="00AB67B1" w:rsidRDefault="00AB67B1" w:rsidP="007249A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⑥車いすやいすからずり落ちたり、立ち上がったりしないように、Ｙ字型拘束帯や腰ベルト、車いすテーブルをつける。</w:t>
            </w:r>
          </w:p>
          <w:p w:rsidR="00AB67B1" w:rsidRDefault="00AB67B1" w:rsidP="007249A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⑦立ち上がる能力のある人の立ち上がりを妨げるようないすを使用する。</w:t>
            </w:r>
          </w:p>
          <w:p w:rsidR="00AB67B1" w:rsidRDefault="00AB67B1" w:rsidP="007249A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⑧脱衣やおむつはずしを制限するために、介護衣</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つなぎ服</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を着せる。</w:t>
            </w:r>
          </w:p>
          <w:p w:rsidR="00AB67B1" w:rsidRDefault="00AB67B1" w:rsidP="007249A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⑨他人への迷惑行為を防ぐために、ベッドなどに体幹や四肢をひも等で縛る。</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⑩行動を落ち着かせるために、向精神薬を過剰に服用させる。</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⑪自分の意思で開けることのできない居室等に隔離する。</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AB67B1"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30" w:type="dxa"/>
            <w:tcBorders>
              <w:top w:val="single" w:sz="6" w:space="0" w:color="auto"/>
              <w:left w:val="nil"/>
              <w:bottom w:val="single" w:sz="6" w:space="0" w:color="auto"/>
              <w:right w:val="nil"/>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緊急やむを得ず、身体拘束等を行う場合、以下の三つの要件を全て満たす状態であることを「身体拘束廃止委員会」等のチームで検討しているか。</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※要件</w:t>
            </w:r>
          </w:p>
          <w:p w:rsidR="00AB67B1" w:rsidRDefault="00AB67B1" w:rsidP="007249A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①切迫性：利用者本人または他の利用者等の生命または身体が危険にさらされる可能性が著しく高いこと。</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②非代替性</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身体拘束等以外に代替する介護方法がないこと。</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③一時性</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身体拘束等が一時的なものであること。</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AB67B1"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指定介護療養施設サービスの取扱方針</w:t>
            </w:r>
          </w:p>
        </w:tc>
        <w:tc>
          <w:tcPr>
            <w:tcW w:w="291" w:type="dxa"/>
            <w:tcBorders>
              <w:top w:val="single" w:sz="6" w:space="0" w:color="auto"/>
              <w:left w:val="single" w:sz="6" w:space="0" w:color="auto"/>
              <w:bottom w:val="single" w:sz="6" w:space="0" w:color="auto"/>
              <w:right w:val="nil"/>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30" w:type="dxa"/>
            <w:tcBorders>
              <w:top w:val="single" w:sz="6" w:space="0" w:color="auto"/>
              <w:left w:val="nil"/>
              <w:bottom w:val="single" w:sz="6" w:space="0" w:color="auto"/>
              <w:right w:val="nil"/>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身体拘束等を行う場合には、その態様及び時間、その際の入院患者の心身の状況並びに緊急やむを得ない理由を記録しているか。</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※記録の記載は、主治医が診療録に記載すること。</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※記録に当たっては「身体拘束ゼロへの手引き」に例示されている「身体拘束に関する説明書・経過観察記録」等を参考として、適切な記録を作成すること。</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⑴</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AB67B1" w:rsidTr="00EE292F">
        <w:trPr>
          <w:cantSplit/>
          <w:trHeight w:val="612"/>
        </w:trPr>
        <w:tc>
          <w:tcPr>
            <w:tcW w:w="1309" w:type="dxa"/>
            <w:vMerge/>
            <w:tcBorders>
              <w:left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30" w:type="dxa"/>
            <w:tcBorders>
              <w:top w:val="single" w:sz="6" w:space="0" w:color="auto"/>
              <w:left w:val="nil"/>
              <w:bottom w:val="single" w:sz="6" w:space="0" w:color="auto"/>
              <w:right w:val="nil"/>
            </w:tcBorders>
            <w:shd w:val="clear" w:color="auto" w:fill="auto"/>
          </w:tcPr>
          <w:p w:rsidR="00AB67B1" w:rsidRPr="003657FF"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身体的拘束等の適正化を図るため、次に掲げる措置を講じているか。</w:t>
            </w:r>
          </w:p>
          <w:p w:rsidR="00AB67B1" w:rsidRPr="003657FF" w:rsidRDefault="00AB67B1" w:rsidP="00AB67B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①身体的拘束等の適正化のための対策を検討する委員会（テレビ電話装置その他の情報通信機器を活用して行うことができるものとする。）を３月に１回以上開催するとともに、その結果について、介護従業者その他の従業者に周知徹底を図ること。</w:t>
            </w:r>
          </w:p>
          <w:p w:rsidR="00AB67B1" w:rsidRPr="003657FF"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②身体的拘束等の適正化のための指針を整備すること。</w:t>
            </w:r>
          </w:p>
          <w:p w:rsidR="00AB67B1" w:rsidRPr="003657FF" w:rsidRDefault="00AB67B1" w:rsidP="00AB67B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③介護職員その他の従業者に対し、身体的拘束等の適正化のための研修を定期的に実施すること。</w:t>
            </w:r>
          </w:p>
          <w:p w:rsidR="00AB67B1" w:rsidRPr="003657FF"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p w:rsidR="00AB67B1" w:rsidRPr="003657FF"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身体拘束適正化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w:t>
            </w:r>
          </w:p>
          <w:p w:rsidR="00AB67B1" w:rsidRPr="003657FF"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p w:rsidR="00AB67B1" w:rsidRPr="003657FF"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※指針には、次のような項目を盛り込むこととする。</w:t>
            </w:r>
          </w:p>
          <w:p w:rsidR="00AB67B1" w:rsidRPr="003657FF"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①施設における身体的拘束等の適正化に関する基本的考え方</w:t>
            </w:r>
          </w:p>
          <w:p w:rsidR="00AB67B1" w:rsidRPr="003657FF"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②身体的拘束適正化検討委員会その他施設内の組織に関する事項</w:t>
            </w:r>
          </w:p>
          <w:p w:rsidR="00AB67B1" w:rsidRPr="003657FF"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③身体的拘束等の適正化のための職員研修に関する基本方針</w:t>
            </w:r>
          </w:p>
          <w:p w:rsidR="00AB67B1" w:rsidRPr="003657FF" w:rsidRDefault="00AB67B1" w:rsidP="00AB67B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④施設内で発生した身体的拘束等の報告方法等のための方策に関する基本方針</w:t>
            </w:r>
          </w:p>
          <w:p w:rsidR="00AB67B1" w:rsidRPr="003657FF"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⑤身体的拘束等発生時の対応に関する基本方針</w:t>
            </w:r>
          </w:p>
          <w:p w:rsidR="00AB67B1" w:rsidRPr="003657FF"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⑥入所者等に対する当該指針の閲覧に関する基本方針</w:t>
            </w:r>
          </w:p>
          <w:p w:rsidR="00AB67B1" w:rsidRPr="003657FF"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⑦その他身体的拘束等の適正化の推進のために必要な基本方針</w:t>
            </w:r>
          </w:p>
          <w:p w:rsidR="00AB67B1" w:rsidRPr="003657FF"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p w:rsidR="00AB67B1" w:rsidRPr="003657FF" w:rsidRDefault="00AB67B1" w:rsidP="00FD3F81">
            <w:pPr>
              <w:autoSpaceDE w:val="0"/>
              <w:autoSpaceDN w:val="0"/>
              <w:adjustRightInd w:val="0"/>
              <w:spacing w:line="220" w:lineRule="exact"/>
              <w:jc w:val="left"/>
              <w:rPr>
                <w:rFonts w:ascii="ＭＳ 明朝" w:eastAsia="ＭＳ 明朝" w:cs="ＭＳ 明朝"/>
                <w:kern w:val="0"/>
                <w:sz w:val="18"/>
                <w:szCs w:val="18"/>
              </w:rPr>
            </w:pPr>
            <w:r w:rsidRPr="003657FF">
              <w:rPr>
                <w:rFonts w:ascii="ＭＳ 明朝" w:eastAsia="ＭＳ 明朝" w:cs="ＭＳ 明朝" w:hint="eastAsia"/>
                <w:kern w:val="0"/>
                <w:sz w:val="18"/>
                <w:szCs w:val="18"/>
              </w:rPr>
              <w:t>※研修においては、定期的（年２回以上）な教育を開催するとともに、新規採用時には必ず研修を実施すること。また、研修の実施内容についても記録すること。</w:t>
            </w:r>
          </w:p>
          <w:p w:rsidR="00AB67B1" w:rsidRPr="003657FF"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B67B1" w:rsidRPr="003657FF"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16</w:t>
            </w:r>
            <w:r w:rsidRPr="003657FF">
              <w:rPr>
                <w:rFonts w:ascii="ＭＳ 明朝" w:eastAsia="ＭＳ 明朝" w:cs="ＭＳ 明朝" w:hint="eastAsia"/>
                <w:color w:val="000000"/>
                <w:kern w:val="0"/>
                <w:sz w:val="18"/>
                <w:szCs w:val="18"/>
              </w:rPr>
              <w:t>条第</w:t>
            </w:r>
            <w:r w:rsidRPr="003657FF">
              <w:rPr>
                <w:rFonts w:ascii="ＭＳ 明朝" w:eastAsia="ＭＳ 明朝" w:cs="ＭＳ 明朝"/>
                <w:color w:val="000000"/>
                <w:kern w:val="0"/>
                <w:sz w:val="18"/>
                <w:szCs w:val="18"/>
              </w:rPr>
              <w:t>6</w:t>
            </w:r>
            <w:r w:rsidRPr="003657FF">
              <w:rPr>
                <w:rFonts w:ascii="ＭＳ 明朝" w:eastAsia="ＭＳ 明朝" w:cs="ＭＳ 明朝" w:hint="eastAsia"/>
                <w:color w:val="000000"/>
                <w:kern w:val="0"/>
                <w:sz w:val="18"/>
                <w:szCs w:val="18"/>
              </w:rPr>
              <w:t>項</w:t>
            </w:r>
          </w:p>
          <w:p w:rsidR="00AB67B1" w:rsidRPr="003657FF"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w:t>
            </w:r>
            <w:r w:rsidRPr="003657FF">
              <w:rPr>
                <w:rFonts w:ascii="ＭＳ 明朝" w:eastAsia="ＭＳ 明朝" w:cs="ＭＳ 明朝"/>
                <w:color w:val="000000"/>
                <w:kern w:val="0"/>
                <w:sz w:val="18"/>
                <w:szCs w:val="18"/>
              </w:rPr>
              <w:t>9</w:t>
            </w:r>
            <w:r w:rsidRPr="003657FF">
              <w:rPr>
                <w:rFonts w:ascii="ＭＳ 明朝" w:eastAsia="ＭＳ 明朝" w:cs="ＭＳ 明朝" w:hint="eastAsia"/>
                <w:color w:val="000000"/>
                <w:kern w:val="0"/>
                <w:sz w:val="18"/>
                <w:szCs w:val="18"/>
              </w:rPr>
              <w:t>⑶、⑷、⑸</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AB67B1"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B67B1" w:rsidRPr="00D959AA"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sidRPr="00D959AA">
              <w:rPr>
                <w:rFonts w:ascii="ＭＳ 明朝" w:eastAsia="ＭＳ 明朝" w:cs="ＭＳ 明朝" w:hint="eastAsia"/>
                <w:color w:val="000000"/>
                <w:kern w:val="0"/>
                <w:sz w:val="18"/>
                <w:szCs w:val="18"/>
              </w:rPr>
              <w:t>⑻</w:t>
            </w:r>
          </w:p>
        </w:tc>
        <w:tc>
          <w:tcPr>
            <w:tcW w:w="5530" w:type="dxa"/>
            <w:tcBorders>
              <w:top w:val="single" w:sz="6" w:space="0" w:color="auto"/>
              <w:left w:val="nil"/>
              <w:bottom w:val="single" w:sz="6" w:space="0" w:color="auto"/>
              <w:right w:val="nil"/>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自らその提供するサービスの質の評価を行い、常にその改善を図っているか。</w:t>
            </w:r>
          </w:p>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B67B1" w:rsidRPr="00D959AA" w:rsidRDefault="00AB67B1"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AB67B1" w:rsidRDefault="00AB67B1"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CC5D83"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CC5D83" w:rsidRDefault="00CC5D83"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施設サービス計画の作成</w:t>
            </w:r>
          </w:p>
        </w:tc>
        <w:tc>
          <w:tcPr>
            <w:tcW w:w="291" w:type="dxa"/>
            <w:tcBorders>
              <w:top w:val="single" w:sz="6" w:space="0" w:color="auto"/>
              <w:left w:val="single" w:sz="6" w:space="0" w:color="auto"/>
              <w:bottom w:val="single" w:sz="6" w:space="0" w:color="auto"/>
              <w:right w:val="nil"/>
            </w:tcBorders>
            <w:shd w:val="clear" w:color="auto" w:fill="auto"/>
          </w:tcPr>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管理者は、介護支援専門員に計画の作成に関する業務を担当させているか。</w:t>
            </w:r>
          </w:p>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□施設サービス計画</w:t>
            </w:r>
          </w:p>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□アセスメント記録</w:t>
            </w:r>
          </w:p>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□面接の記録</w:t>
            </w:r>
          </w:p>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□サービス担当者会議の記録</w:t>
            </w:r>
          </w:p>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□モニタリングの結果</w:t>
            </w:r>
          </w:p>
        </w:tc>
      </w:tr>
      <w:tr w:rsidR="00CC5D83" w:rsidTr="00EE292F">
        <w:trPr>
          <w:cantSplit/>
          <w:trHeight w:val="612"/>
        </w:trPr>
        <w:tc>
          <w:tcPr>
            <w:tcW w:w="1309" w:type="dxa"/>
            <w:vMerge/>
            <w:tcBorders>
              <w:left w:val="single" w:sz="6" w:space="0" w:color="auto"/>
              <w:right w:val="single" w:sz="6" w:space="0" w:color="auto"/>
            </w:tcBorders>
            <w:shd w:val="clear" w:color="auto" w:fill="auto"/>
          </w:tcPr>
          <w:p w:rsidR="00CC5D83" w:rsidRDefault="00CC5D83"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計画に関する業務を担当する介護支援専門員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計画担当介護支援専門員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は、計画の作成に当たっては、入院患者の日常生活全般を支援する観点から、当該地域の住民による自発的な活動によるサービス等の利用も含めて計画上に位置付けるよう努めているか。</w:t>
            </w:r>
          </w:p>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CC5D83" w:rsidTr="00EE292F">
        <w:trPr>
          <w:cantSplit/>
          <w:trHeight w:val="612"/>
        </w:trPr>
        <w:tc>
          <w:tcPr>
            <w:tcW w:w="1309" w:type="dxa"/>
            <w:vMerge/>
            <w:tcBorders>
              <w:left w:val="single" w:sz="6" w:space="0" w:color="auto"/>
              <w:right w:val="single" w:sz="6" w:space="0" w:color="auto"/>
            </w:tcBorders>
            <w:shd w:val="clear" w:color="auto" w:fill="auto"/>
          </w:tcPr>
          <w:p w:rsidR="00CC5D83" w:rsidRDefault="00CC5D83"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計画の作成に当たっては、適切な方法により、入院患者について、その有する能力、その置かれている環境等の評価を通じて入院患者が現に抱える問題点を明らかにし、入院患者が自立した日常生活を営むことができるように支援する上で解決すべき課題を把握しているか。</w:t>
            </w:r>
          </w:p>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CC5D83"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CC5D83" w:rsidRDefault="00CC5D83" w:rsidP="00FD3F8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6" w:space="0" w:color="auto"/>
              <w:right w:val="nil"/>
            </w:tcBorders>
            <w:shd w:val="clear" w:color="auto" w:fill="auto"/>
          </w:tcPr>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計画担当介護支援専門員は、⑶の解決すべき課題の把握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アセスメント</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に当たっては、入院患者及びその家族に面接して行っているか。</w:t>
            </w:r>
          </w:p>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p>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※計画担当介護支援専門員は、面接の趣旨を入院患者及びその家族に対して十分に説明し、理解を得なければならない。</w:t>
            </w:r>
          </w:p>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FD3F8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CC5D83" w:rsidRDefault="00CC5D83" w:rsidP="00FD3F81">
            <w:pPr>
              <w:autoSpaceDE w:val="0"/>
              <w:autoSpaceDN w:val="0"/>
              <w:adjustRightInd w:val="0"/>
              <w:spacing w:line="220" w:lineRule="exact"/>
              <w:jc w:val="left"/>
              <w:rPr>
                <w:rFonts w:ascii="ＭＳ 明朝" w:eastAsia="ＭＳ 明朝" w:cs="ＭＳ 明朝"/>
                <w:color w:val="000000"/>
                <w:kern w:val="0"/>
                <w:sz w:val="18"/>
                <w:szCs w:val="18"/>
              </w:rPr>
            </w:pPr>
          </w:p>
        </w:tc>
      </w:tr>
      <w:tr w:rsidR="00CC5D83"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施設サービス計画の作成</w:t>
            </w:r>
          </w:p>
        </w:tc>
        <w:tc>
          <w:tcPr>
            <w:tcW w:w="291" w:type="dxa"/>
            <w:tcBorders>
              <w:top w:val="single" w:sz="6" w:space="0" w:color="auto"/>
              <w:left w:val="single" w:sz="6" w:space="0" w:color="auto"/>
              <w:bottom w:val="single" w:sz="6" w:space="0" w:color="auto"/>
              <w:right w:val="nil"/>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30" w:type="dxa"/>
            <w:tcBorders>
              <w:top w:val="single" w:sz="6" w:space="0" w:color="auto"/>
              <w:left w:val="nil"/>
              <w:bottom w:val="single" w:sz="6" w:space="0" w:color="auto"/>
              <w:right w:val="nil"/>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入院患者の希望、入院患者についてのアセスメントの結果及び医師の治療の方針に基づき、入院患者の家族の希望を勘案して、入院患者及びその家族の生活に対する意向、総合的な援助の方針、生活全般の解決すべき課題、サービスの目標及びその達成時期、サービスの内容、サービスを提供する上での留意事項等を記載した計画の原案を作成しているか。</w:t>
            </w:r>
          </w:p>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条第5項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tc>
      </w:tr>
      <w:tr w:rsidR="00CC5D83" w:rsidTr="00EE292F">
        <w:trPr>
          <w:cantSplit/>
          <w:trHeight w:val="612"/>
        </w:trPr>
        <w:tc>
          <w:tcPr>
            <w:tcW w:w="1309" w:type="dxa"/>
            <w:vMerge/>
            <w:tcBorders>
              <w:left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30" w:type="dxa"/>
            <w:tcBorders>
              <w:top w:val="single" w:sz="6" w:space="0" w:color="auto"/>
              <w:left w:val="nil"/>
              <w:bottom w:val="single" w:sz="6" w:space="0" w:color="auto"/>
              <w:right w:val="nil"/>
            </w:tcBorders>
            <w:shd w:val="clear" w:color="auto" w:fill="auto"/>
          </w:tcPr>
          <w:p w:rsidR="00CC5D83" w:rsidRPr="003657FF"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計画担当介護支援専門員は、サービス担当者会議（入院患者に対するサービスの提供に当たる他の担当者を招集して行う会議）（テレビ電話装置等を活用して行うことができるものとする。ただし、入所者又はその家族が参加する場合にあっては、テレビ電話装置等の活用について当該入所者等の同意を得なければならない。）の開催、担当者に対する照会等により、当該計画の原案の内容について、担当者から、専門的な見地からの意見を求めているか。</w:t>
            </w:r>
          </w:p>
          <w:p w:rsidR="00CC5D83" w:rsidRPr="003657FF"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tc>
      </w:tr>
      <w:tr w:rsidR="00CC5D83" w:rsidTr="00EE292F">
        <w:trPr>
          <w:cantSplit/>
          <w:trHeight w:val="612"/>
        </w:trPr>
        <w:tc>
          <w:tcPr>
            <w:tcW w:w="1309" w:type="dxa"/>
            <w:vMerge/>
            <w:tcBorders>
              <w:left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30" w:type="dxa"/>
            <w:tcBorders>
              <w:top w:val="single" w:sz="6" w:space="0" w:color="auto"/>
              <w:left w:val="nil"/>
              <w:bottom w:val="single" w:sz="6" w:space="0" w:color="auto"/>
              <w:right w:val="nil"/>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計画担当介護支援専門員は、計画の原案の内容について入院患者又はその家族に対して説明し、文書により入院患者の同意を得ているか。</w:t>
            </w:r>
          </w:p>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※当該説明及び同意を要する計画の原案とは、いわゆる施設サービス計画書の第１表、第２表に相当するものを指すものである。</w:t>
            </w:r>
          </w:p>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項</w:t>
            </w:r>
          </w:p>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45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⑺</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tc>
      </w:tr>
      <w:tr w:rsidR="00CC5D83" w:rsidTr="00EE292F">
        <w:trPr>
          <w:cantSplit/>
          <w:trHeight w:val="612"/>
        </w:trPr>
        <w:tc>
          <w:tcPr>
            <w:tcW w:w="1309" w:type="dxa"/>
            <w:vMerge/>
            <w:tcBorders>
              <w:left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30" w:type="dxa"/>
            <w:tcBorders>
              <w:top w:val="single" w:sz="6" w:space="0" w:color="auto"/>
              <w:left w:val="nil"/>
              <w:bottom w:val="single" w:sz="6" w:space="0" w:color="auto"/>
              <w:right w:val="nil"/>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計画担当介護支援専門員は、計画を作成した際には、当該計画を入院患者に交付しているか。</w:t>
            </w:r>
          </w:p>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8</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tc>
      </w:tr>
      <w:tr w:rsidR="00CC5D83" w:rsidTr="00EE292F">
        <w:trPr>
          <w:cantSplit/>
          <w:trHeight w:val="612"/>
        </w:trPr>
        <w:tc>
          <w:tcPr>
            <w:tcW w:w="1309" w:type="dxa"/>
            <w:vMerge/>
            <w:tcBorders>
              <w:left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⑼</w:t>
            </w:r>
          </w:p>
        </w:tc>
        <w:tc>
          <w:tcPr>
            <w:tcW w:w="5530" w:type="dxa"/>
            <w:tcBorders>
              <w:top w:val="single" w:sz="6" w:space="0" w:color="auto"/>
              <w:left w:val="nil"/>
              <w:bottom w:val="single" w:sz="6" w:space="0" w:color="auto"/>
              <w:right w:val="nil"/>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計画担当介護支援専門員は、計画の作成後、計画の実施状況の把握（入院患者についての継続的なアセスメントを含む。）を行い、必要に応じて計画の変更を行っているか。</w:t>
            </w:r>
          </w:p>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9</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tc>
      </w:tr>
      <w:tr w:rsidR="00CC5D83" w:rsidTr="00EE292F">
        <w:trPr>
          <w:cantSplit/>
          <w:trHeight w:val="612"/>
        </w:trPr>
        <w:tc>
          <w:tcPr>
            <w:tcW w:w="1309" w:type="dxa"/>
            <w:vMerge/>
            <w:tcBorders>
              <w:left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⑽</w:t>
            </w:r>
          </w:p>
        </w:tc>
        <w:tc>
          <w:tcPr>
            <w:tcW w:w="5530" w:type="dxa"/>
            <w:tcBorders>
              <w:top w:val="single" w:sz="6" w:space="0" w:color="auto"/>
              <w:left w:val="nil"/>
              <w:bottom w:val="single" w:sz="6" w:space="0" w:color="auto"/>
              <w:right w:val="nil"/>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⑼の実施状況の把握（モニタリング）に当たっては、入院患者及びその家族並びに担当者との連絡を継続的に行うこととし、特段の事情のない限り、次に定めるところにより行っているか。</w:t>
            </w:r>
          </w:p>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①定期的に入院患者に面接すること。</w:t>
            </w:r>
          </w:p>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②定期的にモニタリングの結果を記録すること。</w:t>
            </w:r>
          </w:p>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tc>
      </w:tr>
      <w:tr w:rsidR="00CC5D83" w:rsidTr="00EE292F">
        <w:trPr>
          <w:cantSplit/>
          <w:trHeight w:val="612"/>
        </w:trPr>
        <w:tc>
          <w:tcPr>
            <w:tcW w:w="1309" w:type="dxa"/>
            <w:vMerge/>
            <w:tcBorders>
              <w:left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⑾</w:t>
            </w:r>
          </w:p>
        </w:tc>
        <w:tc>
          <w:tcPr>
            <w:tcW w:w="5530" w:type="dxa"/>
            <w:tcBorders>
              <w:top w:val="single" w:sz="6" w:space="0" w:color="auto"/>
              <w:left w:val="nil"/>
              <w:bottom w:val="single" w:sz="6" w:space="0" w:color="auto"/>
              <w:right w:val="nil"/>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計画担当介護支援専門員は、次に掲げる場合においては、サービス担当者会議の開催、担当者に対する照会等により、計画の変更の必要性について、担当者から、専門的な見地からの意見を求めているか。</w:t>
            </w:r>
          </w:p>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①入院患者が要介護更新認定を受けた場合</w:t>
            </w:r>
          </w:p>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②入院患者が要介護状態区分の変更の認定を受けた場合</w:t>
            </w:r>
          </w:p>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条第11項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tc>
      </w:tr>
      <w:tr w:rsidR="00CC5D83"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⑿</w:t>
            </w:r>
          </w:p>
        </w:tc>
        <w:tc>
          <w:tcPr>
            <w:tcW w:w="5530" w:type="dxa"/>
            <w:tcBorders>
              <w:top w:val="single" w:sz="6" w:space="0" w:color="auto"/>
              <w:left w:val="nil"/>
              <w:bottom w:val="single" w:sz="6" w:space="0" w:color="auto"/>
              <w:right w:val="nil"/>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⑼の施設サービス計画の変更は、⑵～⑻と同様に取り扱っているか。</w:t>
            </w:r>
          </w:p>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C5D83" w:rsidRPr="00D959AA" w:rsidRDefault="00CC5D83"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CC5D83" w:rsidRDefault="00CC5D83" w:rsidP="00CC5D83">
            <w:pPr>
              <w:autoSpaceDE w:val="0"/>
              <w:autoSpaceDN w:val="0"/>
              <w:adjustRightInd w:val="0"/>
              <w:spacing w:line="220" w:lineRule="exact"/>
              <w:jc w:val="left"/>
              <w:rPr>
                <w:rFonts w:ascii="ＭＳ 明朝" w:eastAsia="ＭＳ 明朝" w:cs="ＭＳ 明朝"/>
                <w:color w:val="000000"/>
                <w:kern w:val="0"/>
                <w:sz w:val="18"/>
                <w:szCs w:val="18"/>
              </w:rPr>
            </w:pPr>
          </w:p>
        </w:tc>
      </w:tr>
      <w:tr w:rsidR="009B00EE"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9B00EE" w:rsidRDefault="009B00EE" w:rsidP="00CC5D8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診療の方針</w:t>
            </w:r>
          </w:p>
        </w:tc>
        <w:tc>
          <w:tcPr>
            <w:tcW w:w="291" w:type="dxa"/>
            <w:tcBorders>
              <w:top w:val="single" w:sz="6" w:space="0" w:color="auto"/>
              <w:left w:val="single" w:sz="6" w:space="0" w:color="auto"/>
              <w:bottom w:val="single" w:sz="6" w:space="0" w:color="auto"/>
              <w:right w:val="nil"/>
            </w:tcBorders>
            <w:shd w:val="clear" w:color="auto" w:fill="auto"/>
          </w:tcPr>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診療は、一般に医師として必要性があると認められる疾病又は負傷に対して的確な診断を基とし、療養上妥当適切に行っているか。</w:t>
            </w:r>
          </w:p>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条第1項第1号</w:t>
            </w:r>
          </w:p>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□診療録</w:t>
            </w:r>
          </w:p>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□入院患者情報</w:t>
            </w:r>
          </w:p>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tc>
      </w:tr>
      <w:tr w:rsidR="009B00EE" w:rsidTr="00EE292F">
        <w:trPr>
          <w:cantSplit/>
          <w:trHeight w:val="612"/>
        </w:trPr>
        <w:tc>
          <w:tcPr>
            <w:tcW w:w="1309" w:type="dxa"/>
            <w:vMerge/>
            <w:tcBorders>
              <w:left w:val="single" w:sz="6" w:space="0" w:color="auto"/>
              <w:right w:val="single" w:sz="6" w:space="0" w:color="auto"/>
            </w:tcBorders>
            <w:shd w:val="clear" w:color="auto" w:fill="auto"/>
          </w:tcPr>
          <w:p w:rsidR="009B00EE" w:rsidRDefault="009B00EE" w:rsidP="00CC5D8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診療に当たっては、常に医学の立場を堅持して、入院患者の心身の状況を観察し、要介護者の心理が健康に及ぼす影響を十分配慮して、心理的な効果もあげることができるよう適切な指導を行っているか。</w:t>
            </w:r>
          </w:p>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条第1項第2号</w:t>
            </w:r>
          </w:p>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p>
        </w:tc>
      </w:tr>
      <w:tr w:rsidR="009B00EE" w:rsidTr="00EE292F">
        <w:trPr>
          <w:cantSplit/>
          <w:trHeight w:val="612"/>
        </w:trPr>
        <w:tc>
          <w:tcPr>
            <w:tcW w:w="1309" w:type="dxa"/>
            <w:vMerge/>
            <w:tcBorders>
              <w:left w:val="single" w:sz="6" w:space="0" w:color="auto"/>
              <w:right w:val="single" w:sz="6" w:space="0" w:color="auto"/>
            </w:tcBorders>
            <w:shd w:val="clear" w:color="auto" w:fill="auto"/>
          </w:tcPr>
          <w:p w:rsidR="009B00EE" w:rsidRDefault="009B00EE" w:rsidP="00CC5D8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常に入院患者の病状、心身の状況並びに日常生活及びその置かれている環境等の的確な把握に努め、入院患者又はその家族に対し、適切な指導を行っているか。</w:t>
            </w:r>
          </w:p>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条第1項第3号</w:t>
            </w:r>
          </w:p>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p>
        </w:tc>
      </w:tr>
      <w:tr w:rsidR="009B00EE"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9B00EE" w:rsidRDefault="009B00EE" w:rsidP="00CC5D8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6" w:space="0" w:color="auto"/>
              <w:right w:val="nil"/>
            </w:tcBorders>
            <w:shd w:val="clear" w:color="auto" w:fill="auto"/>
          </w:tcPr>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検査、投薬、注射、処置等は、入院患者の病状に照らして妥当適切に行っているか。</w:t>
            </w:r>
          </w:p>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条第1項第4号</w:t>
            </w:r>
          </w:p>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CC5D8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9B00EE" w:rsidRDefault="009B00EE" w:rsidP="00CC5D83">
            <w:pPr>
              <w:autoSpaceDE w:val="0"/>
              <w:autoSpaceDN w:val="0"/>
              <w:adjustRightInd w:val="0"/>
              <w:spacing w:line="220" w:lineRule="exact"/>
              <w:jc w:val="left"/>
              <w:rPr>
                <w:rFonts w:ascii="ＭＳ 明朝" w:eastAsia="ＭＳ 明朝" w:cs="ＭＳ 明朝"/>
                <w:color w:val="000000"/>
                <w:kern w:val="0"/>
                <w:sz w:val="18"/>
                <w:szCs w:val="18"/>
              </w:rPr>
            </w:pPr>
          </w:p>
        </w:tc>
      </w:tr>
      <w:tr w:rsidR="009B00EE"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9B00EE" w:rsidRDefault="009B00EE" w:rsidP="009B00EE">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診療の方針</w:t>
            </w:r>
          </w:p>
        </w:tc>
        <w:tc>
          <w:tcPr>
            <w:tcW w:w="291" w:type="dxa"/>
            <w:tcBorders>
              <w:top w:val="single" w:sz="6" w:space="0" w:color="auto"/>
              <w:left w:val="single" w:sz="6" w:space="0" w:color="auto"/>
              <w:bottom w:val="single" w:sz="6" w:space="0" w:color="auto"/>
              <w:right w:val="nil"/>
            </w:tcBorders>
            <w:shd w:val="clear" w:color="auto" w:fill="auto"/>
          </w:tcPr>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30" w:type="dxa"/>
            <w:tcBorders>
              <w:top w:val="single" w:sz="6" w:space="0" w:color="auto"/>
              <w:left w:val="nil"/>
              <w:bottom w:val="single" w:sz="6" w:space="0" w:color="auto"/>
              <w:right w:val="nil"/>
            </w:tcBorders>
            <w:shd w:val="clear" w:color="auto" w:fill="auto"/>
          </w:tcPr>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特殊な療法又は新しい療法等については、健康保険等に適用している療法等以外行っていないか。</w:t>
            </w:r>
          </w:p>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条第1項第5号</w:t>
            </w:r>
          </w:p>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9B00EE">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9B00EE">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9B00EE">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p>
        </w:tc>
      </w:tr>
      <w:tr w:rsidR="009B00EE" w:rsidTr="00EE292F">
        <w:trPr>
          <w:cantSplit/>
          <w:trHeight w:val="612"/>
        </w:trPr>
        <w:tc>
          <w:tcPr>
            <w:tcW w:w="1309" w:type="dxa"/>
            <w:vMerge/>
            <w:tcBorders>
              <w:left w:val="single" w:sz="6" w:space="0" w:color="auto"/>
              <w:right w:val="single" w:sz="6" w:space="0" w:color="auto"/>
            </w:tcBorders>
            <w:shd w:val="clear" w:color="auto" w:fill="auto"/>
          </w:tcPr>
          <w:p w:rsidR="009B00EE" w:rsidRDefault="009B00EE" w:rsidP="009B00E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30" w:type="dxa"/>
            <w:tcBorders>
              <w:top w:val="single" w:sz="6" w:space="0" w:color="auto"/>
              <w:left w:val="nil"/>
              <w:bottom w:val="single" w:sz="6" w:space="0" w:color="auto"/>
              <w:right w:val="nil"/>
            </w:tcBorders>
            <w:shd w:val="clear" w:color="auto" w:fill="auto"/>
          </w:tcPr>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別に厚生労働大臣が定める医薬品</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厚告</w:t>
            </w:r>
            <w:r>
              <w:rPr>
                <w:rFonts w:ascii="ＭＳ 明朝" w:eastAsia="ＭＳ 明朝" w:cs="ＭＳ 明朝"/>
                <w:color w:val="000000"/>
                <w:kern w:val="0"/>
                <w:sz w:val="18"/>
                <w:szCs w:val="18"/>
              </w:rPr>
              <w:t>125)</w:t>
            </w:r>
            <w:r>
              <w:rPr>
                <w:rFonts w:ascii="ＭＳ 明朝" w:eastAsia="ＭＳ 明朝" w:cs="ＭＳ 明朝" w:hint="eastAsia"/>
                <w:color w:val="000000"/>
                <w:kern w:val="0"/>
                <w:sz w:val="18"/>
                <w:szCs w:val="18"/>
              </w:rPr>
              <w:t>以外の医薬品を入院患者に施用し、又は処方していないか。</w:t>
            </w:r>
          </w:p>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p>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※医薬品、医療機器等の品質、有効性及び安全性の確保等に関する法律（昭和</w:t>
            </w:r>
            <w:r>
              <w:rPr>
                <w:rFonts w:ascii="ＭＳ 明朝" w:eastAsia="ＭＳ 明朝" w:cs="ＭＳ 明朝"/>
                <w:color w:val="000000"/>
                <w:kern w:val="0"/>
                <w:sz w:val="18"/>
                <w:szCs w:val="18"/>
              </w:rPr>
              <w:t>35</w:t>
            </w:r>
            <w:r>
              <w:rPr>
                <w:rFonts w:ascii="ＭＳ 明朝" w:eastAsia="ＭＳ 明朝" w:cs="ＭＳ 明朝" w:hint="eastAsia"/>
                <w:color w:val="000000"/>
                <w:kern w:val="0"/>
                <w:sz w:val="18"/>
                <w:szCs w:val="18"/>
              </w:rPr>
              <w:t>年法律第</w:t>
            </w:r>
            <w:r>
              <w:rPr>
                <w:rFonts w:ascii="ＭＳ 明朝" w:eastAsia="ＭＳ 明朝" w:cs="ＭＳ 明朝"/>
                <w:color w:val="000000"/>
                <w:kern w:val="0"/>
                <w:sz w:val="18"/>
                <w:szCs w:val="18"/>
              </w:rPr>
              <w:t>145</w:t>
            </w:r>
            <w:r>
              <w:rPr>
                <w:rFonts w:ascii="ＭＳ 明朝" w:eastAsia="ＭＳ 明朝" w:cs="ＭＳ 明朝" w:hint="eastAsia"/>
                <w:color w:val="000000"/>
                <w:kern w:val="0"/>
                <w:sz w:val="18"/>
                <w:szCs w:val="18"/>
              </w:rPr>
              <w:t>号）第２条第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項に規定する治験に係る診療において、当該治験に係る診療において、当該治験の対象とされる薬物を使用する場合は、この限りではない。</w:t>
            </w:r>
          </w:p>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条第1項第6号</w:t>
            </w:r>
          </w:p>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厚告</w:t>
            </w:r>
            <w:r>
              <w:rPr>
                <w:rFonts w:ascii="ＭＳ 明朝" w:eastAsia="ＭＳ 明朝" w:cs="ＭＳ 明朝"/>
                <w:color w:val="000000"/>
                <w:kern w:val="0"/>
                <w:sz w:val="18"/>
                <w:szCs w:val="18"/>
              </w:rPr>
              <w:t>125</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9B00EE">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9B00EE">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9B00EE">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p>
        </w:tc>
      </w:tr>
      <w:tr w:rsidR="009B00EE"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9B00EE" w:rsidRDefault="009B00EE" w:rsidP="009B00E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30" w:type="dxa"/>
            <w:tcBorders>
              <w:top w:val="single" w:sz="6" w:space="0" w:color="auto"/>
              <w:left w:val="nil"/>
              <w:bottom w:val="single" w:sz="6" w:space="0" w:color="auto"/>
              <w:right w:val="nil"/>
            </w:tcBorders>
            <w:shd w:val="clear" w:color="auto" w:fill="auto"/>
          </w:tcPr>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入院患者の病状の急変等により、自ら必要な医療を提供することが困難であると認めたときは、他の医師の対診を求める等診療について適切な措置を講じているか。</w:t>
            </w:r>
          </w:p>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条第1項第7号</w:t>
            </w:r>
          </w:p>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9B00EE">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9B00EE">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9B00EE">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p>
        </w:tc>
      </w:tr>
      <w:tr w:rsidR="009B00EE"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9B00EE" w:rsidRDefault="009B00EE" w:rsidP="009B00EE">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機能訓練</w:t>
            </w:r>
          </w:p>
        </w:tc>
        <w:tc>
          <w:tcPr>
            <w:tcW w:w="291" w:type="dxa"/>
            <w:tcBorders>
              <w:top w:val="single" w:sz="6" w:space="0" w:color="auto"/>
              <w:left w:val="single" w:sz="6" w:space="0" w:color="auto"/>
              <w:bottom w:val="single" w:sz="6" w:space="0" w:color="auto"/>
              <w:right w:val="nil"/>
            </w:tcBorders>
            <w:shd w:val="clear" w:color="auto" w:fill="auto"/>
          </w:tcPr>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入院患者の心身の諸機能の維持回復を図り、日常生活の自立を助けるため、必要に応じて理学療法、作業療法その他適切なリハビリテーションを計画的に行っているか。</w:t>
            </w:r>
          </w:p>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9B00EE">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9B00EE">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B00EE" w:rsidRPr="00D959AA" w:rsidRDefault="009B00EE" w:rsidP="009B00EE">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9B00EE" w:rsidRDefault="009B00EE" w:rsidP="009B00E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□訓練に関する計画、記録</w:t>
            </w:r>
          </w:p>
        </w:tc>
      </w:tr>
      <w:tr w:rsidR="00D81D75"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D81D75" w:rsidRPr="003657FF" w:rsidRDefault="00D81D75" w:rsidP="00D81D7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57FF">
              <w:rPr>
                <w:rFonts w:ascii="ＭＳ ゴシック" w:eastAsia="ＭＳ ゴシック" w:cs="ＭＳ ゴシック" w:hint="eastAsia"/>
                <w:color w:val="000000"/>
                <w:kern w:val="0"/>
                <w:sz w:val="18"/>
                <w:szCs w:val="18"/>
              </w:rPr>
              <w:t>栄養管理</w:t>
            </w:r>
          </w:p>
        </w:tc>
        <w:tc>
          <w:tcPr>
            <w:tcW w:w="291" w:type="dxa"/>
            <w:tcBorders>
              <w:top w:val="single" w:sz="6" w:space="0" w:color="auto"/>
              <w:left w:val="single" w:sz="6" w:space="0" w:color="auto"/>
              <w:bottom w:val="single" w:sz="6" w:space="0" w:color="auto"/>
              <w:right w:val="nil"/>
            </w:tcBorders>
            <w:shd w:val="clear" w:color="auto" w:fill="auto"/>
          </w:tcPr>
          <w:p w:rsidR="00D81D75" w:rsidRPr="003657FF" w:rsidRDefault="00D81D75" w:rsidP="00D81D75">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D81D75" w:rsidRPr="003657FF" w:rsidRDefault="00D81D75" w:rsidP="00D81D75">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入院患者の栄養状態の維持及び改善を図り、自立した日常生活を営むことができるよう、各入院患者の状態に応じた栄養管理を計画的に行っているか。</w:t>
            </w:r>
          </w:p>
          <w:p w:rsidR="00D81D75" w:rsidRPr="003657FF" w:rsidRDefault="00D81D75" w:rsidP="00D81D75">
            <w:pPr>
              <w:autoSpaceDE w:val="0"/>
              <w:autoSpaceDN w:val="0"/>
              <w:adjustRightInd w:val="0"/>
              <w:spacing w:line="220" w:lineRule="exact"/>
              <w:jc w:val="left"/>
              <w:rPr>
                <w:rFonts w:ascii="ＭＳ 明朝" w:eastAsia="ＭＳ 明朝" w:cs="ＭＳ 明朝"/>
                <w:color w:val="000000"/>
                <w:kern w:val="0"/>
                <w:sz w:val="18"/>
                <w:szCs w:val="18"/>
              </w:rPr>
            </w:pPr>
          </w:p>
          <w:p w:rsidR="00D81D75" w:rsidRPr="003657FF" w:rsidRDefault="00D81D75" w:rsidP="00D81D75">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※栄養士のみが配置されている施設や栄養士又は管理栄養士を置かないことができる施設については、併設施設や外部の管理栄養士の協力により行うこと。</w:t>
            </w:r>
          </w:p>
          <w:p w:rsidR="00D81D75" w:rsidRPr="003657FF" w:rsidRDefault="00D81D75" w:rsidP="00D81D75">
            <w:pPr>
              <w:autoSpaceDE w:val="0"/>
              <w:autoSpaceDN w:val="0"/>
              <w:adjustRightInd w:val="0"/>
              <w:spacing w:line="220" w:lineRule="exact"/>
              <w:jc w:val="left"/>
              <w:rPr>
                <w:rFonts w:ascii="ＭＳ 明朝" w:eastAsia="ＭＳ 明朝" w:cs="ＭＳ 明朝"/>
                <w:color w:val="000000"/>
                <w:kern w:val="0"/>
                <w:sz w:val="18"/>
                <w:szCs w:val="18"/>
              </w:rPr>
            </w:pPr>
          </w:p>
          <w:p w:rsidR="00D81D75" w:rsidRPr="003657FF" w:rsidRDefault="00D81D75" w:rsidP="00D81D75">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※栄養管理の具体的手順</w:t>
            </w:r>
          </w:p>
          <w:p w:rsidR="00D81D75" w:rsidRPr="003657FF" w:rsidRDefault="00D81D75" w:rsidP="00D81D7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①入院患者の栄養状態を施設入所時に把握し、医師、管理栄養士、歯科医師、看護師、介護支援専門員その他の職種の者が共同して、入院患者ごとの摂食・嚥下機能及び食形態にも配慮した栄養ケア計画を作成すること。（施設サービス計画への記載可）</w:t>
            </w:r>
          </w:p>
          <w:p w:rsidR="00D81D75" w:rsidRPr="003657FF" w:rsidRDefault="00D81D75" w:rsidP="00D81D7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②入院患者ごとの栄養ケア計画に従い、管理栄養士が栄養管理を行うとともに、入所者の栄養状態を定期的に記録すること。</w:t>
            </w:r>
          </w:p>
          <w:p w:rsidR="00D81D75" w:rsidRPr="003657FF" w:rsidRDefault="00D81D75" w:rsidP="00D81D7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③入院患者ごとの栄養ケア計画の進捗状況を定期的に評価し、必要に応じて当該計画を見直すこと。</w:t>
            </w:r>
          </w:p>
          <w:p w:rsidR="00D81D75" w:rsidRPr="003657FF" w:rsidRDefault="00D81D75" w:rsidP="00D81D7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④栄養ケア・マネジメントの実務等については、「リハビリテーション・個別機能訓練、栄養管理及び口腔管理の実施に関する　　基本的な考え方並びに事務処理手順及び様式例の提示について」（令和３年３月</w:t>
            </w:r>
            <w:r w:rsidRPr="003657FF">
              <w:rPr>
                <w:rFonts w:ascii="ＭＳ 明朝" w:eastAsia="ＭＳ 明朝" w:cs="ＭＳ 明朝"/>
                <w:color w:val="000000"/>
                <w:kern w:val="0"/>
                <w:sz w:val="18"/>
                <w:szCs w:val="18"/>
              </w:rPr>
              <w:t>16</w:t>
            </w:r>
            <w:r w:rsidRPr="003657FF">
              <w:rPr>
                <w:rFonts w:ascii="ＭＳ 明朝" w:eastAsia="ＭＳ 明朝" w:cs="ＭＳ 明朝" w:hint="eastAsia"/>
                <w:color w:val="000000"/>
                <w:kern w:val="0"/>
                <w:sz w:val="18"/>
                <w:szCs w:val="18"/>
              </w:rPr>
              <w:t>日老認発</w:t>
            </w:r>
            <w:r w:rsidRPr="003657FF">
              <w:rPr>
                <w:rFonts w:ascii="ＭＳ 明朝" w:eastAsia="ＭＳ 明朝" w:cs="ＭＳ 明朝"/>
                <w:color w:val="000000"/>
                <w:kern w:val="0"/>
                <w:sz w:val="18"/>
                <w:szCs w:val="18"/>
              </w:rPr>
              <w:t>0316</w:t>
            </w:r>
            <w:r w:rsidRPr="003657FF">
              <w:rPr>
                <w:rFonts w:ascii="ＭＳ 明朝" w:eastAsia="ＭＳ 明朝" w:cs="ＭＳ 明朝" w:hint="eastAsia"/>
                <w:color w:val="000000"/>
                <w:kern w:val="0"/>
                <w:sz w:val="18"/>
                <w:szCs w:val="18"/>
              </w:rPr>
              <w:t>第３号、老老発</w:t>
            </w:r>
            <w:r w:rsidRPr="003657FF">
              <w:rPr>
                <w:rFonts w:ascii="ＭＳ 明朝" w:eastAsia="ＭＳ 明朝" w:cs="ＭＳ 明朝"/>
                <w:color w:val="000000"/>
                <w:kern w:val="0"/>
                <w:sz w:val="18"/>
                <w:szCs w:val="18"/>
              </w:rPr>
              <w:t>0316</w:t>
            </w:r>
            <w:r w:rsidRPr="003657FF">
              <w:rPr>
                <w:rFonts w:ascii="ＭＳ 明朝" w:eastAsia="ＭＳ 明朝" w:cs="ＭＳ 明朝" w:hint="eastAsia"/>
                <w:color w:val="000000"/>
                <w:kern w:val="0"/>
                <w:sz w:val="18"/>
                <w:szCs w:val="18"/>
              </w:rPr>
              <w:t>第２号）第４を参考とすること。</w:t>
            </w:r>
            <w:r w:rsidRPr="003657FF">
              <w:rPr>
                <w:rFonts w:ascii="ＭＳ 明朝" w:eastAsia="ＭＳ 明朝" w:cs="ＭＳ 明朝"/>
                <w:color w:val="000000"/>
                <w:kern w:val="0"/>
                <w:sz w:val="18"/>
                <w:szCs w:val="18"/>
              </w:rPr>
              <w:t xml:space="preserve"> </w:t>
            </w:r>
          </w:p>
          <w:p w:rsidR="00D81D75" w:rsidRPr="003657FF" w:rsidRDefault="00D81D75" w:rsidP="00D81D75">
            <w:pPr>
              <w:autoSpaceDE w:val="0"/>
              <w:autoSpaceDN w:val="0"/>
              <w:adjustRightInd w:val="0"/>
              <w:spacing w:line="220" w:lineRule="exact"/>
              <w:jc w:val="left"/>
              <w:rPr>
                <w:rFonts w:ascii="ＭＳ 明朝" w:eastAsia="ＭＳ 明朝" w:cs="ＭＳ 明朝"/>
                <w:color w:val="000000"/>
                <w:kern w:val="0"/>
                <w:sz w:val="18"/>
                <w:szCs w:val="18"/>
              </w:rPr>
            </w:pPr>
          </w:p>
          <w:p w:rsidR="00D81D75" w:rsidRPr="003657FF" w:rsidRDefault="00D81D75" w:rsidP="00D81D75">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※令和６年３月</w:t>
            </w:r>
            <w:r w:rsidRPr="003657FF">
              <w:rPr>
                <w:rFonts w:ascii="ＭＳ 明朝" w:eastAsia="ＭＳ 明朝" w:cs="ＭＳ 明朝"/>
                <w:color w:val="000000"/>
                <w:kern w:val="0"/>
                <w:sz w:val="18"/>
                <w:szCs w:val="18"/>
              </w:rPr>
              <w:t>31</w:t>
            </w:r>
            <w:r w:rsidRPr="003657FF">
              <w:rPr>
                <w:rFonts w:ascii="ＭＳ 明朝" w:eastAsia="ＭＳ 明朝" w:cs="ＭＳ 明朝" w:hint="eastAsia"/>
                <w:color w:val="000000"/>
                <w:kern w:val="0"/>
                <w:sz w:val="18"/>
                <w:szCs w:val="18"/>
              </w:rPr>
              <w:t>日までの間は、努力義務</w:t>
            </w:r>
          </w:p>
          <w:p w:rsidR="00D81D75" w:rsidRPr="003657FF" w:rsidRDefault="00D81D75" w:rsidP="00D81D7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81D75" w:rsidRPr="003657FF" w:rsidRDefault="00D81D75" w:rsidP="00D81D75">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19</w:t>
            </w:r>
            <w:r w:rsidRPr="003657FF">
              <w:rPr>
                <w:rFonts w:ascii="ＭＳ 明朝" w:eastAsia="ＭＳ 明朝" w:cs="ＭＳ 明朝" w:hint="eastAsia"/>
                <w:color w:val="000000"/>
                <w:kern w:val="0"/>
                <w:sz w:val="18"/>
                <w:szCs w:val="18"/>
              </w:rPr>
              <w:t>条の2</w:t>
            </w:r>
          </w:p>
          <w:p w:rsidR="00D81D75" w:rsidRPr="003657FF" w:rsidRDefault="00D81D75" w:rsidP="00D81D75">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の14</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81D75" w:rsidRPr="003657FF" w:rsidRDefault="00D81D75" w:rsidP="00D81D75">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81D75" w:rsidRPr="003657FF" w:rsidRDefault="00D81D75" w:rsidP="00D81D75">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81D75" w:rsidRPr="003657FF" w:rsidRDefault="00D81D75" w:rsidP="00D81D75">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D81D75" w:rsidRPr="003657FF" w:rsidRDefault="00D81D75" w:rsidP="00D81D75">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□栄養管理に関する計画、記録</w:t>
            </w:r>
          </w:p>
        </w:tc>
      </w:tr>
      <w:tr w:rsidR="002D66B1"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2D66B1" w:rsidRPr="003657FF" w:rsidRDefault="002D66B1"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57FF">
              <w:rPr>
                <w:rFonts w:ascii="ＭＳ ゴシック" w:eastAsia="ＭＳ ゴシック" w:cs="ＭＳ ゴシック" w:hint="eastAsia"/>
                <w:color w:val="000000"/>
                <w:kern w:val="0"/>
                <w:sz w:val="18"/>
                <w:szCs w:val="18"/>
              </w:rPr>
              <w:lastRenderedPageBreak/>
              <w:t>口腔衛生の管理</w:t>
            </w:r>
          </w:p>
        </w:tc>
        <w:tc>
          <w:tcPr>
            <w:tcW w:w="291" w:type="dxa"/>
            <w:tcBorders>
              <w:top w:val="single" w:sz="6" w:space="0" w:color="auto"/>
              <w:left w:val="single" w:sz="6" w:space="0" w:color="auto"/>
              <w:bottom w:val="single" w:sz="6" w:space="0" w:color="auto"/>
              <w:right w:val="nil"/>
            </w:tcBorders>
            <w:shd w:val="clear" w:color="auto" w:fill="auto"/>
          </w:tcPr>
          <w:p w:rsidR="002D66B1" w:rsidRPr="003657FF" w:rsidRDefault="002D66B1"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2D66B1" w:rsidRPr="003657FF" w:rsidRDefault="002D66B1"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入院患者の口腔の健康の保持を図り、自立した日常生活を営むことができるよう、口腔衛生管理体制を整備し、各入院患者の状態に応じた口腔衛生の管理を計画的に行っているか。</w:t>
            </w:r>
          </w:p>
          <w:p w:rsidR="002D66B1" w:rsidRPr="003657FF" w:rsidRDefault="002D66B1" w:rsidP="002D66B1">
            <w:pPr>
              <w:autoSpaceDE w:val="0"/>
              <w:autoSpaceDN w:val="0"/>
              <w:adjustRightInd w:val="0"/>
              <w:spacing w:line="220" w:lineRule="exact"/>
              <w:jc w:val="left"/>
              <w:rPr>
                <w:rFonts w:ascii="ＭＳ 明朝" w:eastAsia="ＭＳ 明朝" w:cs="ＭＳ 明朝"/>
                <w:color w:val="000000"/>
                <w:kern w:val="0"/>
                <w:sz w:val="18"/>
                <w:szCs w:val="18"/>
              </w:rPr>
            </w:pPr>
          </w:p>
          <w:p w:rsidR="002D66B1" w:rsidRPr="003657FF" w:rsidRDefault="002D66B1"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※入院患者の口腔の健康状態に応じて、以下の手順により計画的に行うこと。</w:t>
            </w:r>
          </w:p>
          <w:p w:rsidR="002D66B1" w:rsidRPr="003657FF" w:rsidRDefault="002D66B1" w:rsidP="002D66B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①当該施設において、歯科医師又は歯科医師の指示を受けた歯科衛生士が、当該施設の介護職員に対する口腔衛生の管理に係る技術的助言及び指導を年２回以上行うこと。</w:t>
            </w:r>
          </w:p>
          <w:p w:rsidR="002D66B1" w:rsidRPr="003657FF" w:rsidRDefault="002D66B1" w:rsidP="002D66B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②①の技術的助言及び指導に基づき、以下の事項を記載した、入院患者の口腔衛生の管理体制に係る計画を作成するとともに、必要に応じて、定期的に当該計画を見直すこと。（施設サービス計画への記載可）</w:t>
            </w:r>
          </w:p>
          <w:p w:rsidR="002D66B1" w:rsidRPr="003657FF" w:rsidRDefault="002D66B1" w:rsidP="002D66B1">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・助言を行った歯科医師</w:t>
            </w:r>
          </w:p>
          <w:p w:rsidR="002D66B1" w:rsidRPr="003657FF" w:rsidRDefault="002D66B1" w:rsidP="002D66B1">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・歯科医師からの助言の要点</w:t>
            </w:r>
          </w:p>
          <w:p w:rsidR="002D66B1" w:rsidRPr="003657FF" w:rsidRDefault="002D66B1" w:rsidP="002D66B1">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・具体的方策</w:t>
            </w:r>
          </w:p>
          <w:p w:rsidR="002D66B1" w:rsidRPr="003657FF" w:rsidRDefault="002D66B1" w:rsidP="002D66B1">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・当該施設における実施目標</w:t>
            </w:r>
          </w:p>
          <w:p w:rsidR="002D66B1" w:rsidRPr="003657FF" w:rsidRDefault="002D66B1" w:rsidP="002D66B1">
            <w:pPr>
              <w:autoSpaceDE w:val="0"/>
              <w:autoSpaceDN w:val="0"/>
              <w:adjustRightInd w:val="0"/>
              <w:spacing w:line="220" w:lineRule="exact"/>
              <w:ind w:leftChars="100" w:left="21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・留意事項・特記事項</w:t>
            </w:r>
          </w:p>
          <w:p w:rsidR="002D66B1" w:rsidRPr="003657FF" w:rsidRDefault="002D66B1" w:rsidP="002D66B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③医療保険において歯科訪問診療料が算定された日に、介護職員に対する口腔清掃等に係る技術的助言及び指導又は②の計画に関する技術的助言及び指導を行うにあたっては、歯科訪問診療又は訪問歯科衛生指導の実施時間以外の時間帯に行うこと。</w:t>
            </w:r>
          </w:p>
          <w:p w:rsidR="002D66B1" w:rsidRPr="003657FF" w:rsidRDefault="002D66B1" w:rsidP="002D66B1">
            <w:pPr>
              <w:autoSpaceDE w:val="0"/>
              <w:autoSpaceDN w:val="0"/>
              <w:adjustRightInd w:val="0"/>
              <w:spacing w:line="220" w:lineRule="exact"/>
              <w:jc w:val="left"/>
              <w:rPr>
                <w:rFonts w:ascii="ＭＳ 明朝" w:eastAsia="ＭＳ 明朝" w:cs="ＭＳ 明朝"/>
                <w:color w:val="000000"/>
                <w:kern w:val="0"/>
                <w:sz w:val="18"/>
                <w:szCs w:val="18"/>
              </w:rPr>
            </w:pPr>
          </w:p>
          <w:p w:rsidR="002D66B1" w:rsidRPr="003657FF" w:rsidRDefault="002D66B1"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※令和６年３月</w:t>
            </w:r>
            <w:r w:rsidRPr="003657FF">
              <w:rPr>
                <w:rFonts w:ascii="ＭＳ 明朝" w:eastAsia="ＭＳ 明朝" w:cs="ＭＳ 明朝"/>
                <w:color w:val="000000"/>
                <w:kern w:val="0"/>
                <w:sz w:val="18"/>
                <w:szCs w:val="18"/>
              </w:rPr>
              <w:t>31</w:t>
            </w:r>
            <w:r w:rsidRPr="003657FF">
              <w:rPr>
                <w:rFonts w:ascii="ＭＳ 明朝" w:eastAsia="ＭＳ 明朝" w:cs="ＭＳ 明朝" w:hint="eastAsia"/>
                <w:color w:val="000000"/>
                <w:kern w:val="0"/>
                <w:sz w:val="18"/>
                <w:szCs w:val="18"/>
              </w:rPr>
              <w:t>日までの間は、努力義務</w:t>
            </w:r>
            <w:r w:rsidRPr="003657FF">
              <w:rPr>
                <w:rFonts w:ascii="ＭＳ 明朝" w:eastAsia="ＭＳ 明朝" w:cs="ＭＳ 明朝"/>
                <w:color w:val="000000"/>
                <w:kern w:val="0"/>
                <w:sz w:val="18"/>
                <w:szCs w:val="18"/>
              </w:rPr>
              <w:t xml:space="preserve"> </w:t>
            </w:r>
          </w:p>
          <w:p w:rsidR="002D66B1" w:rsidRPr="003657FF" w:rsidRDefault="002D66B1"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D66B1" w:rsidRPr="003657FF" w:rsidRDefault="002D66B1"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19</w:t>
            </w:r>
            <w:r w:rsidRPr="003657FF">
              <w:rPr>
                <w:rFonts w:ascii="ＭＳ 明朝" w:eastAsia="ＭＳ 明朝" w:cs="ＭＳ 明朝" w:hint="eastAsia"/>
                <w:color w:val="000000"/>
                <w:kern w:val="0"/>
                <w:sz w:val="18"/>
                <w:szCs w:val="18"/>
              </w:rPr>
              <w:t>条の3</w:t>
            </w:r>
          </w:p>
          <w:p w:rsidR="002D66B1" w:rsidRPr="003657FF" w:rsidRDefault="002D66B1"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の15</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D66B1" w:rsidRPr="003657FF" w:rsidRDefault="002D66B1" w:rsidP="002D66B1">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D66B1" w:rsidRPr="003657FF" w:rsidRDefault="002D66B1" w:rsidP="002D66B1">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D66B1" w:rsidRPr="003657FF" w:rsidRDefault="002D66B1" w:rsidP="002D66B1">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2D66B1" w:rsidRPr="003657FF" w:rsidRDefault="002D66B1"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□口腔衛生管理に関する計画、記録</w:t>
            </w:r>
          </w:p>
        </w:tc>
      </w:tr>
      <w:tr w:rsidR="00E36BBF"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看護及び医学的管理の下における介護</w:t>
            </w:r>
          </w:p>
        </w:tc>
        <w:tc>
          <w:tcPr>
            <w:tcW w:w="291" w:type="dxa"/>
            <w:tcBorders>
              <w:top w:val="single" w:sz="6" w:space="0" w:color="auto"/>
              <w:left w:val="single" w:sz="6" w:space="0" w:color="auto"/>
              <w:bottom w:val="single" w:sz="6" w:space="0" w:color="auto"/>
              <w:right w:val="nil"/>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看護及び医学的管理の下における介護は、入院患者の自立の支援と日常生活の充実に資するよう、入院患者の病状及び心身の状況に応じ、適切な技術をもって行っているか。</w:t>
            </w: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□入浴の記録</w:t>
            </w: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□排泄の記録</w:t>
            </w: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□褥瘡対策の方針、褥瘡に関する研修計画</w:t>
            </w:r>
          </w:p>
        </w:tc>
      </w:tr>
      <w:tr w:rsidR="00E36BBF" w:rsidTr="00EE292F">
        <w:trPr>
          <w:cantSplit/>
          <w:trHeight w:val="612"/>
        </w:trPr>
        <w:tc>
          <w:tcPr>
            <w:tcW w:w="1309" w:type="dxa"/>
            <w:vMerge/>
            <w:tcBorders>
              <w:left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１週間に２回以上、適切な方法により、入院患者を入浴させ、又は清しきを行っているか。</w:t>
            </w: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※入院患者の心身の状況や自立支援を踏まえて、特別浴槽を用いた入浴や介助浴等適切な方法により行うこと。</w:t>
            </w: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※入浴前に体温や皮膚状況等の確認を行うこと。</w:t>
            </w: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※プライバシーに配慮して介助すること。</w:t>
            </w: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36BBF" w:rsidRPr="003657F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20</w:t>
            </w:r>
            <w:r w:rsidRPr="003657FF">
              <w:rPr>
                <w:rFonts w:ascii="ＭＳ 明朝" w:eastAsia="ＭＳ 明朝" w:cs="ＭＳ 明朝" w:hint="eastAsia"/>
                <w:color w:val="000000"/>
                <w:kern w:val="0"/>
                <w:sz w:val="18"/>
                <w:szCs w:val="18"/>
              </w:rPr>
              <w:t>条第</w:t>
            </w:r>
            <w:r w:rsidRPr="003657FF">
              <w:rPr>
                <w:rFonts w:ascii="ＭＳ 明朝" w:eastAsia="ＭＳ 明朝" w:cs="ＭＳ 明朝"/>
                <w:color w:val="000000"/>
                <w:kern w:val="0"/>
                <w:sz w:val="18"/>
                <w:szCs w:val="18"/>
              </w:rPr>
              <w:t>2</w:t>
            </w:r>
            <w:r w:rsidRPr="003657FF">
              <w:rPr>
                <w:rFonts w:ascii="ＭＳ 明朝" w:eastAsia="ＭＳ 明朝" w:cs="ＭＳ 明朝" w:hint="eastAsia"/>
                <w:color w:val="000000"/>
                <w:kern w:val="0"/>
                <w:sz w:val="18"/>
                <w:szCs w:val="18"/>
              </w:rPr>
              <w:t>項</w:t>
            </w:r>
          </w:p>
          <w:p w:rsidR="00E36BBF" w:rsidRPr="003657F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w:t>
            </w:r>
            <w:r w:rsidRPr="003657FF">
              <w:rPr>
                <w:rFonts w:ascii="ＭＳ 明朝" w:eastAsia="ＭＳ 明朝" w:cs="ＭＳ 明朝"/>
                <w:color w:val="000000"/>
                <w:kern w:val="0"/>
                <w:sz w:val="18"/>
                <w:szCs w:val="18"/>
              </w:rPr>
              <w:t>1</w:t>
            </w:r>
            <w:r w:rsidR="00FD1B00" w:rsidRPr="003657FF">
              <w:rPr>
                <w:rFonts w:ascii="ＭＳ 明朝" w:eastAsia="ＭＳ 明朝" w:cs="ＭＳ 明朝" w:hint="eastAsia"/>
                <w:color w:val="000000"/>
                <w:kern w:val="0"/>
                <w:sz w:val="18"/>
                <w:szCs w:val="18"/>
              </w:rPr>
              <w:t>6</w:t>
            </w:r>
            <w:r w:rsidRPr="003657FF">
              <w:rPr>
                <w:rFonts w:ascii="ＭＳ 明朝" w:eastAsia="ＭＳ 明朝" w:cs="ＭＳ 明朝" w:hint="eastAsia"/>
                <w:color w:val="000000"/>
                <w:kern w:val="0"/>
                <w:sz w:val="18"/>
                <w:szCs w:val="18"/>
              </w:rPr>
              <w:t>⑴</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tc>
      </w:tr>
      <w:tr w:rsidR="00E36BBF" w:rsidTr="00EE292F">
        <w:trPr>
          <w:cantSplit/>
          <w:trHeight w:val="612"/>
        </w:trPr>
        <w:tc>
          <w:tcPr>
            <w:tcW w:w="1309" w:type="dxa"/>
            <w:vMerge/>
            <w:tcBorders>
              <w:left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入院患者の病状及び心身の状況に応じ、適切な方法により、排せつの自立について必要な援助を行っているか。</w:t>
            </w: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tc>
      </w:tr>
      <w:tr w:rsidR="00E36BBF" w:rsidTr="00EE292F">
        <w:trPr>
          <w:cantSplit/>
          <w:trHeight w:val="612"/>
        </w:trPr>
        <w:tc>
          <w:tcPr>
            <w:tcW w:w="1309" w:type="dxa"/>
            <w:vMerge/>
            <w:tcBorders>
              <w:left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6" w:space="0" w:color="auto"/>
              <w:right w:val="nil"/>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おむつを使用せざるを得ない入院患者のおむつを適切に取り替えているか。</w:t>
            </w: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※プライバシーに配慮して介助すること。</w:t>
            </w: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tc>
      </w:tr>
      <w:tr w:rsidR="00E36BBF" w:rsidTr="00EE292F">
        <w:trPr>
          <w:cantSplit/>
          <w:trHeight w:val="612"/>
        </w:trPr>
        <w:tc>
          <w:tcPr>
            <w:tcW w:w="1309" w:type="dxa"/>
            <w:vMerge/>
            <w:tcBorders>
              <w:left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30" w:type="dxa"/>
            <w:tcBorders>
              <w:top w:val="single" w:sz="6" w:space="0" w:color="auto"/>
              <w:left w:val="nil"/>
              <w:bottom w:val="single" w:sz="6" w:space="0" w:color="auto"/>
              <w:right w:val="nil"/>
            </w:tcBorders>
            <w:shd w:val="clear" w:color="auto" w:fill="auto"/>
          </w:tcPr>
          <w:p w:rsidR="00E36BBF" w:rsidRPr="003657F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褥瘡が発生しないよう適切な介護を行うとともに、その発生を予防するための体制を整備しているか。</w:t>
            </w:r>
          </w:p>
          <w:p w:rsidR="00E36BBF" w:rsidRPr="003657F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p w:rsidR="00E36BBF" w:rsidRPr="003657F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※具体的には、以下の①～⑤のようなことが考えられる。</w:t>
            </w:r>
          </w:p>
          <w:p w:rsidR="00E36BBF" w:rsidRPr="003657FF" w:rsidRDefault="00E36BBF" w:rsidP="00E36BB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①褥瘡のハイリスク者に対し、褥瘡予防のための計画の作成、実践並びに評価を実施する。</w:t>
            </w:r>
          </w:p>
          <w:p w:rsidR="00E36BBF" w:rsidRPr="003657F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②専任の施設内褥瘡予防対策担当者を決める。</w:t>
            </w:r>
          </w:p>
          <w:p w:rsidR="00E36BBF" w:rsidRPr="003657FF" w:rsidRDefault="00E36BBF" w:rsidP="00E36BB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③医師、看護職員、介護職員、</w:t>
            </w:r>
            <w:r w:rsidR="00FD1B00" w:rsidRPr="003657FF">
              <w:rPr>
                <w:rFonts w:ascii="ＭＳ 明朝" w:eastAsia="ＭＳ 明朝" w:cs="ＭＳ 明朝" w:hint="eastAsia"/>
                <w:color w:val="000000"/>
                <w:kern w:val="0"/>
                <w:sz w:val="18"/>
                <w:szCs w:val="18"/>
              </w:rPr>
              <w:t>管理</w:t>
            </w:r>
            <w:r w:rsidRPr="003657FF">
              <w:rPr>
                <w:rFonts w:ascii="ＭＳ 明朝" w:eastAsia="ＭＳ 明朝" w:cs="ＭＳ 明朝" w:hint="eastAsia"/>
                <w:color w:val="000000"/>
                <w:kern w:val="0"/>
                <w:sz w:val="18"/>
                <w:szCs w:val="18"/>
              </w:rPr>
              <w:t>栄養士等からなる褥瘡対策チームを設置する。</w:t>
            </w:r>
          </w:p>
          <w:p w:rsidR="00E36BBF" w:rsidRPr="003657F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④褥瘡対策のための指針を整備する。</w:t>
            </w:r>
          </w:p>
          <w:p w:rsidR="00E36BBF" w:rsidRPr="003657FF" w:rsidRDefault="00E36BBF" w:rsidP="00E36BB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⑤介護職員等に対し、褥瘡対策に関する継続的な研修を実施する。</w:t>
            </w:r>
          </w:p>
          <w:p w:rsidR="00E36BBF" w:rsidRPr="003657F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36BBF" w:rsidRPr="003657F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w:t>
            </w:r>
            <w:r w:rsidRPr="003657FF">
              <w:rPr>
                <w:rFonts w:ascii="ＭＳ 明朝" w:eastAsia="ＭＳ 明朝" w:cs="ＭＳ 明朝"/>
                <w:color w:val="000000"/>
                <w:kern w:val="0"/>
                <w:sz w:val="18"/>
                <w:szCs w:val="18"/>
              </w:rPr>
              <w:t>20</w:t>
            </w:r>
            <w:r w:rsidRPr="003657FF">
              <w:rPr>
                <w:rFonts w:ascii="ＭＳ 明朝" w:eastAsia="ＭＳ 明朝" w:cs="ＭＳ 明朝" w:hint="eastAsia"/>
                <w:color w:val="000000"/>
                <w:kern w:val="0"/>
                <w:sz w:val="18"/>
                <w:szCs w:val="18"/>
              </w:rPr>
              <w:t>条第</w:t>
            </w:r>
            <w:r w:rsidRPr="003657FF">
              <w:rPr>
                <w:rFonts w:ascii="ＭＳ 明朝" w:eastAsia="ＭＳ 明朝" w:cs="ＭＳ 明朝"/>
                <w:color w:val="000000"/>
                <w:kern w:val="0"/>
                <w:sz w:val="18"/>
                <w:szCs w:val="18"/>
              </w:rPr>
              <w:t>5</w:t>
            </w:r>
            <w:r w:rsidRPr="003657FF">
              <w:rPr>
                <w:rFonts w:ascii="ＭＳ 明朝" w:eastAsia="ＭＳ 明朝" w:cs="ＭＳ 明朝" w:hint="eastAsia"/>
                <w:color w:val="000000"/>
                <w:kern w:val="0"/>
                <w:sz w:val="18"/>
                <w:szCs w:val="18"/>
              </w:rPr>
              <w:t>項</w:t>
            </w:r>
          </w:p>
          <w:p w:rsidR="00E36BBF" w:rsidRPr="003657F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w:t>
            </w:r>
            <w:r w:rsidR="00FD1B00" w:rsidRPr="003657FF">
              <w:rPr>
                <w:rFonts w:ascii="ＭＳ 明朝" w:eastAsia="ＭＳ 明朝" w:cs="ＭＳ 明朝" w:hint="eastAsia"/>
                <w:color w:val="000000"/>
                <w:kern w:val="0"/>
                <w:sz w:val="18"/>
                <w:szCs w:val="18"/>
              </w:rPr>
              <w:t>16⑶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tc>
      </w:tr>
      <w:tr w:rsidR="00E36BBF" w:rsidTr="00EE292F">
        <w:trPr>
          <w:cantSplit/>
          <w:trHeight w:val="612"/>
        </w:trPr>
        <w:tc>
          <w:tcPr>
            <w:tcW w:w="1309" w:type="dxa"/>
            <w:vMerge/>
            <w:tcBorders>
              <w:left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30" w:type="dxa"/>
            <w:tcBorders>
              <w:top w:val="single" w:sz="6" w:space="0" w:color="auto"/>
              <w:left w:val="nil"/>
              <w:bottom w:val="single" w:sz="6" w:space="0" w:color="auto"/>
              <w:right w:val="nil"/>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⑴～⑸のほか、入院患者に対し、離床、着替え、整容その他日常生活上の世話を適切に行っているか。</w:t>
            </w: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tc>
      </w:tr>
      <w:tr w:rsidR="00E36BBF"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30" w:type="dxa"/>
            <w:tcBorders>
              <w:top w:val="single" w:sz="6" w:space="0" w:color="auto"/>
              <w:left w:val="nil"/>
              <w:bottom w:val="single" w:sz="6" w:space="0" w:color="auto"/>
              <w:right w:val="nil"/>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入院患者に対して、入院患者の負担により、当該施設の従業者以外の者による看護及び介護を受けさせていないか。</w:t>
            </w:r>
          </w:p>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7</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6BBF" w:rsidRPr="00D959AA" w:rsidRDefault="00E36BBF"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E36BBF" w:rsidRDefault="00E36BBF" w:rsidP="002D66B1">
            <w:pPr>
              <w:autoSpaceDE w:val="0"/>
              <w:autoSpaceDN w:val="0"/>
              <w:adjustRightInd w:val="0"/>
              <w:spacing w:line="220" w:lineRule="exact"/>
              <w:jc w:val="left"/>
              <w:rPr>
                <w:rFonts w:ascii="ＭＳ 明朝" w:eastAsia="ＭＳ 明朝" w:cs="ＭＳ 明朝"/>
                <w:color w:val="000000"/>
                <w:kern w:val="0"/>
                <w:sz w:val="18"/>
                <w:szCs w:val="18"/>
              </w:rPr>
            </w:pPr>
          </w:p>
        </w:tc>
      </w:tr>
      <w:tr w:rsidR="00FD1B00"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FD1B00" w:rsidRDefault="00FD1B00"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食事</w:t>
            </w:r>
          </w:p>
        </w:tc>
        <w:tc>
          <w:tcPr>
            <w:tcW w:w="291" w:type="dxa"/>
            <w:tcBorders>
              <w:top w:val="single" w:sz="6" w:space="0" w:color="auto"/>
              <w:left w:val="single" w:sz="6" w:space="0" w:color="auto"/>
              <w:bottom w:val="single" w:sz="6" w:space="0" w:color="auto"/>
              <w:right w:val="nil"/>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入院患者の食事は、栄養並びに入院患者の身体の状況、病状及び嗜好を考慮したものとなっているか。</w:t>
            </w:r>
          </w:p>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□献立表</w:t>
            </w:r>
          </w:p>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□嗜好に関する調査</w:t>
            </w:r>
          </w:p>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□残食の記録</w:t>
            </w:r>
          </w:p>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□検食簿</w:t>
            </w:r>
          </w:p>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□食事せん</w:t>
            </w:r>
          </w:p>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□業務委託の場合は、委託契約書</w:t>
            </w:r>
          </w:p>
        </w:tc>
      </w:tr>
      <w:tr w:rsidR="00FD1B00" w:rsidTr="00EE292F">
        <w:trPr>
          <w:cantSplit/>
          <w:trHeight w:val="612"/>
        </w:trPr>
        <w:tc>
          <w:tcPr>
            <w:tcW w:w="1309" w:type="dxa"/>
            <w:vMerge/>
            <w:tcBorders>
              <w:left w:val="single" w:sz="6" w:space="0" w:color="auto"/>
              <w:right w:val="single" w:sz="6" w:space="0" w:color="auto"/>
            </w:tcBorders>
            <w:shd w:val="clear" w:color="auto" w:fill="auto"/>
          </w:tcPr>
          <w:p w:rsidR="00FD1B00" w:rsidRDefault="00FD1B00"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入院患者の自立の支援に配慮し、できるだけ離床して食堂で行うよう努めているか。</w:t>
            </w:r>
          </w:p>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D1B00" w:rsidRDefault="00B81FA3"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p>
        </w:tc>
      </w:tr>
      <w:tr w:rsidR="00FD1B00" w:rsidTr="00EE292F">
        <w:trPr>
          <w:cantSplit/>
          <w:trHeight w:val="612"/>
        </w:trPr>
        <w:tc>
          <w:tcPr>
            <w:tcW w:w="1309" w:type="dxa"/>
            <w:vMerge/>
            <w:tcBorders>
              <w:left w:val="single" w:sz="6" w:space="0" w:color="auto"/>
              <w:right w:val="single" w:sz="6" w:space="0" w:color="auto"/>
            </w:tcBorders>
            <w:shd w:val="clear" w:color="auto" w:fill="auto"/>
          </w:tcPr>
          <w:p w:rsidR="00FD1B00" w:rsidRDefault="00FD1B00"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調理は、あらかじめ作成された献立に従って行うとともに、その実施状況を明らかにしているか。</w:t>
            </w:r>
          </w:p>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D1B00" w:rsidRPr="003657FF"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w:t>
            </w:r>
            <w:r w:rsidR="00B81FA3" w:rsidRPr="003657FF">
              <w:rPr>
                <w:rFonts w:ascii="ＭＳ 明朝" w:eastAsia="ＭＳ 明朝" w:cs="ＭＳ 明朝" w:hint="eastAsia"/>
                <w:color w:val="000000"/>
                <w:kern w:val="0"/>
                <w:sz w:val="18"/>
                <w:szCs w:val="18"/>
              </w:rPr>
              <w:t>17⑵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p>
        </w:tc>
      </w:tr>
      <w:tr w:rsidR="00FD1B00" w:rsidTr="00EE292F">
        <w:trPr>
          <w:cantSplit/>
          <w:trHeight w:val="612"/>
        </w:trPr>
        <w:tc>
          <w:tcPr>
            <w:tcW w:w="1309" w:type="dxa"/>
            <w:vMerge/>
            <w:tcBorders>
              <w:left w:val="single" w:sz="6" w:space="0" w:color="auto"/>
              <w:right w:val="single" w:sz="6" w:space="0" w:color="auto"/>
            </w:tcBorders>
            <w:shd w:val="clear" w:color="auto" w:fill="auto"/>
          </w:tcPr>
          <w:p w:rsidR="00FD1B00" w:rsidRDefault="00FD1B00"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6" w:space="0" w:color="auto"/>
              <w:right w:val="nil"/>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食事時間は適切なものとし、夕食時間は午後６時以降とすることが望ましいが、早くても午後５時以降としているか。</w:t>
            </w:r>
          </w:p>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D1B00" w:rsidRPr="003657FF" w:rsidRDefault="00B81FA3"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の17⑶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p>
        </w:tc>
      </w:tr>
      <w:tr w:rsidR="00FD1B00" w:rsidTr="00EE292F">
        <w:trPr>
          <w:cantSplit/>
          <w:trHeight w:val="612"/>
        </w:trPr>
        <w:tc>
          <w:tcPr>
            <w:tcW w:w="1309" w:type="dxa"/>
            <w:vMerge/>
            <w:tcBorders>
              <w:left w:val="single" w:sz="6" w:space="0" w:color="auto"/>
              <w:right w:val="single" w:sz="6" w:space="0" w:color="auto"/>
            </w:tcBorders>
            <w:shd w:val="clear" w:color="auto" w:fill="auto"/>
          </w:tcPr>
          <w:p w:rsidR="00FD1B00" w:rsidRDefault="00FD1B00"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30" w:type="dxa"/>
            <w:tcBorders>
              <w:top w:val="single" w:sz="6" w:space="0" w:color="auto"/>
              <w:left w:val="nil"/>
              <w:bottom w:val="single" w:sz="6" w:space="0" w:color="auto"/>
              <w:right w:val="nil"/>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の提供に関する業務を委託する場合は、栄養管理、調理管理、材料管理、施設等管理、業務管理、衛生管理、労働衛生管理について、施設自らが行うなど当該施設の管理者が業務遂行上必要な注意を果たすことができる体制と契約内容となっているか。</w:t>
            </w:r>
          </w:p>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p>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※食事サービスの質が確保される場合には、当該施設の最終的責任の下で第三者に委託することができる。</w:t>
            </w:r>
          </w:p>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D1B00" w:rsidRPr="003657FF" w:rsidRDefault="00B81FA3"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の17</w:t>
            </w:r>
            <w:r w:rsidR="00CF2DF1" w:rsidRPr="003657FF">
              <w:rPr>
                <w:rFonts w:ascii="ＭＳ 明朝" w:eastAsia="ＭＳ 明朝" w:cs="ＭＳ 明朝" w:hint="eastAsia"/>
                <w:color w:val="000000"/>
                <w:kern w:val="0"/>
                <w:sz w:val="18"/>
                <w:szCs w:val="18"/>
              </w:rPr>
              <w:t>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p>
        </w:tc>
      </w:tr>
      <w:tr w:rsidR="00FD1B00" w:rsidTr="00EE292F">
        <w:trPr>
          <w:cantSplit/>
          <w:trHeight w:val="612"/>
        </w:trPr>
        <w:tc>
          <w:tcPr>
            <w:tcW w:w="1309" w:type="dxa"/>
            <w:vMerge/>
            <w:tcBorders>
              <w:left w:val="single" w:sz="6" w:space="0" w:color="auto"/>
              <w:right w:val="single" w:sz="6" w:space="0" w:color="auto"/>
            </w:tcBorders>
            <w:shd w:val="clear" w:color="auto" w:fill="auto"/>
          </w:tcPr>
          <w:p w:rsidR="00FD1B00" w:rsidRDefault="00FD1B00"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30" w:type="dxa"/>
            <w:tcBorders>
              <w:top w:val="single" w:sz="6" w:space="0" w:color="auto"/>
              <w:left w:val="nil"/>
              <w:bottom w:val="single" w:sz="6" w:space="0" w:color="auto"/>
              <w:right w:val="nil"/>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食事提供については、入院患者の嚥下や咀嚼の状況、食欲など心身の状態等を当該入院患者の食事に的確に反映させるために、病室関係部門と食事関係部門との</w:t>
            </w:r>
            <w:r w:rsidR="00CF2DF1">
              <w:rPr>
                <w:rFonts w:ascii="ＭＳ 明朝" w:eastAsia="ＭＳ 明朝" w:cs="ＭＳ 明朝" w:hint="eastAsia"/>
                <w:color w:val="000000"/>
                <w:kern w:val="0"/>
                <w:sz w:val="18"/>
                <w:szCs w:val="18"/>
              </w:rPr>
              <w:t>連絡</w:t>
            </w:r>
            <w:r>
              <w:rPr>
                <w:rFonts w:ascii="ＭＳ 明朝" w:eastAsia="ＭＳ 明朝" w:cs="ＭＳ 明朝" w:hint="eastAsia"/>
                <w:color w:val="000000"/>
                <w:kern w:val="0"/>
                <w:sz w:val="18"/>
                <w:szCs w:val="18"/>
              </w:rPr>
              <w:t>が</w:t>
            </w:r>
            <w:r w:rsidR="00CF2DF1">
              <w:rPr>
                <w:rFonts w:ascii="ＭＳ 明朝" w:eastAsia="ＭＳ 明朝" w:cs="ＭＳ 明朝" w:hint="eastAsia"/>
                <w:color w:val="000000"/>
                <w:kern w:val="0"/>
                <w:sz w:val="18"/>
                <w:szCs w:val="18"/>
              </w:rPr>
              <w:t>十分と</w:t>
            </w:r>
            <w:r>
              <w:rPr>
                <w:rFonts w:ascii="ＭＳ 明朝" w:eastAsia="ＭＳ 明朝" w:cs="ＭＳ 明朝" w:hint="eastAsia"/>
                <w:color w:val="000000"/>
                <w:kern w:val="0"/>
                <w:sz w:val="18"/>
                <w:szCs w:val="18"/>
              </w:rPr>
              <w:t>られているか。</w:t>
            </w:r>
          </w:p>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D1B00" w:rsidRPr="003657FF" w:rsidRDefault="00B81FA3"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の17</w:t>
            </w:r>
            <w:r w:rsidR="00CF2DF1" w:rsidRPr="003657FF">
              <w:rPr>
                <w:rFonts w:ascii="ＭＳ 明朝" w:eastAsia="ＭＳ 明朝" w:cs="ＭＳ 明朝" w:hint="eastAsia"/>
                <w:color w:val="000000"/>
                <w:kern w:val="0"/>
                <w:sz w:val="18"/>
                <w:szCs w:val="18"/>
              </w:rPr>
              <w:t>⑸</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p>
        </w:tc>
      </w:tr>
      <w:tr w:rsidR="00FD1B00" w:rsidTr="00EE292F">
        <w:trPr>
          <w:cantSplit/>
          <w:trHeight w:val="612"/>
        </w:trPr>
        <w:tc>
          <w:tcPr>
            <w:tcW w:w="1309" w:type="dxa"/>
            <w:vMerge/>
            <w:tcBorders>
              <w:left w:val="single" w:sz="6" w:space="0" w:color="auto"/>
              <w:right w:val="single" w:sz="6" w:space="0" w:color="auto"/>
            </w:tcBorders>
            <w:shd w:val="clear" w:color="auto" w:fill="auto"/>
          </w:tcPr>
          <w:p w:rsidR="00FD1B00" w:rsidRDefault="00FD1B00"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30" w:type="dxa"/>
            <w:tcBorders>
              <w:top w:val="single" w:sz="6" w:space="0" w:color="auto"/>
              <w:left w:val="nil"/>
              <w:bottom w:val="single" w:sz="6" w:space="0" w:color="auto"/>
              <w:right w:val="nil"/>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入院患者に対しては適切な栄養食事相談を行っているか。</w:t>
            </w:r>
          </w:p>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D1B00" w:rsidRPr="003657FF" w:rsidRDefault="00CF2DF1"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の17⑹</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p>
        </w:tc>
      </w:tr>
      <w:tr w:rsidR="00FD1B00"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FD1B00" w:rsidRDefault="00FD1B00"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30" w:type="dxa"/>
            <w:tcBorders>
              <w:top w:val="single" w:sz="6" w:space="0" w:color="auto"/>
              <w:left w:val="nil"/>
              <w:bottom w:val="single" w:sz="6" w:space="0" w:color="auto"/>
              <w:right w:val="nil"/>
            </w:tcBorders>
            <w:shd w:val="clear" w:color="auto" w:fill="auto"/>
          </w:tcPr>
          <w:p w:rsidR="00FD1B00" w:rsidRPr="003657FF"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食事内容については、当該施設の医師又は栄養士</w:t>
            </w:r>
            <w:r w:rsidR="00CF2DF1" w:rsidRPr="003657FF">
              <w:rPr>
                <w:rFonts w:ascii="ＭＳ 明朝" w:eastAsia="ＭＳ 明朝" w:cs="ＭＳ 明朝" w:hint="eastAsia"/>
                <w:color w:val="000000"/>
                <w:kern w:val="0"/>
                <w:sz w:val="18"/>
                <w:szCs w:val="18"/>
              </w:rPr>
              <w:t>若しくは管理栄養士</w:t>
            </w:r>
            <w:r w:rsidRPr="003657FF">
              <w:rPr>
                <w:rFonts w:ascii="ＭＳ 明朝" w:eastAsia="ＭＳ 明朝" w:cs="ＭＳ 明朝" w:hint="eastAsia"/>
                <w:color w:val="000000"/>
                <w:kern w:val="0"/>
                <w:sz w:val="18"/>
                <w:szCs w:val="18"/>
              </w:rPr>
              <w:t>を含む会議において検討が加えられているか。</w:t>
            </w:r>
          </w:p>
          <w:p w:rsidR="00FD1B00" w:rsidRPr="003657FF"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D1B00" w:rsidRPr="003657FF" w:rsidRDefault="00CF2DF1" w:rsidP="002D66B1">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の17⑺</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D1B00" w:rsidRPr="00D959AA" w:rsidRDefault="00FD1B00"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D1B00" w:rsidRDefault="00FD1B00" w:rsidP="002D66B1">
            <w:pPr>
              <w:autoSpaceDE w:val="0"/>
              <w:autoSpaceDN w:val="0"/>
              <w:adjustRightInd w:val="0"/>
              <w:spacing w:line="220" w:lineRule="exact"/>
              <w:jc w:val="left"/>
              <w:rPr>
                <w:rFonts w:ascii="ＭＳ 明朝" w:eastAsia="ＭＳ 明朝" w:cs="ＭＳ 明朝"/>
                <w:color w:val="000000"/>
                <w:kern w:val="0"/>
                <w:sz w:val="18"/>
                <w:szCs w:val="18"/>
              </w:rPr>
            </w:pPr>
          </w:p>
        </w:tc>
      </w:tr>
      <w:tr w:rsidR="0042337A"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42337A" w:rsidRDefault="0042337A"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その他のサービスの提供</w:t>
            </w:r>
          </w:p>
        </w:tc>
        <w:tc>
          <w:tcPr>
            <w:tcW w:w="291" w:type="dxa"/>
            <w:tcBorders>
              <w:top w:val="single" w:sz="6" w:space="0" w:color="auto"/>
              <w:left w:val="single" w:sz="6" w:space="0" w:color="auto"/>
              <w:bottom w:val="single" w:sz="6" w:space="0" w:color="auto"/>
              <w:right w:val="nil"/>
            </w:tcBorders>
            <w:shd w:val="clear" w:color="auto" w:fill="auto"/>
          </w:tcPr>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適宜入院患者のためのレクリエーション行事を行うよう努めているか。</w:t>
            </w:r>
          </w:p>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□レクリエーション計画及び実施記録</w:t>
            </w:r>
          </w:p>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□面会記録</w:t>
            </w:r>
          </w:p>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p>
        </w:tc>
      </w:tr>
      <w:tr w:rsidR="0042337A"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42337A" w:rsidRDefault="0042337A"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常に、入院患者の家族との連携を図るとともに、入院患者とその家族との交流等の機会を確保するよう努めているか。</w:t>
            </w:r>
          </w:p>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p>
        </w:tc>
      </w:tr>
      <w:tr w:rsidR="002D66B1"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2D66B1" w:rsidRDefault="002D66B1"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患者に関する保険者市町村への通知</w:t>
            </w:r>
          </w:p>
        </w:tc>
        <w:tc>
          <w:tcPr>
            <w:tcW w:w="291" w:type="dxa"/>
            <w:tcBorders>
              <w:top w:val="single" w:sz="6" w:space="0" w:color="auto"/>
              <w:left w:val="single" w:sz="6" w:space="0" w:color="auto"/>
              <w:bottom w:val="single" w:sz="6" w:space="0" w:color="auto"/>
              <w:right w:val="nil"/>
            </w:tcBorders>
            <w:shd w:val="clear" w:color="auto" w:fill="auto"/>
          </w:tcPr>
          <w:p w:rsidR="002D66B1" w:rsidRDefault="002D66B1"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2D66B1" w:rsidRDefault="002D66B1"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入院患者が次のいずれかに該当する場合は、遅滞なく、意見を付してその旨を保険者市町村に通知しているか。</w:t>
            </w:r>
          </w:p>
          <w:p w:rsidR="002D66B1" w:rsidRDefault="002D66B1" w:rsidP="002D66B1">
            <w:pPr>
              <w:autoSpaceDE w:val="0"/>
              <w:autoSpaceDN w:val="0"/>
              <w:adjustRightInd w:val="0"/>
              <w:spacing w:line="220" w:lineRule="exact"/>
              <w:jc w:val="left"/>
              <w:rPr>
                <w:rFonts w:ascii="ＭＳ 明朝" w:eastAsia="ＭＳ 明朝" w:cs="ＭＳ 明朝"/>
                <w:color w:val="000000"/>
                <w:kern w:val="0"/>
                <w:sz w:val="18"/>
                <w:szCs w:val="18"/>
              </w:rPr>
            </w:pPr>
          </w:p>
          <w:p w:rsidR="002D66B1" w:rsidRDefault="002D66B1" w:rsidP="0042337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①サービスの利用の必要がなくなったと認められるにもかかわらず退院しないとき。</w:t>
            </w:r>
          </w:p>
          <w:p w:rsidR="002D66B1" w:rsidRDefault="002D66B1" w:rsidP="0042337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②正当な理由なしにサービスの利用に関する指示に従わないことにより、要介護状態の程度を増進させたと認められるとき。</w:t>
            </w:r>
          </w:p>
          <w:p w:rsidR="002D66B1" w:rsidRDefault="002D66B1" w:rsidP="0042337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③偽りその他不正の行為によって保険給付を受け、又は受けようとしたとき。</w:t>
            </w:r>
          </w:p>
          <w:p w:rsidR="002D66B1" w:rsidRDefault="002D66B1"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D66B1" w:rsidRDefault="002D66B1"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23</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D66B1" w:rsidRPr="00D959AA" w:rsidRDefault="002D66B1"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D66B1" w:rsidRPr="00D959AA" w:rsidRDefault="002D66B1"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D66B1" w:rsidRPr="00D959AA" w:rsidRDefault="002D66B1"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2D66B1" w:rsidRDefault="002D66B1"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□保険者市町村に送付した通知に係る記録</w:t>
            </w:r>
          </w:p>
        </w:tc>
      </w:tr>
      <w:tr w:rsidR="0042337A"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42337A" w:rsidRDefault="0042337A" w:rsidP="002D66B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管理者の管理</w:t>
            </w:r>
          </w:p>
        </w:tc>
        <w:tc>
          <w:tcPr>
            <w:tcW w:w="291" w:type="dxa"/>
            <w:tcBorders>
              <w:top w:val="single" w:sz="6" w:space="0" w:color="auto"/>
              <w:left w:val="single" w:sz="6" w:space="0" w:color="auto"/>
              <w:bottom w:val="single" w:sz="6" w:space="0" w:color="auto"/>
              <w:right w:val="nil"/>
            </w:tcBorders>
            <w:shd w:val="clear" w:color="auto" w:fill="auto"/>
          </w:tcPr>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施設を管理する医師は、医療法第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条第２項に基づく青森県知事の許可を受けた場合を除くほか、同時に他の病院、診療所を管理する者となっていないか。</w:t>
            </w:r>
          </w:p>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2D66B1">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□組織図</w:t>
            </w:r>
          </w:p>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□業務分担表</w:t>
            </w:r>
          </w:p>
          <w:p w:rsidR="0042337A" w:rsidRDefault="0042337A" w:rsidP="002D66B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□従業者の健康診断</w:t>
            </w:r>
          </w:p>
        </w:tc>
      </w:tr>
      <w:tr w:rsidR="0042337A"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42337A" w:rsidRDefault="0042337A" w:rsidP="0042337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施設の管理者は、同時に他の介護保険施設、養護老人ホーム等の社会福祉施設を管理する者となっていないか。</w:t>
            </w:r>
          </w:p>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p>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※施設が同一敷地内にあること等により、当該施設の管理上支障がない場合には、この限りでない。</w:t>
            </w:r>
          </w:p>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p>
        </w:tc>
      </w:tr>
      <w:tr w:rsidR="0042337A"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42337A" w:rsidRDefault="0042337A" w:rsidP="0042337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管理者は、当該施設の従業者の管理、業務の実施状況の把握その他の管理を一元的に行っているか。</w:t>
            </w:r>
          </w:p>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p>
        </w:tc>
      </w:tr>
      <w:tr w:rsidR="0042337A" w:rsidTr="00EE292F">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42337A" w:rsidRDefault="0042337A" w:rsidP="0042337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管理者は、従業者に「運営に関する基準」の規定を遵守させるために必要な指揮命令を行っているか。</w:t>
            </w:r>
          </w:p>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p>
        </w:tc>
      </w:tr>
      <w:tr w:rsidR="0042337A"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42337A" w:rsidRDefault="0042337A" w:rsidP="0042337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計画担当介護支援専門員の責務</w:t>
            </w:r>
          </w:p>
        </w:tc>
        <w:tc>
          <w:tcPr>
            <w:tcW w:w="291" w:type="dxa"/>
            <w:tcBorders>
              <w:top w:val="single" w:sz="6" w:space="0" w:color="auto"/>
              <w:left w:val="single" w:sz="6" w:space="0" w:color="auto"/>
              <w:bottom w:val="single" w:sz="6" w:space="0" w:color="auto"/>
              <w:right w:val="nil"/>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計画担当介護支援専門員は、施設サービス計画の作成のほか、次に掲げる業務を行っているか。</w:t>
            </w:r>
          </w:p>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p>
          <w:p w:rsidR="0042337A" w:rsidRDefault="0042337A" w:rsidP="00933DA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①入院の申込みを行っている患者の入院に際し、その者に係る居宅介護支援事業者に対する照会等により、その者の心身の状況、病歴、生活歴、指定居宅サービス等の利用状況等を把握</w:t>
            </w:r>
          </w:p>
          <w:p w:rsidR="0042337A" w:rsidRDefault="0042337A" w:rsidP="00933DA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②入院患者の退院に際し、居宅サービス計画の作成等の援助に資するため、居宅介護支援事業者に対して情報を提供するほか、保健医療サービス又は福祉サービスを提供する者と密接に連携</w:t>
            </w:r>
          </w:p>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③苦情の内容等を記録</w:t>
            </w:r>
          </w:p>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④事故の状況及び事故に際して採った処置について記録</w:t>
            </w:r>
          </w:p>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26</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□入院患者情報</w:t>
            </w:r>
          </w:p>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□身体拘束の記録</w:t>
            </w:r>
          </w:p>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tc>
      </w:tr>
      <w:tr w:rsidR="0042337A" w:rsidTr="00EE292F">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42337A" w:rsidRDefault="0042337A" w:rsidP="0042337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運営規程</w:t>
            </w:r>
          </w:p>
        </w:tc>
        <w:tc>
          <w:tcPr>
            <w:tcW w:w="291" w:type="dxa"/>
            <w:tcBorders>
              <w:top w:val="single" w:sz="6" w:space="0" w:color="auto"/>
              <w:left w:val="single" w:sz="6" w:space="0" w:color="auto"/>
              <w:bottom w:val="single" w:sz="6" w:space="0" w:color="auto"/>
              <w:right w:val="nil"/>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42337A" w:rsidRPr="003657FF"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次に掲げる施設の運営についての重要事項に関する規程を定めているか。</w:t>
            </w:r>
          </w:p>
          <w:p w:rsidR="0042337A" w:rsidRPr="003657FF"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p>
          <w:p w:rsidR="0042337A" w:rsidRPr="003657FF"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①事業の目的及び運営の方針</w:t>
            </w:r>
          </w:p>
          <w:p w:rsidR="0042337A" w:rsidRPr="003657FF"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②従業者の職種、員数及び職務の内容</w:t>
            </w:r>
          </w:p>
          <w:p w:rsidR="0042337A" w:rsidRPr="003657FF"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③入院患者の定員</w:t>
            </w:r>
          </w:p>
          <w:p w:rsidR="0042337A" w:rsidRPr="003657FF" w:rsidRDefault="0042337A" w:rsidP="00933DA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④入院患者に対する指定介護療養施設サービスの内容及び利用料その他の費用の額</w:t>
            </w:r>
          </w:p>
          <w:p w:rsidR="0042337A" w:rsidRPr="003657FF"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⑤施設の利用に当たっての留意事項</w:t>
            </w:r>
          </w:p>
          <w:p w:rsidR="0042337A" w:rsidRPr="003657FF"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⑥非常災害対策</w:t>
            </w:r>
          </w:p>
          <w:p w:rsidR="00933DAA" w:rsidRPr="003657FF" w:rsidRDefault="00933DA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⑦虐待の防止のための措置に関する事項</w:t>
            </w:r>
          </w:p>
          <w:p w:rsidR="0042337A" w:rsidRPr="003657FF" w:rsidRDefault="00933DA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⑧</w:t>
            </w:r>
            <w:r w:rsidR="0042337A" w:rsidRPr="003657FF">
              <w:rPr>
                <w:rFonts w:ascii="ＭＳ 明朝" w:eastAsia="ＭＳ 明朝" w:cs="ＭＳ 明朝" w:hint="eastAsia"/>
                <w:color w:val="000000"/>
                <w:kern w:val="0"/>
                <w:sz w:val="18"/>
                <w:szCs w:val="18"/>
              </w:rPr>
              <w:t>その他の施設の運営に関する重要事項</w:t>
            </w:r>
          </w:p>
          <w:p w:rsidR="0042337A" w:rsidRPr="003657FF"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p>
          <w:p w:rsidR="0042337A" w:rsidRPr="003657FF"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w:t>
            </w:r>
            <w:r w:rsidR="00933DAA" w:rsidRPr="003657FF">
              <w:rPr>
                <w:rFonts w:ascii="ＭＳ 明朝" w:eastAsia="ＭＳ 明朝" w:cs="ＭＳ 明朝" w:hint="eastAsia"/>
                <w:color w:val="000000"/>
                <w:kern w:val="0"/>
                <w:sz w:val="18"/>
                <w:szCs w:val="18"/>
              </w:rPr>
              <w:t>⑧について</w:t>
            </w:r>
            <w:r w:rsidRPr="003657FF">
              <w:rPr>
                <w:rFonts w:ascii="ＭＳ 明朝" w:eastAsia="ＭＳ 明朝" w:cs="ＭＳ 明朝" w:hint="eastAsia"/>
                <w:color w:val="000000"/>
                <w:kern w:val="0"/>
                <w:sz w:val="18"/>
                <w:szCs w:val="18"/>
              </w:rPr>
              <w:t>は、緊急やむを得ない場合に、身体拘束等を行う際の手続きについて定めておくことが望ましい。</w:t>
            </w:r>
          </w:p>
          <w:p w:rsidR="0042337A" w:rsidRPr="003657FF"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p>
          <w:p w:rsidR="00933DAA" w:rsidRPr="003657FF" w:rsidRDefault="00933DA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※⑦について、令和６年３月31日までの間は、努力義務</w:t>
            </w:r>
          </w:p>
          <w:p w:rsidR="00933DAA" w:rsidRPr="003657FF" w:rsidRDefault="00933DAA" w:rsidP="0042337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2337A" w:rsidRPr="003657FF"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27</w:t>
            </w:r>
            <w:r w:rsidRPr="003657FF">
              <w:rPr>
                <w:rFonts w:ascii="ＭＳ 明朝" w:eastAsia="ＭＳ 明朝" w:cs="ＭＳ 明朝" w:hint="eastAsia"/>
                <w:color w:val="000000"/>
                <w:kern w:val="0"/>
                <w:sz w:val="18"/>
                <w:szCs w:val="18"/>
              </w:rPr>
              <w:t>条</w:t>
            </w:r>
          </w:p>
          <w:p w:rsidR="0042337A" w:rsidRPr="003657FF"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w:t>
            </w:r>
            <w:r w:rsidR="00933DAA" w:rsidRPr="003657FF">
              <w:rPr>
                <w:rFonts w:ascii="ＭＳ 明朝" w:eastAsia="ＭＳ 明朝" w:cs="ＭＳ 明朝" w:hint="eastAsia"/>
                <w:color w:val="000000"/>
                <w:kern w:val="0"/>
                <w:sz w:val="18"/>
                <w:szCs w:val="18"/>
              </w:rPr>
              <w:t>22⑸</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2337A" w:rsidRPr="00D959AA" w:rsidRDefault="0042337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42337A" w:rsidRDefault="0042337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5731AA" w:rsidTr="00EE292F">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5731AA" w:rsidRDefault="005731AA" w:rsidP="0042337A">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shd w:val="clear" w:color="auto" w:fill="auto"/>
          </w:tcPr>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入院患者に対し、適切なサービスを提供できるよう、従業者の勤務の体制を定めているか。</w:t>
            </w:r>
          </w:p>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731AA" w:rsidRPr="00D959AA" w:rsidRDefault="005731A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731AA" w:rsidRPr="00D959AA" w:rsidRDefault="005731A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731AA" w:rsidRPr="00D959AA" w:rsidRDefault="005731A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□就業規則</w:t>
            </w:r>
          </w:p>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□研修計画、復命書等</w:t>
            </w:r>
          </w:p>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□業務委託をしている場合、委託契約書</w:t>
            </w:r>
          </w:p>
        </w:tc>
      </w:tr>
      <w:tr w:rsidR="005731AA" w:rsidTr="00EE292F">
        <w:trPr>
          <w:cantSplit/>
          <w:trHeight w:val="612"/>
        </w:trPr>
        <w:tc>
          <w:tcPr>
            <w:tcW w:w="1309" w:type="dxa"/>
            <w:vMerge/>
            <w:tcBorders>
              <w:left w:val="single" w:sz="6" w:space="0" w:color="auto"/>
              <w:right w:val="single" w:sz="6" w:space="0" w:color="auto"/>
            </w:tcBorders>
            <w:shd w:val="clear" w:color="auto" w:fill="auto"/>
          </w:tcPr>
          <w:p w:rsidR="005731AA" w:rsidRDefault="005731AA" w:rsidP="0042337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原則として、月ごと病棟ごとの勤務表を作成し、従業者の日々の勤務時間、常勤・非常勤の別、看護・介護職員等の配置等を明確にしているか。</w:t>
            </w:r>
          </w:p>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731AA" w:rsidRPr="003657FF"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の23⑴</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731AA" w:rsidRPr="00D959AA" w:rsidRDefault="005731A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731AA" w:rsidRPr="00D959AA" w:rsidRDefault="005731A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731AA" w:rsidRPr="00D959AA" w:rsidRDefault="005731A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p>
        </w:tc>
      </w:tr>
      <w:tr w:rsidR="005731AA" w:rsidTr="00EE292F">
        <w:trPr>
          <w:cantSplit/>
          <w:trHeight w:val="612"/>
        </w:trPr>
        <w:tc>
          <w:tcPr>
            <w:tcW w:w="1309" w:type="dxa"/>
            <w:vMerge/>
            <w:tcBorders>
              <w:left w:val="single" w:sz="6" w:space="0" w:color="auto"/>
              <w:right w:val="single" w:sz="6" w:space="0" w:color="auto"/>
            </w:tcBorders>
            <w:shd w:val="clear" w:color="auto" w:fill="auto"/>
          </w:tcPr>
          <w:p w:rsidR="005731AA" w:rsidRDefault="005731AA" w:rsidP="0042337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当該施設の従業者によってサービスを提供しているか。</w:t>
            </w:r>
          </w:p>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p>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※入所者の処遇に直接影響を及ぼさない業務</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調理、洗濯等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については、この限りではない。</w:t>
            </w:r>
          </w:p>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731AA" w:rsidRPr="003657FF"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28</w:t>
            </w:r>
            <w:r w:rsidRPr="003657FF">
              <w:rPr>
                <w:rFonts w:ascii="ＭＳ 明朝" w:eastAsia="ＭＳ 明朝" w:cs="ＭＳ 明朝" w:hint="eastAsia"/>
                <w:color w:val="000000"/>
                <w:kern w:val="0"/>
                <w:sz w:val="18"/>
                <w:szCs w:val="18"/>
              </w:rPr>
              <w:t>条第</w:t>
            </w:r>
            <w:r w:rsidRPr="003657FF">
              <w:rPr>
                <w:rFonts w:ascii="ＭＳ 明朝" w:eastAsia="ＭＳ 明朝" w:cs="ＭＳ 明朝"/>
                <w:color w:val="000000"/>
                <w:kern w:val="0"/>
                <w:sz w:val="18"/>
                <w:szCs w:val="18"/>
              </w:rPr>
              <w:t>2</w:t>
            </w:r>
            <w:r w:rsidRPr="003657FF">
              <w:rPr>
                <w:rFonts w:ascii="ＭＳ 明朝" w:eastAsia="ＭＳ 明朝" w:cs="ＭＳ 明朝" w:hint="eastAsia"/>
                <w:color w:val="000000"/>
                <w:kern w:val="0"/>
                <w:sz w:val="18"/>
                <w:szCs w:val="18"/>
              </w:rPr>
              <w:t>項</w:t>
            </w:r>
          </w:p>
          <w:p w:rsidR="005731AA" w:rsidRPr="003657FF"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の23⑵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731AA" w:rsidRPr="00D959AA" w:rsidRDefault="005731A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731AA" w:rsidRPr="00D959AA" w:rsidRDefault="005731A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5731AA" w:rsidRPr="00D959AA" w:rsidRDefault="005731A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p>
        </w:tc>
      </w:tr>
      <w:tr w:rsidR="005731AA" w:rsidTr="00EE292F">
        <w:trPr>
          <w:cantSplit/>
          <w:trHeight w:val="612"/>
        </w:trPr>
        <w:tc>
          <w:tcPr>
            <w:tcW w:w="1309" w:type="dxa"/>
            <w:vMerge/>
            <w:tcBorders>
              <w:left w:val="single" w:sz="6" w:space="0" w:color="auto"/>
              <w:bottom w:val="single" w:sz="4" w:space="0" w:color="auto"/>
              <w:right w:val="single" w:sz="6" w:space="0" w:color="auto"/>
            </w:tcBorders>
            <w:shd w:val="clear" w:color="auto" w:fill="auto"/>
          </w:tcPr>
          <w:p w:rsidR="005731AA" w:rsidRDefault="005731AA" w:rsidP="0042337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shd w:val="clear" w:color="auto" w:fill="auto"/>
          </w:tcPr>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4" w:space="0" w:color="auto"/>
              <w:right w:val="nil"/>
            </w:tcBorders>
            <w:shd w:val="clear" w:color="auto" w:fill="auto"/>
          </w:tcPr>
          <w:p w:rsidR="005731AA" w:rsidRPr="003657FF"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従業者の資質の向上のために、研修の機会を確保しているか。</w:t>
            </w:r>
          </w:p>
          <w:p w:rsidR="005731AA" w:rsidRPr="003657FF"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p>
          <w:p w:rsidR="005731AA" w:rsidRPr="003657FF" w:rsidRDefault="005731AA" w:rsidP="005731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rsidR="005731AA" w:rsidRPr="003657FF" w:rsidRDefault="005731AA" w:rsidP="005731AA">
            <w:pPr>
              <w:autoSpaceDE w:val="0"/>
              <w:autoSpaceDN w:val="0"/>
              <w:adjustRightInd w:val="0"/>
              <w:spacing w:line="220" w:lineRule="exact"/>
              <w:jc w:val="left"/>
              <w:rPr>
                <w:rFonts w:ascii="ＭＳ 明朝" w:eastAsia="ＭＳ 明朝" w:cs="ＭＳ 明朝"/>
                <w:color w:val="000000"/>
                <w:kern w:val="0"/>
                <w:sz w:val="18"/>
                <w:szCs w:val="18"/>
              </w:rPr>
            </w:pPr>
          </w:p>
          <w:p w:rsidR="005731AA" w:rsidRPr="003657FF" w:rsidRDefault="005731AA" w:rsidP="005731A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※新たに採用した従業者（医療・福祉関係資格を有さないものに限る。）については、採用後１年を経過するまでに認知症介護基礎研修を受講させること。</w:t>
            </w:r>
          </w:p>
          <w:p w:rsidR="005731AA" w:rsidRPr="003657FF" w:rsidRDefault="005731AA" w:rsidP="005731AA">
            <w:pPr>
              <w:autoSpaceDE w:val="0"/>
              <w:autoSpaceDN w:val="0"/>
              <w:adjustRightInd w:val="0"/>
              <w:spacing w:line="220" w:lineRule="exact"/>
              <w:jc w:val="left"/>
              <w:rPr>
                <w:rFonts w:ascii="ＭＳ 明朝" w:eastAsia="ＭＳ 明朝" w:cs="ＭＳ 明朝"/>
                <w:color w:val="000000"/>
                <w:kern w:val="0"/>
                <w:sz w:val="18"/>
                <w:szCs w:val="18"/>
              </w:rPr>
            </w:pPr>
          </w:p>
          <w:p w:rsidR="005731AA" w:rsidRPr="003657FF"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※令和６年３月</w:t>
            </w:r>
            <w:r w:rsidRPr="003657FF">
              <w:rPr>
                <w:rFonts w:ascii="ＭＳ 明朝" w:eastAsia="ＭＳ 明朝" w:cs="ＭＳ 明朝"/>
                <w:color w:val="000000"/>
                <w:kern w:val="0"/>
                <w:sz w:val="18"/>
                <w:szCs w:val="18"/>
              </w:rPr>
              <w:t>31</w:t>
            </w:r>
            <w:r w:rsidRPr="003657FF">
              <w:rPr>
                <w:rFonts w:ascii="ＭＳ 明朝" w:eastAsia="ＭＳ 明朝" w:cs="ＭＳ 明朝" w:hint="eastAsia"/>
                <w:color w:val="000000"/>
                <w:kern w:val="0"/>
                <w:sz w:val="18"/>
                <w:szCs w:val="18"/>
              </w:rPr>
              <w:t>日までの間は、努力義務</w:t>
            </w:r>
          </w:p>
          <w:p w:rsidR="005731AA" w:rsidRPr="003657FF"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5731AA" w:rsidRPr="003657FF"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28</w:t>
            </w:r>
            <w:r w:rsidRPr="003657FF">
              <w:rPr>
                <w:rFonts w:ascii="ＭＳ 明朝" w:eastAsia="ＭＳ 明朝" w:cs="ＭＳ 明朝" w:hint="eastAsia"/>
                <w:color w:val="000000"/>
                <w:kern w:val="0"/>
                <w:sz w:val="18"/>
                <w:szCs w:val="18"/>
              </w:rPr>
              <w:t>条第</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項</w:t>
            </w:r>
          </w:p>
          <w:p w:rsidR="00356950" w:rsidRPr="003657FF" w:rsidRDefault="00356950" w:rsidP="0042337A">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の23⑶</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5731AA" w:rsidRPr="00D959AA" w:rsidRDefault="005731A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5731AA" w:rsidRPr="00D959AA" w:rsidRDefault="005731A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5731AA" w:rsidRPr="00D959AA" w:rsidRDefault="005731AA" w:rsidP="0042337A">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rsidR="005731AA" w:rsidRDefault="005731AA" w:rsidP="0042337A">
            <w:pPr>
              <w:autoSpaceDE w:val="0"/>
              <w:autoSpaceDN w:val="0"/>
              <w:adjustRightInd w:val="0"/>
              <w:spacing w:line="220" w:lineRule="exact"/>
              <w:jc w:val="left"/>
              <w:rPr>
                <w:rFonts w:ascii="ＭＳ 明朝" w:eastAsia="ＭＳ 明朝" w:cs="ＭＳ 明朝"/>
                <w:color w:val="000000"/>
                <w:kern w:val="0"/>
                <w:sz w:val="18"/>
                <w:szCs w:val="18"/>
              </w:rPr>
            </w:pPr>
          </w:p>
        </w:tc>
      </w:tr>
      <w:tr w:rsidR="00356950" w:rsidTr="00EE292F">
        <w:trPr>
          <w:cantSplit/>
          <w:trHeight w:val="612"/>
        </w:trPr>
        <w:tc>
          <w:tcPr>
            <w:tcW w:w="1309" w:type="dxa"/>
            <w:tcBorders>
              <w:top w:val="single" w:sz="4" w:space="0" w:color="auto"/>
              <w:left w:val="single" w:sz="6" w:space="0" w:color="auto"/>
              <w:bottom w:val="single" w:sz="6" w:space="0" w:color="auto"/>
              <w:right w:val="single" w:sz="6" w:space="0" w:color="auto"/>
            </w:tcBorders>
            <w:shd w:val="clear" w:color="auto" w:fill="auto"/>
          </w:tcPr>
          <w:p w:rsidR="00356950" w:rsidRPr="003657FF" w:rsidRDefault="00356950"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57FF">
              <w:rPr>
                <w:rFonts w:ascii="ＭＳ ゴシック" w:eastAsia="ＭＳ ゴシック" w:cs="ＭＳ ゴシック" w:hint="eastAsia"/>
                <w:color w:val="000000"/>
                <w:kern w:val="0"/>
                <w:sz w:val="18"/>
                <w:szCs w:val="18"/>
              </w:rPr>
              <w:lastRenderedPageBreak/>
              <w:t>勤務体制の確保等</w:t>
            </w:r>
          </w:p>
        </w:tc>
        <w:tc>
          <w:tcPr>
            <w:tcW w:w="291" w:type="dxa"/>
            <w:tcBorders>
              <w:top w:val="single" w:sz="4" w:space="0" w:color="auto"/>
              <w:left w:val="single" w:sz="6" w:space="0" w:color="auto"/>
              <w:bottom w:val="single" w:sz="6" w:space="0" w:color="auto"/>
              <w:right w:val="nil"/>
            </w:tcBorders>
            <w:shd w:val="clear" w:color="auto" w:fill="auto"/>
          </w:tcPr>
          <w:p w:rsidR="00356950" w:rsidRPr="003657FF"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⑸</w:t>
            </w:r>
          </w:p>
        </w:tc>
        <w:tc>
          <w:tcPr>
            <w:tcW w:w="5530" w:type="dxa"/>
            <w:tcBorders>
              <w:top w:val="single" w:sz="4" w:space="0" w:color="auto"/>
              <w:left w:val="nil"/>
              <w:bottom w:val="single" w:sz="6" w:space="0" w:color="auto"/>
              <w:right w:val="nil"/>
            </w:tcBorders>
            <w:shd w:val="clear" w:color="auto" w:fill="auto"/>
          </w:tcPr>
          <w:p w:rsidR="00356950" w:rsidRPr="003657FF"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356950" w:rsidRPr="003657FF"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p>
          <w:p w:rsidR="00356950" w:rsidRPr="003657FF"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※①事業主が講ずべき措置の具体的内容</w:t>
            </w:r>
          </w:p>
          <w:p w:rsidR="00356950" w:rsidRPr="003657FF"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・事業者の方針等の明確化及びその周知・啓発</w:t>
            </w:r>
          </w:p>
          <w:p w:rsidR="00356950" w:rsidRPr="003657FF" w:rsidRDefault="00356950" w:rsidP="00356950">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・相談（苦情を含む）に応じ、適切に対応するために必要な体制の整備</w:t>
            </w:r>
          </w:p>
          <w:p w:rsidR="00356950" w:rsidRPr="003657FF"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②事業主が講じることが望ましい取組の例</w:t>
            </w:r>
          </w:p>
          <w:p w:rsidR="00356950" w:rsidRPr="003657FF"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・相談に応じ、適切に対応するために必要な体制の整備</w:t>
            </w:r>
          </w:p>
          <w:p w:rsidR="00356950" w:rsidRPr="003657FF" w:rsidRDefault="00356950" w:rsidP="00356950">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356950" w:rsidRPr="003657FF" w:rsidRDefault="00356950" w:rsidP="00356950">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356950" w:rsidRPr="003657FF" w:rsidRDefault="00356950" w:rsidP="00356950">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356950" w:rsidRPr="003657FF"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※中小企業</w:t>
            </w:r>
            <w:r w:rsidRPr="003657FF">
              <w:rPr>
                <w:rFonts w:ascii="ＭＳ 明朝" w:eastAsia="ＭＳ 明朝" w:cs="ＭＳ 明朝"/>
                <w:color w:val="000000"/>
                <w:kern w:val="0"/>
                <w:sz w:val="18"/>
                <w:szCs w:val="18"/>
              </w:rPr>
              <w:t>は、令和４年</w:t>
            </w:r>
            <w:r w:rsidRPr="003657FF">
              <w:rPr>
                <w:rFonts w:ascii="ＭＳ 明朝" w:eastAsia="ＭＳ 明朝" w:cs="ＭＳ 明朝" w:hint="eastAsia"/>
                <w:color w:val="000000"/>
                <w:kern w:val="0"/>
                <w:sz w:val="18"/>
                <w:szCs w:val="18"/>
              </w:rPr>
              <w:t>３</w:t>
            </w:r>
            <w:r w:rsidRPr="003657FF">
              <w:rPr>
                <w:rFonts w:ascii="ＭＳ 明朝" w:eastAsia="ＭＳ 明朝" w:cs="ＭＳ 明朝"/>
                <w:color w:val="000000"/>
                <w:kern w:val="0"/>
                <w:sz w:val="18"/>
                <w:szCs w:val="18"/>
              </w:rPr>
              <w:t>月</w:t>
            </w:r>
            <w:r w:rsidRPr="003657FF">
              <w:rPr>
                <w:rFonts w:ascii="ＭＳ 明朝" w:eastAsia="ＭＳ 明朝" w:cs="ＭＳ 明朝" w:hint="eastAsia"/>
                <w:color w:val="000000"/>
                <w:kern w:val="0"/>
                <w:sz w:val="18"/>
                <w:szCs w:val="18"/>
              </w:rPr>
              <w:t>31</w:t>
            </w:r>
            <w:r w:rsidRPr="003657FF">
              <w:rPr>
                <w:rFonts w:ascii="ＭＳ 明朝" w:eastAsia="ＭＳ 明朝" w:cs="ＭＳ 明朝"/>
                <w:color w:val="000000"/>
                <w:kern w:val="0"/>
                <w:sz w:val="18"/>
                <w:szCs w:val="18"/>
              </w:rPr>
              <w:t>日</w:t>
            </w:r>
            <w:r w:rsidRPr="003657FF">
              <w:rPr>
                <w:rFonts w:ascii="ＭＳ 明朝" w:eastAsia="ＭＳ 明朝" w:cs="ＭＳ 明朝" w:hint="eastAsia"/>
                <w:color w:val="000000"/>
                <w:kern w:val="0"/>
                <w:sz w:val="18"/>
                <w:szCs w:val="18"/>
              </w:rPr>
              <w:t>までの間、努力義務</w:t>
            </w:r>
          </w:p>
          <w:p w:rsidR="00356950" w:rsidRPr="003657FF"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356950" w:rsidRPr="003657FF"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28</w:t>
            </w:r>
            <w:r w:rsidRPr="003657FF">
              <w:rPr>
                <w:rFonts w:ascii="ＭＳ 明朝" w:eastAsia="ＭＳ 明朝" w:cs="ＭＳ 明朝" w:hint="eastAsia"/>
                <w:color w:val="000000"/>
                <w:kern w:val="0"/>
                <w:sz w:val="18"/>
                <w:szCs w:val="18"/>
              </w:rPr>
              <w:t>条第4項</w:t>
            </w:r>
          </w:p>
          <w:p w:rsidR="00356950" w:rsidRPr="003657FF"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の23⑷</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356950" w:rsidRPr="003657FF" w:rsidRDefault="00356950" w:rsidP="00356950">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356950" w:rsidRPr="003657FF" w:rsidRDefault="00356950" w:rsidP="00356950">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356950" w:rsidRPr="003657FF" w:rsidRDefault="00356950" w:rsidP="00356950">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356950" w:rsidRPr="003657FF"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p>
        </w:tc>
      </w:tr>
      <w:tr w:rsidR="00750F5A" w:rsidTr="00EE292F">
        <w:trPr>
          <w:cantSplit/>
          <w:trHeight w:val="612"/>
        </w:trPr>
        <w:tc>
          <w:tcPr>
            <w:tcW w:w="1309" w:type="dxa"/>
            <w:vMerge w:val="restart"/>
            <w:tcBorders>
              <w:top w:val="single" w:sz="4" w:space="0" w:color="auto"/>
              <w:left w:val="single" w:sz="6" w:space="0" w:color="auto"/>
              <w:right w:val="single" w:sz="6" w:space="0" w:color="auto"/>
            </w:tcBorders>
            <w:shd w:val="clear" w:color="auto" w:fill="auto"/>
          </w:tcPr>
          <w:p w:rsidR="00750F5A" w:rsidRPr="003657FF" w:rsidRDefault="00750F5A"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57FF">
              <w:rPr>
                <w:rFonts w:ascii="ＭＳ ゴシック" w:eastAsia="ＭＳ ゴシック" w:cs="ＭＳ ゴシック" w:hint="eastAsia"/>
                <w:color w:val="000000"/>
                <w:kern w:val="0"/>
                <w:sz w:val="18"/>
                <w:szCs w:val="18"/>
              </w:rPr>
              <w:t>業務継続計画の策定等</w:t>
            </w:r>
          </w:p>
        </w:tc>
        <w:tc>
          <w:tcPr>
            <w:tcW w:w="291" w:type="dxa"/>
            <w:tcBorders>
              <w:top w:val="single" w:sz="4" w:space="0" w:color="auto"/>
              <w:left w:val="single" w:sz="6" w:space="0" w:color="auto"/>
              <w:bottom w:val="single" w:sz="6" w:space="0" w:color="auto"/>
              <w:right w:val="nil"/>
            </w:tcBorders>
            <w:shd w:val="clear" w:color="auto" w:fill="auto"/>
          </w:tcPr>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⑴</w:t>
            </w:r>
          </w:p>
        </w:tc>
        <w:tc>
          <w:tcPr>
            <w:tcW w:w="5530" w:type="dxa"/>
            <w:tcBorders>
              <w:top w:val="single" w:sz="4" w:space="0" w:color="auto"/>
              <w:left w:val="nil"/>
              <w:bottom w:val="single" w:sz="6" w:space="0" w:color="auto"/>
              <w:right w:val="nil"/>
            </w:tcBorders>
            <w:shd w:val="clear" w:color="auto" w:fill="auto"/>
          </w:tcPr>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感染症や非常災害の発生時において、入所者に対する指定介護福祉施設サービスの提供を継続的に実施し、及び非常時の体制で早期の業務再開を図るための計画を策定し、当該業務継続計画に従い必要な措置を講じているか。</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※業務継続計画には、以下の項目を記載すること。（感染症及び災害の業務継続計画を一体的に策定可）</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①感染症に係る業務継続計画</w:t>
            </w:r>
          </w:p>
          <w:p w:rsidR="00750F5A" w:rsidRPr="003657FF" w:rsidRDefault="00750F5A" w:rsidP="0035695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・初動対応</w:t>
            </w:r>
          </w:p>
          <w:p w:rsidR="00750F5A" w:rsidRPr="003657FF" w:rsidRDefault="00750F5A" w:rsidP="0035695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②災害に係る業務継続計画</w:t>
            </w:r>
          </w:p>
          <w:p w:rsidR="00750F5A" w:rsidRPr="003657FF" w:rsidRDefault="00750F5A" w:rsidP="00356950">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・緊急時の対応（業務継続計画発動基準、対応体制等）</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・他施設及び地域との連携</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※令和６年３月</w:t>
            </w:r>
            <w:r w:rsidRPr="003657FF">
              <w:rPr>
                <w:rFonts w:ascii="ＭＳ 明朝" w:eastAsia="ＭＳ 明朝" w:cs="ＭＳ 明朝"/>
                <w:color w:val="000000"/>
                <w:kern w:val="0"/>
                <w:sz w:val="18"/>
                <w:szCs w:val="18"/>
              </w:rPr>
              <w:t>31</w:t>
            </w:r>
            <w:r w:rsidRPr="003657FF">
              <w:rPr>
                <w:rFonts w:ascii="ＭＳ 明朝" w:eastAsia="ＭＳ 明朝" w:cs="ＭＳ 明朝" w:hint="eastAsia"/>
                <w:color w:val="000000"/>
                <w:kern w:val="0"/>
                <w:sz w:val="18"/>
                <w:szCs w:val="18"/>
              </w:rPr>
              <w:t>日までの間は、努力義務</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条例第28条の</w:t>
            </w:r>
            <w:r w:rsidRPr="003657FF">
              <w:rPr>
                <w:rFonts w:ascii="ＭＳ 明朝" w:eastAsia="ＭＳ 明朝" w:cs="ＭＳ 明朝"/>
                <w:color w:val="000000"/>
                <w:kern w:val="0"/>
                <w:sz w:val="18"/>
                <w:szCs w:val="18"/>
              </w:rPr>
              <w:t>2</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1</w:t>
            </w:r>
            <w:r w:rsidRPr="003657FF">
              <w:rPr>
                <w:rFonts w:ascii="ＭＳ 明朝" w:eastAsia="ＭＳ 明朝" w:cs="ＭＳ 明朝" w:hint="eastAsia"/>
                <w:color w:val="000000"/>
                <w:kern w:val="0"/>
                <w:sz w:val="18"/>
                <w:szCs w:val="18"/>
              </w:rPr>
              <w:t>項</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5第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w:t>
            </w:r>
            <w:r w:rsidRPr="003657FF">
              <w:rPr>
                <w:rFonts w:ascii="ＭＳ 明朝" w:eastAsia="ＭＳ 明朝" w:cs="ＭＳ 明朝"/>
                <w:color w:val="000000"/>
                <w:kern w:val="0"/>
                <w:sz w:val="18"/>
                <w:szCs w:val="18"/>
              </w:rPr>
              <w:t>2</w:t>
            </w:r>
            <w:r w:rsidRPr="003657FF">
              <w:rPr>
                <w:rFonts w:ascii="ＭＳ 明朝" w:eastAsia="ＭＳ 明朝" w:cs="ＭＳ 明朝" w:hint="eastAsia"/>
                <w:color w:val="000000"/>
                <w:kern w:val="0"/>
                <w:sz w:val="18"/>
                <w:szCs w:val="18"/>
              </w:rPr>
              <w:t>4⑴、⑵</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750F5A" w:rsidRPr="003657FF" w:rsidRDefault="00750F5A" w:rsidP="00356950">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750F5A" w:rsidRPr="003657FF" w:rsidRDefault="00750F5A" w:rsidP="00356950">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750F5A" w:rsidRPr="003657FF" w:rsidRDefault="00750F5A" w:rsidP="00356950">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□業務継続計画</w:t>
            </w:r>
          </w:p>
        </w:tc>
      </w:tr>
      <w:tr w:rsidR="00750F5A" w:rsidTr="00EE292F">
        <w:trPr>
          <w:cantSplit/>
          <w:trHeight w:val="612"/>
        </w:trPr>
        <w:tc>
          <w:tcPr>
            <w:tcW w:w="1309" w:type="dxa"/>
            <w:vMerge/>
            <w:tcBorders>
              <w:left w:val="single" w:sz="6" w:space="0" w:color="auto"/>
              <w:right w:val="single" w:sz="6" w:space="0" w:color="auto"/>
            </w:tcBorders>
            <w:shd w:val="clear" w:color="auto" w:fill="FFF2CC" w:themeFill="accent4" w:themeFillTint="33"/>
          </w:tcPr>
          <w:p w:rsidR="00750F5A" w:rsidRDefault="00750F5A"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rsidR="00750F5A"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4" w:space="0" w:color="auto"/>
              <w:left w:val="nil"/>
              <w:bottom w:val="single" w:sz="6" w:space="0" w:color="auto"/>
              <w:right w:val="nil"/>
            </w:tcBorders>
            <w:shd w:val="clear" w:color="auto" w:fill="auto"/>
          </w:tcPr>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従業者に対し、業務継続計画について周知するとともに、必要な研修及び訓練を定期的に実施しているか。</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※研修においては、定期的（年２回以上）な教育を開催するとともに、新規採用時には別に研修を実施すること。また、研修の実施内容についても記録すること。</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※訓練（シミュレーション）においては、業務継続計画に基づき、事業所内の役割分担の確認、感染症や災害が発生した場合に実践するケアの演習等を定期的（年２回以上）に実施すること。</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＜感染症の業務継続計画に係る研修＞</w:t>
            </w:r>
          </w:p>
          <w:p w:rsidR="00750F5A" w:rsidRPr="003657FF" w:rsidRDefault="00750F5A" w:rsidP="0035695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感染症の予防及びまん延の防止のための研修と一体的に実施可</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＜感染症の業務継続計画に係る訓練＞</w:t>
            </w:r>
          </w:p>
          <w:p w:rsidR="00750F5A" w:rsidRPr="003657FF" w:rsidRDefault="00750F5A" w:rsidP="0035695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感染症の予防及びまん延の防止のための訓練と一体的に実施可</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＜災害の業務継続計画に係る訓練＞</w:t>
            </w:r>
          </w:p>
          <w:p w:rsidR="00750F5A" w:rsidRPr="003657FF" w:rsidRDefault="00750F5A" w:rsidP="00356950">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非常災害対策に係る訓練と一体的に実施可</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条例第28条の</w:t>
            </w:r>
            <w:r w:rsidRPr="003657FF">
              <w:rPr>
                <w:rFonts w:ascii="ＭＳ 明朝" w:eastAsia="ＭＳ 明朝" w:cs="ＭＳ 明朝"/>
                <w:color w:val="000000"/>
                <w:kern w:val="0"/>
                <w:sz w:val="18"/>
                <w:szCs w:val="18"/>
              </w:rPr>
              <w:t>2</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2</w:t>
            </w:r>
            <w:r w:rsidRPr="003657FF">
              <w:rPr>
                <w:rFonts w:ascii="ＭＳ 明朝" w:eastAsia="ＭＳ 明朝" w:cs="ＭＳ 明朝" w:hint="eastAsia"/>
                <w:color w:val="000000"/>
                <w:kern w:val="0"/>
                <w:sz w:val="18"/>
                <w:szCs w:val="18"/>
              </w:rPr>
              <w:t>項</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5第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w:t>
            </w:r>
            <w:r w:rsidRPr="003657FF">
              <w:rPr>
                <w:rFonts w:ascii="ＭＳ 明朝" w:eastAsia="ＭＳ 明朝" w:cs="ＭＳ 明朝"/>
                <w:color w:val="000000"/>
                <w:kern w:val="0"/>
                <w:sz w:val="18"/>
                <w:szCs w:val="18"/>
              </w:rPr>
              <w:t>2</w:t>
            </w:r>
            <w:r w:rsidRPr="003657FF">
              <w:rPr>
                <w:rFonts w:ascii="ＭＳ 明朝" w:eastAsia="ＭＳ 明朝" w:cs="ＭＳ 明朝" w:hint="eastAsia"/>
                <w:color w:val="000000"/>
                <w:kern w:val="0"/>
                <w:sz w:val="18"/>
                <w:szCs w:val="18"/>
              </w:rPr>
              <w:t>4⑶、⑷</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750F5A" w:rsidRPr="003657FF" w:rsidRDefault="00750F5A" w:rsidP="00356950">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750F5A" w:rsidRPr="003657FF" w:rsidRDefault="00750F5A" w:rsidP="00356950">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750F5A" w:rsidRPr="003657FF" w:rsidRDefault="00750F5A" w:rsidP="00356950">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□研修・訓練の記録</w:t>
            </w:r>
          </w:p>
        </w:tc>
      </w:tr>
      <w:tr w:rsidR="00750F5A" w:rsidTr="00EE292F">
        <w:trPr>
          <w:cantSplit/>
          <w:trHeight w:val="612"/>
        </w:trPr>
        <w:tc>
          <w:tcPr>
            <w:tcW w:w="1309" w:type="dxa"/>
            <w:vMerge/>
            <w:tcBorders>
              <w:left w:val="single" w:sz="6" w:space="0" w:color="auto"/>
              <w:bottom w:val="single" w:sz="6" w:space="0" w:color="auto"/>
              <w:right w:val="single" w:sz="6" w:space="0" w:color="auto"/>
            </w:tcBorders>
            <w:shd w:val="clear" w:color="auto" w:fill="FFF2CC" w:themeFill="accent4" w:themeFillTint="33"/>
          </w:tcPr>
          <w:p w:rsidR="00750F5A" w:rsidRDefault="00750F5A"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rsidR="00750F5A"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4" w:space="0" w:color="auto"/>
              <w:left w:val="nil"/>
              <w:bottom w:val="single" w:sz="6" w:space="0" w:color="auto"/>
              <w:right w:val="nil"/>
            </w:tcBorders>
            <w:shd w:val="clear" w:color="auto" w:fill="auto"/>
          </w:tcPr>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定期的に業務継続計画の見直しを行い、必要に応じて業務継続計画の変更を行っているか。</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2</w:t>
            </w:r>
            <w:r w:rsidRPr="003657FF">
              <w:rPr>
                <w:rFonts w:ascii="ＭＳ 明朝" w:eastAsia="ＭＳ 明朝" w:cs="ＭＳ 明朝" w:hint="eastAsia"/>
                <w:color w:val="000000"/>
                <w:kern w:val="0"/>
                <w:sz w:val="18"/>
                <w:szCs w:val="18"/>
              </w:rPr>
              <w:t>8条の</w:t>
            </w:r>
            <w:r w:rsidRPr="003657FF">
              <w:rPr>
                <w:rFonts w:ascii="ＭＳ 明朝" w:eastAsia="ＭＳ 明朝" w:cs="ＭＳ 明朝"/>
                <w:color w:val="000000"/>
                <w:kern w:val="0"/>
                <w:sz w:val="18"/>
                <w:szCs w:val="18"/>
              </w:rPr>
              <w:t>2</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項</w:t>
            </w:r>
          </w:p>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750F5A" w:rsidRPr="003657FF" w:rsidRDefault="00750F5A" w:rsidP="00356950">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750F5A" w:rsidRPr="003657FF" w:rsidRDefault="00750F5A" w:rsidP="00356950">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750F5A" w:rsidRPr="003657FF" w:rsidRDefault="00750F5A" w:rsidP="00356950">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750F5A" w:rsidRPr="003657FF" w:rsidRDefault="00750F5A"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□業務継続計画</w:t>
            </w:r>
          </w:p>
        </w:tc>
      </w:tr>
      <w:tr w:rsidR="00356950" w:rsidTr="00EF73E5">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356950" w:rsidRDefault="00356950"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定員の遵守</w:t>
            </w:r>
          </w:p>
        </w:tc>
        <w:tc>
          <w:tcPr>
            <w:tcW w:w="291" w:type="dxa"/>
            <w:tcBorders>
              <w:top w:val="single" w:sz="6" w:space="0" w:color="auto"/>
              <w:left w:val="single" w:sz="6" w:space="0" w:color="auto"/>
              <w:bottom w:val="single" w:sz="6" w:space="0" w:color="auto"/>
              <w:right w:val="nil"/>
            </w:tcBorders>
            <w:shd w:val="clear" w:color="auto" w:fill="auto"/>
          </w:tcPr>
          <w:p w:rsidR="00356950"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356950"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入院患者の定員及び病室の定員を超えて入院させていないか。</w:t>
            </w:r>
          </w:p>
          <w:p w:rsidR="00356950"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p>
          <w:p w:rsidR="00356950"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※災害、虐待を受けている者の入院その他のやむを得ない事業がある場合は、この限りではない。</w:t>
            </w:r>
          </w:p>
          <w:p w:rsidR="00356950"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56950"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29</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6950" w:rsidRPr="00D959AA" w:rsidRDefault="00356950"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6950" w:rsidRPr="00D959AA" w:rsidRDefault="00356950"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6950" w:rsidRPr="00D959AA" w:rsidRDefault="00356950"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356950"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□入院患者名簿</w:t>
            </w:r>
          </w:p>
          <w:p w:rsidR="00356950"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A931F5" w:rsidTr="00EF73E5">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A931F5" w:rsidRDefault="00A931F5"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非常災害対策</w:t>
            </w:r>
          </w:p>
        </w:tc>
        <w:tc>
          <w:tcPr>
            <w:tcW w:w="291" w:type="dxa"/>
            <w:tcBorders>
              <w:top w:val="single" w:sz="6" w:space="0" w:color="auto"/>
              <w:left w:val="single" w:sz="6" w:space="0" w:color="auto"/>
              <w:bottom w:val="single" w:sz="6" w:space="0" w:color="auto"/>
              <w:right w:val="nil"/>
            </w:tcBorders>
            <w:shd w:val="clear" w:color="auto" w:fill="auto"/>
          </w:tcPr>
          <w:p w:rsidR="00A931F5"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A931F5"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非常災害に関する具体的な計画を立て、非常災害時の関係機関への通報及び連携体制を整備し、それらを定期的に従業者に周知するとともに、定期的に避難、救出その他必要な訓練を行っているか。</w:t>
            </w:r>
          </w:p>
          <w:p w:rsidR="00A931F5"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p>
          <w:p w:rsidR="00A931F5"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※「非常災害に関する具体的な計画」とは、消防法施行規則第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条に規定する消防計画及び風水害、地震等の災害に対処するための計画をいう。</w:t>
            </w:r>
          </w:p>
          <w:p w:rsidR="00A931F5"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931F5" w:rsidRPr="003657FF"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30</w:t>
            </w:r>
            <w:r w:rsidRPr="003657FF">
              <w:rPr>
                <w:rFonts w:ascii="ＭＳ 明朝" w:eastAsia="ＭＳ 明朝" w:cs="ＭＳ 明朝" w:hint="eastAsia"/>
                <w:color w:val="000000"/>
                <w:kern w:val="0"/>
                <w:sz w:val="18"/>
                <w:szCs w:val="18"/>
              </w:rPr>
              <w:t>条第1項</w:t>
            </w:r>
          </w:p>
          <w:p w:rsidR="00A931F5" w:rsidRPr="003657FF"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の25⑶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31F5" w:rsidRPr="00D959AA" w:rsidRDefault="00A931F5"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31F5" w:rsidRPr="00D959AA" w:rsidRDefault="00A931F5"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31F5" w:rsidRPr="00D959AA" w:rsidRDefault="00A931F5"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A931F5"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□消防計画等</w:t>
            </w:r>
          </w:p>
          <w:p w:rsidR="00A931F5"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□消防署の訓練記録</w:t>
            </w:r>
          </w:p>
          <w:p w:rsidR="00A931F5"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□消防設備の検査記録</w:t>
            </w:r>
          </w:p>
          <w:p w:rsidR="00A931F5"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□各種災害マニュアル</w:t>
            </w:r>
          </w:p>
          <w:p w:rsidR="00A931F5"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□緊急連絡網</w:t>
            </w:r>
          </w:p>
        </w:tc>
      </w:tr>
      <w:tr w:rsidR="00A931F5" w:rsidTr="00EF73E5">
        <w:trPr>
          <w:cantSplit/>
          <w:trHeight w:val="612"/>
        </w:trPr>
        <w:tc>
          <w:tcPr>
            <w:tcW w:w="1309" w:type="dxa"/>
            <w:vMerge/>
            <w:tcBorders>
              <w:left w:val="single" w:sz="6" w:space="0" w:color="auto"/>
              <w:right w:val="single" w:sz="6" w:space="0" w:color="auto"/>
            </w:tcBorders>
            <w:shd w:val="clear" w:color="auto" w:fill="auto"/>
          </w:tcPr>
          <w:p w:rsidR="00A931F5" w:rsidRDefault="00A931F5"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931F5"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A931F5"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消防計画の策定及びこれに基づく消防業務の実施は、防火管理者を置くこととされている施設にあっては、その者に行わせているか。</w:t>
            </w:r>
          </w:p>
          <w:p w:rsidR="00A931F5"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p>
          <w:p w:rsidR="00A931F5"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※防火管理者を置かなくてもよいとされている施設においても、防火管理について責任者を定め、その者に消防計画に準ずる計画の樹立等の業務を行わせるものとする。</w:t>
            </w:r>
          </w:p>
          <w:p w:rsidR="00A931F5"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931F5" w:rsidRPr="003657FF"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の25⑶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31F5" w:rsidRPr="00D959AA" w:rsidRDefault="00A931F5"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31F5" w:rsidRPr="00D959AA" w:rsidRDefault="00A931F5"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931F5" w:rsidRPr="00D959AA" w:rsidRDefault="00A931F5"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A931F5" w:rsidRDefault="00A931F5" w:rsidP="00356950">
            <w:pPr>
              <w:autoSpaceDE w:val="0"/>
              <w:autoSpaceDN w:val="0"/>
              <w:adjustRightInd w:val="0"/>
              <w:spacing w:line="220" w:lineRule="exact"/>
              <w:jc w:val="left"/>
              <w:rPr>
                <w:rFonts w:ascii="ＭＳ 明朝" w:eastAsia="ＭＳ 明朝" w:cs="ＭＳ 明朝"/>
                <w:color w:val="000000"/>
                <w:kern w:val="0"/>
                <w:sz w:val="18"/>
                <w:szCs w:val="18"/>
              </w:rPr>
            </w:pPr>
          </w:p>
        </w:tc>
      </w:tr>
      <w:tr w:rsidR="00A931F5" w:rsidTr="00EF7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2"/>
        </w:trPr>
        <w:tc>
          <w:tcPr>
            <w:tcW w:w="1309" w:type="dxa"/>
            <w:vMerge/>
            <w:tcBorders>
              <w:left w:val="single" w:sz="6" w:space="0" w:color="auto"/>
              <w:right w:val="single" w:sz="6" w:space="0" w:color="auto"/>
            </w:tcBorders>
            <w:shd w:val="clear" w:color="auto" w:fill="auto"/>
          </w:tcPr>
          <w:p w:rsidR="00A931F5" w:rsidRDefault="00A931F5" w:rsidP="00DF232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left w:val="single" w:sz="6" w:space="0" w:color="auto"/>
              <w:right w:val="nil"/>
            </w:tcBorders>
            <w:shd w:val="clear" w:color="auto" w:fill="auto"/>
          </w:tcPr>
          <w:p w:rsidR="00A931F5" w:rsidRDefault="00A931F5" w:rsidP="00DF232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left w:val="nil"/>
            </w:tcBorders>
            <w:shd w:val="clear" w:color="auto" w:fill="auto"/>
          </w:tcPr>
          <w:p w:rsidR="00A931F5" w:rsidRPr="003657FF" w:rsidRDefault="00A931F5" w:rsidP="00DF232C">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⑴に規定する訓練の実施当たって、地域住民の参加が得られるよう連携に努めているか。</w:t>
            </w:r>
          </w:p>
          <w:p w:rsidR="00A931F5" w:rsidRPr="003657FF" w:rsidRDefault="00A931F5" w:rsidP="00DF232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A931F5" w:rsidRPr="003657FF" w:rsidRDefault="00A931F5" w:rsidP="00DF232C">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0条第</w:t>
            </w:r>
            <w:r w:rsidRPr="003657FF">
              <w:rPr>
                <w:rFonts w:ascii="ＭＳ 明朝" w:eastAsia="ＭＳ 明朝" w:cs="ＭＳ 明朝"/>
                <w:color w:val="000000"/>
                <w:kern w:val="0"/>
                <w:sz w:val="18"/>
                <w:szCs w:val="18"/>
              </w:rPr>
              <w:t>2</w:t>
            </w:r>
            <w:r w:rsidRPr="003657FF">
              <w:rPr>
                <w:rFonts w:ascii="ＭＳ 明朝" w:eastAsia="ＭＳ 明朝" w:cs="ＭＳ 明朝" w:hint="eastAsia"/>
                <w:color w:val="000000"/>
                <w:kern w:val="0"/>
                <w:sz w:val="18"/>
                <w:szCs w:val="18"/>
              </w:rPr>
              <w:t>項</w:t>
            </w:r>
          </w:p>
        </w:tc>
        <w:tc>
          <w:tcPr>
            <w:tcW w:w="456" w:type="dxa"/>
            <w:shd w:val="clear" w:color="auto" w:fill="auto"/>
            <w:vAlign w:val="center"/>
          </w:tcPr>
          <w:p w:rsidR="00A931F5" w:rsidRDefault="00A931F5" w:rsidP="00DF232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shd w:val="clear" w:color="auto" w:fill="auto"/>
            <w:vAlign w:val="center"/>
          </w:tcPr>
          <w:p w:rsidR="00A931F5" w:rsidRDefault="00A931F5" w:rsidP="00DF232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right w:val="single" w:sz="6" w:space="0" w:color="auto"/>
            </w:tcBorders>
            <w:shd w:val="clear" w:color="auto" w:fill="auto"/>
            <w:vAlign w:val="center"/>
          </w:tcPr>
          <w:p w:rsidR="00A931F5" w:rsidRDefault="00A931F5" w:rsidP="00DF232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A931F5" w:rsidRDefault="00A931F5" w:rsidP="00DF232C">
            <w:pPr>
              <w:autoSpaceDE w:val="0"/>
              <w:autoSpaceDN w:val="0"/>
              <w:adjustRightInd w:val="0"/>
              <w:spacing w:line="220" w:lineRule="exact"/>
              <w:jc w:val="left"/>
              <w:rPr>
                <w:rFonts w:ascii="ＭＳ 明朝" w:eastAsia="ＭＳ 明朝" w:cs="ＭＳ 明朝"/>
                <w:color w:val="000000"/>
                <w:kern w:val="0"/>
                <w:sz w:val="18"/>
                <w:szCs w:val="18"/>
              </w:rPr>
            </w:pPr>
          </w:p>
        </w:tc>
      </w:tr>
      <w:tr w:rsidR="0000372F" w:rsidTr="00EF73E5">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00372F" w:rsidRDefault="0000372F"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6" w:space="0" w:color="auto"/>
              <w:right w:val="nil"/>
            </w:tcBorders>
            <w:shd w:val="clear" w:color="auto" w:fill="auto"/>
          </w:tcPr>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入院患者の使用する施設、食器その他の設備又は飲用に供する水について、衛生的な管理に努め、又は衛生上必要な措置を講ずるとともに、医薬品及び医療機器の管理を適正に行っているか。</w:t>
            </w:r>
          </w:p>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p>
          <w:p w:rsidR="0000372F" w:rsidRDefault="0000372F" w:rsidP="000037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※高齢者介護施設における感染対策マニュアル</w:t>
            </w:r>
          </w:p>
          <w:p w:rsidR="0000372F" w:rsidRP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0372F" w:rsidRPr="00D959AA" w:rsidRDefault="0000372F"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0372F" w:rsidRPr="00D959AA" w:rsidRDefault="0000372F"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0372F" w:rsidRPr="00D959AA" w:rsidRDefault="0000372F"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□医薬品等管理簿</w:t>
            </w:r>
          </w:p>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□貯水槽の点検記録</w:t>
            </w:r>
          </w:p>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□定期消毒の記録等</w:t>
            </w:r>
          </w:p>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□浴槽水の検査記録</w:t>
            </w:r>
          </w:p>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□感染症、食中毒防止等の研修記録</w:t>
            </w:r>
          </w:p>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□衛生マニュアル</w:t>
            </w:r>
          </w:p>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□委員会の記録</w:t>
            </w:r>
          </w:p>
        </w:tc>
      </w:tr>
      <w:tr w:rsidR="0000372F" w:rsidTr="00EF73E5">
        <w:trPr>
          <w:cantSplit/>
          <w:trHeight w:val="612"/>
        </w:trPr>
        <w:tc>
          <w:tcPr>
            <w:tcW w:w="1309" w:type="dxa"/>
            <w:vMerge/>
            <w:tcBorders>
              <w:left w:val="single" w:sz="6" w:space="0" w:color="auto"/>
              <w:right w:val="single" w:sz="6" w:space="0" w:color="auto"/>
            </w:tcBorders>
            <w:shd w:val="clear" w:color="auto" w:fill="auto"/>
          </w:tcPr>
          <w:p w:rsidR="0000372F" w:rsidRDefault="0000372F" w:rsidP="0000372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0372F" w:rsidRDefault="0000372F" w:rsidP="000037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00372F" w:rsidRPr="003657FF" w:rsidRDefault="0000372F" w:rsidP="0000372F">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施設において感染症又は食中毒が発生し、又はまん延しないように、次に掲げる措置を講じているか。</w:t>
            </w:r>
          </w:p>
          <w:p w:rsidR="0000372F" w:rsidRPr="003657FF" w:rsidRDefault="0000372F" w:rsidP="0000372F">
            <w:pPr>
              <w:autoSpaceDE w:val="0"/>
              <w:autoSpaceDN w:val="0"/>
              <w:adjustRightInd w:val="0"/>
              <w:spacing w:line="220" w:lineRule="exact"/>
              <w:jc w:val="left"/>
              <w:rPr>
                <w:rFonts w:ascii="ＭＳ 明朝" w:eastAsia="ＭＳ 明朝" w:cs="ＭＳ 明朝"/>
                <w:color w:val="000000"/>
                <w:kern w:val="0"/>
                <w:sz w:val="18"/>
                <w:szCs w:val="18"/>
              </w:rPr>
            </w:pPr>
          </w:p>
          <w:p w:rsidR="0000372F" w:rsidRPr="003657FF" w:rsidRDefault="0000372F" w:rsidP="0000372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①当該施設における感染症及び食中毒の予防及びまん延の防止のための対策を検討する委員会（テレビ電話装置等を活用して行うことができるものとする。）をおおむね３月に１回以上開催するとともに、その結果について、介護職員その他の従業者に周知徹底を図ること。</w:t>
            </w:r>
          </w:p>
          <w:p w:rsidR="0000372F" w:rsidRPr="003657FF" w:rsidRDefault="0000372F" w:rsidP="0000372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②当該施設における感染症及び食中毒の予防及びまん延の防止のための指針を整備すること。</w:t>
            </w:r>
          </w:p>
          <w:p w:rsidR="0000372F" w:rsidRPr="003657FF" w:rsidRDefault="0000372F" w:rsidP="0000372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③当該施設において、介護職員その他の従業者に対し、感染症及び食中毒の予防及びまん延の防止のための研修並びに感染症の予防及びまん延の防止のための訓練を定期的に実施すること。</w:t>
            </w:r>
          </w:p>
          <w:p w:rsidR="0000372F" w:rsidRPr="003657FF" w:rsidRDefault="0000372F" w:rsidP="0000372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④①～③のほか、厚生労働大臣が別に定める感染症及び食中毒の発生が疑われる際の対処等に関する手順に沿った対応を行うこと。</w:t>
            </w:r>
          </w:p>
          <w:p w:rsidR="0000372F" w:rsidRPr="003657FF" w:rsidRDefault="0000372F" w:rsidP="0000372F">
            <w:pPr>
              <w:autoSpaceDE w:val="0"/>
              <w:autoSpaceDN w:val="0"/>
              <w:adjustRightInd w:val="0"/>
              <w:spacing w:line="220" w:lineRule="exact"/>
              <w:jc w:val="left"/>
              <w:rPr>
                <w:rFonts w:ascii="ＭＳ 明朝" w:eastAsia="ＭＳ 明朝" w:cs="ＭＳ 明朝"/>
                <w:color w:val="000000"/>
                <w:kern w:val="0"/>
                <w:sz w:val="18"/>
                <w:szCs w:val="18"/>
              </w:rPr>
            </w:pPr>
          </w:p>
          <w:p w:rsidR="0000372F" w:rsidRPr="003657FF" w:rsidRDefault="0000372F" w:rsidP="0000372F">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※研修においては、定期的（年２回以上）な教育を開催するとともに、新規採用時には必ず研修を実施すること。また、研修の実施内容についても記録すること。</w:t>
            </w:r>
          </w:p>
          <w:p w:rsidR="0000372F" w:rsidRPr="003657FF" w:rsidRDefault="0000372F" w:rsidP="0000372F">
            <w:pPr>
              <w:autoSpaceDE w:val="0"/>
              <w:autoSpaceDN w:val="0"/>
              <w:adjustRightInd w:val="0"/>
              <w:spacing w:line="220" w:lineRule="exact"/>
              <w:jc w:val="left"/>
              <w:rPr>
                <w:rFonts w:ascii="ＭＳ 明朝" w:eastAsia="ＭＳ 明朝" w:cs="ＭＳ 明朝"/>
                <w:color w:val="000000"/>
                <w:kern w:val="0"/>
                <w:sz w:val="18"/>
                <w:szCs w:val="18"/>
              </w:rPr>
            </w:pPr>
          </w:p>
          <w:p w:rsidR="0000372F" w:rsidRPr="003657FF" w:rsidRDefault="0000372F" w:rsidP="0000372F">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※訓練（シミュレーション）においては、感発生時の対応を定めた指針及び研修内容に基づき、施設内の役割分担の確認や、感染症対策をした上でのケアの演習等を定期的（年２回以上）に実施すること。</w:t>
            </w:r>
          </w:p>
          <w:p w:rsidR="0000372F" w:rsidRPr="003657FF" w:rsidRDefault="0000372F" w:rsidP="0000372F">
            <w:pPr>
              <w:autoSpaceDE w:val="0"/>
              <w:autoSpaceDN w:val="0"/>
              <w:adjustRightInd w:val="0"/>
              <w:spacing w:line="220" w:lineRule="exact"/>
              <w:jc w:val="left"/>
              <w:rPr>
                <w:rFonts w:ascii="ＭＳ 明朝" w:eastAsia="ＭＳ 明朝" w:cs="ＭＳ 明朝"/>
                <w:color w:val="000000"/>
                <w:kern w:val="0"/>
                <w:sz w:val="18"/>
                <w:szCs w:val="18"/>
              </w:rPr>
            </w:pPr>
          </w:p>
          <w:p w:rsidR="0000372F" w:rsidRPr="003657FF" w:rsidRDefault="0000372F" w:rsidP="0000372F">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※③の訓練について、令和６年３月</w:t>
            </w:r>
            <w:r w:rsidRPr="003657FF">
              <w:rPr>
                <w:rFonts w:ascii="ＭＳ 明朝" w:eastAsia="ＭＳ 明朝" w:cs="ＭＳ 明朝"/>
                <w:color w:val="000000"/>
                <w:kern w:val="0"/>
                <w:sz w:val="18"/>
                <w:szCs w:val="18"/>
              </w:rPr>
              <w:t>31</w:t>
            </w:r>
            <w:r w:rsidRPr="003657FF">
              <w:rPr>
                <w:rFonts w:ascii="ＭＳ 明朝" w:eastAsia="ＭＳ 明朝" w:cs="ＭＳ 明朝" w:hint="eastAsia"/>
                <w:color w:val="000000"/>
                <w:kern w:val="0"/>
                <w:sz w:val="18"/>
                <w:szCs w:val="18"/>
              </w:rPr>
              <w:t>日までの間は、努力義務</w:t>
            </w:r>
          </w:p>
          <w:p w:rsidR="0000372F" w:rsidRPr="003657FF" w:rsidRDefault="0000372F" w:rsidP="0000372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0372F" w:rsidRPr="003657FF" w:rsidRDefault="0000372F" w:rsidP="0000372F">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31</w:t>
            </w:r>
            <w:r w:rsidRPr="003657FF">
              <w:rPr>
                <w:rFonts w:ascii="ＭＳ 明朝" w:eastAsia="ＭＳ 明朝" w:cs="ＭＳ 明朝" w:hint="eastAsia"/>
                <w:color w:val="000000"/>
                <w:kern w:val="0"/>
                <w:sz w:val="18"/>
                <w:szCs w:val="18"/>
              </w:rPr>
              <w:t>条第</w:t>
            </w:r>
            <w:r w:rsidRPr="003657FF">
              <w:rPr>
                <w:rFonts w:ascii="ＭＳ 明朝" w:eastAsia="ＭＳ 明朝" w:cs="ＭＳ 明朝"/>
                <w:color w:val="000000"/>
                <w:kern w:val="0"/>
                <w:sz w:val="18"/>
                <w:szCs w:val="18"/>
              </w:rPr>
              <w:t>2</w:t>
            </w:r>
            <w:r w:rsidRPr="003657FF">
              <w:rPr>
                <w:rFonts w:ascii="ＭＳ 明朝" w:eastAsia="ＭＳ 明朝" w:cs="ＭＳ 明朝" w:hint="eastAsia"/>
                <w:color w:val="000000"/>
                <w:kern w:val="0"/>
                <w:sz w:val="18"/>
                <w:szCs w:val="18"/>
              </w:rPr>
              <w:t>項</w:t>
            </w:r>
          </w:p>
          <w:p w:rsidR="0000372F" w:rsidRPr="003657FF" w:rsidRDefault="0000372F" w:rsidP="0000372F">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w:t>
            </w:r>
            <w:r w:rsidR="009A57E6" w:rsidRPr="003657FF">
              <w:rPr>
                <w:rFonts w:ascii="ＭＳ 明朝" w:eastAsia="ＭＳ 明朝" w:cs="ＭＳ 明朝" w:hint="eastAsia"/>
                <w:color w:val="000000"/>
                <w:kern w:val="0"/>
                <w:sz w:val="18"/>
                <w:szCs w:val="18"/>
              </w:rPr>
              <w:t>26⑵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0372F" w:rsidRPr="00D959AA" w:rsidRDefault="0000372F" w:rsidP="0000372F">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0372F" w:rsidRPr="00D959AA" w:rsidRDefault="0000372F" w:rsidP="0000372F">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0372F" w:rsidRPr="00D959AA" w:rsidRDefault="0000372F" w:rsidP="0000372F">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00372F" w:rsidRDefault="0000372F" w:rsidP="0000372F">
            <w:pPr>
              <w:autoSpaceDE w:val="0"/>
              <w:autoSpaceDN w:val="0"/>
              <w:adjustRightInd w:val="0"/>
              <w:spacing w:line="220" w:lineRule="exact"/>
              <w:jc w:val="left"/>
              <w:rPr>
                <w:rFonts w:ascii="ＭＳ 明朝" w:eastAsia="ＭＳ 明朝" w:cs="ＭＳ 明朝"/>
                <w:color w:val="000000"/>
                <w:kern w:val="0"/>
                <w:sz w:val="18"/>
                <w:szCs w:val="18"/>
              </w:rPr>
            </w:pPr>
          </w:p>
        </w:tc>
      </w:tr>
      <w:tr w:rsidR="0000372F" w:rsidTr="00EF73E5">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00372F" w:rsidRDefault="0000372F"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⑴、⑵以外にも次に掲げる点に留意しているか。</w:t>
            </w:r>
          </w:p>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p>
          <w:p w:rsidR="0000372F" w:rsidRDefault="0000372F" w:rsidP="00A931F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①食中毒及び感染症の発生を防止するための措置等について、必要に応じて保健所の助言、指導を求めるとともに、常に密接な連携を保つこと。</w:t>
            </w:r>
          </w:p>
          <w:p w:rsidR="0000372F" w:rsidRDefault="0000372F" w:rsidP="00A931F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②インフルエンザ対策、腸管出血性大腸菌感染症対策、レジオネラ症対策等については、その発生及びまん延を防ぐための措置を適切に講じること。</w:t>
            </w:r>
          </w:p>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③空調設備等により施設内の適温の確保に努めること。</w:t>
            </w:r>
          </w:p>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0372F" w:rsidRPr="003657F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w:t>
            </w:r>
            <w:r w:rsidR="009A57E6" w:rsidRPr="003657FF">
              <w:rPr>
                <w:rFonts w:ascii="ＭＳ 明朝" w:eastAsia="ＭＳ 明朝" w:cs="ＭＳ 明朝" w:hint="eastAsia"/>
                <w:color w:val="000000"/>
                <w:kern w:val="0"/>
                <w:sz w:val="18"/>
                <w:szCs w:val="18"/>
              </w:rPr>
              <w:t>26⑴</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0372F" w:rsidRPr="00D959AA" w:rsidRDefault="0000372F"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0372F" w:rsidRPr="00D959AA" w:rsidRDefault="0000372F"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00372F" w:rsidRPr="00D959AA" w:rsidRDefault="0000372F"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00372F" w:rsidRDefault="0000372F" w:rsidP="00356950">
            <w:pPr>
              <w:autoSpaceDE w:val="0"/>
              <w:autoSpaceDN w:val="0"/>
              <w:adjustRightInd w:val="0"/>
              <w:spacing w:line="220" w:lineRule="exact"/>
              <w:jc w:val="left"/>
              <w:rPr>
                <w:rFonts w:ascii="ＭＳ 明朝" w:eastAsia="ＭＳ 明朝" w:cs="ＭＳ 明朝"/>
                <w:color w:val="000000"/>
                <w:kern w:val="0"/>
                <w:sz w:val="18"/>
                <w:szCs w:val="18"/>
              </w:rPr>
            </w:pPr>
          </w:p>
        </w:tc>
      </w:tr>
      <w:tr w:rsidR="00356950" w:rsidTr="00EF73E5">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356950" w:rsidRDefault="00356950"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協力歯科医療機関</w:t>
            </w:r>
          </w:p>
        </w:tc>
        <w:tc>
          <w:tcPr>
            <w:tcW w:w="291" w:type="dxa"/>
            <w:tcBorders>
              <w:top w:val="single" w:sz="6" w:space="0" w:color="auto"/>
              <w:left w:val="single" w:sz="6" w:space="0" w:color="auto"/>
              <w:bottom w:val="single" w:sz="6" w:space="0" w:color="auto"/>
              <w:right w:val="nil"/>
            </w:tcBorders>
            <w:shd w:val="clear" w:color="auto" w:fill="auto"/>
          </w:tcPr>
          <w:p w:rsidR="00356950"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356950"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あらかじめ、協力歯科医療機関を定めておくよう努めているか。</w:t>
            </w:r>
          </w:p>
          <w:p w:rsidR="00356950"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p>
          <w:p w:rsidR="00356950"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56950"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32</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6950" w:rsidRPr="00D959AA" w:rsidRDefault="00356950"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6950" w:rsidRPr="00D959AA" w:rsidRDefault="00356950"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6950" w:rsidRPr="00D959AA" w:rsidRDefault="00356950"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356950"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□協力歯科との契約書等</w:t>
            </w:r>
          </w:p>
          <w:p w:rsidR="00BA55C2" w:rsidRDefault="00BA55C2" w:rsidP="00356950">
            <w:pPr>
              <w:autoSpaceDE w:val="0"/>
              <w:autoSpaceDN w:val="0"/>
              <w:adjustRightInd w:val="0"/>
              <w:spacing w:line="220" w:lineRule="exact"/>
              <w:jc w:val="left"/>
              <w:rPr>
                <w:rFonts w:ascii="ＭＳ 明朝" w:eastAsia="ＭＳ 明朝" w:cs="ＭＳ 明朝"/>
                <w:color w:val="000000"/>
                <w:kern w:val="0"/>
                <w:sz w:val="18"/>
                <w:szCs w:val="18"/>
              </w:rPr>
            </w:pPr>
          </w:p>
        </w:tc>
      </w:tr>
      <w:tr w:rsidR="00356950" w:rsidTr="00EF73E5">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356950" w:rsidRDefault="00356950"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single" w:sz="6" w:space="0" w:color="auto"/>
              <w:right w:val="nil"/>
            </w:tcBorders>
            <w:shd w:val="clear" w:color="auto" w:fill="auto"/>
          </w:tcPr>
          <w:p w:rsidR="00356950"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356950" w:rsidRPr="003657FF"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施設の見やすい場所に、運営規程の概要、従業者の勤務の体制、利用料その他のサービスの選択に関する重要事項を掲示しているか。</w:t>
            </w:r>
          </w:p>
          <w:p w:rsidR="00356950" w:rsidRPr="003657FF"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p>
          <w:p w:rsidR="00A20FE9" w:rsidRPr="003657FF" w:rsidRDefault="00A20FE9" w:rsidP="00A20FE9">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※施設に備え付け、かつ、これをいつでも関係者に自由に閲覧させることにより、掲示に代えることができる。</w:t>
            </w:r>
          </w:p>
          <w:p w:rsidR="00A20FE9" w:rsidRPr="003657FF"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56950"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33</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6950" w:rsidRPr="00D959AA" w:rsidRDefault="00356950"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6950" w:rsidRPr="00D959AA" w:rsidRDefault="00356950"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6950" w:rsidRPr="00D959AA" w:rsidRDefault="00356950"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356950" w:rsidRDefault="00356950"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tc>
      </w:tr>
      <w:tr w:rsidR="00A20FE9" w:rsidTr="00EF73E5">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A20FE9" w:rsidRDefault="00A20FE9"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従業者は、正当な理由がなく、その業務上知り得た入院患者又はその家族の秘密を漏らしていないか。</w:t>
            </w:r>
          </w:p>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0FE9" w:rsidRPr="00D959AA" w:rsidRDefault="00A20FE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0FE9" w:rsidRPr="00D959AA" w:rsidRDefault="00A20FE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0FE9" w:rsidRPr="00D959AA" w:rsidRDefault="00A20FE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□雇用時の誓約書等</w:t>
            </w:r>
          </w:p>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□利用者及びその家族の同意書</w:t>
            </w:r>
          </w:p>
        </w:tc>
      </w:tr>
      <w:tr w:rsidR="00A20FE9" w:rsidTr="00EF73E5">
        <w:trPr>
          <w:cantSplit/>
          <w:trHeight w:val="612"/>
        </w:trPr>
        <w:tc>
          <w:tcPr>
            <w:tcW w:w="1309" w:type="dxa"/>
            <w:vMerge/>
            <w:tcBorders>
              <w:left w:val="single" w:sz="6" w:space="0" w:color="auto"/>
              <w:right w:val="single" w:sz="6" w:space="0" w:color="auto"/>
            </w:tcBorders>
            <w:shd w:val="clear" w:color="auto" w:fill="auto"/>
          </w:tcPr>
          <w:p w:rsidR="00A20FE9" w:rsidRDefault="00A20FE9"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従業者であった者が、正当な理由がなく、その業務上知り得た入院患者又はその家族の秘密を漏らすことがないよう、必要な措置を講じているか。</w:t>
            </w:r>
          </w:p>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34</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0FE9" w:rsidRPr="00D959AA" w:rsidRDefault="00A20FE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0FE9" w:rsidRPr="00D959AA" w:rsidRDefault="00A20FE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0FE9" w:rsidRPr="00D959AA" w:rsidRDefault="00A20FE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p>
        </w:tc>
      </w:tr>
      <w:tr w:rsidR="00A20FE9" w:rsidTr="00EF73E5">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A20FE9" w:rsidRDefault="00A20FE9"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居宅介護支援事業者等に対して、入院患者に関する情報を提供する際には、あらかじめ文書により入院患者の同意を得ているか。</w:t>
            </w:r>
          </w:p>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0FE9" w:rsidRPr="00D959AA" w:rsidRDefault="00A20FE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0FE9" w:rsidRPr="00D959AA" w:rsidRDefault="00A20FE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0FE9" w:rsidRPr="00D959AA" w:rsidRDefault="00A20FE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p>
        </w:tc>
      </w:tr>
      <w:tr w:rsidR="00A20FE9" w:rsidTr="00EF73E5">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A20FE9" w:rsidRDefault="00A20FE9"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居宅介護支援事業者に対する利益供与等の禁止</w:t>
            </w:r>
          </w:p>
        </w:tc>
        <w:tc>
          <w:tcPr>
            <w:tcW w:w="291" w:type="dxa"/>
            <w:tcBorders>
              <w:top w:val="single" w:sz="6" w:space="0" w:color="auto"/>
              <w:left w:val="single" w:sz="6" w:space="0" w:color="auto"/>
              <w:bottom w:val="single" w:sz="6" w:space="0" w:color="auto"/>
              <w:right w:val="nil"/>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居宅介護支援事業者又はその従業者に対し、要介護被保険者に当該施設を紹介することの対償として、金品その他の財産上の利益を供与していないか。</w:t>
            </w:r>
          </w:p>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0FE9" w:rsidRPr="00D959AA" w:rsidRDefault="00A20FE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0FE9" w:rsidRPr="00D959AA" w:rsidRDefault="00A20FE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0FE9" w:rsidRPr="00D959AA" w:rsidRDefault="00A20FE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p>
        </w:tc>
      </w:tr>
      <w:tr w:rsidR="00A20FE9" w:rsidTr="00EF73E5">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A20FE9" w:rsidRDefault="00A20FE9"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居宅介護支援事業者又はその従業者から、当該施設からの退院患者を紹介することの対償として、金品その他の財産上の利益を収受していないか。</w:t>
            </w:r>
          </w:p>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0FE9" w:rsidRPr="00D959AA" w:rsidRDefault="00A20FE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0FE9" w:rsidRPr="00D959AA" w:rsidRDefault="00A20FE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0FE9" w:rsidRPr="00D959AA" w:rsidRDefault="00A20FE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A20FE9" w:rsidRDefault="00A20FE9" w:rsidP="00356950">
            <w:pPr>
              <w:autoSpaceDE w:val="0"/>
              <w:autoSpaceDN w:val="0"/>
              <w:adjustRightInd w:val="0"/>
              <w:spacing w:line="220" w:lineRule="exact"/>
              <w:jc w:val="left"/>
              <w:rPr>
                <w:rFonts w:ascii="ＭＳ 明朝" w:eastAsia="ＭＳ 明朝" w:cs="ＭＳ 明朝"/>
                <w:color w:val="000000"/>
                <w:kern w:val="0"/>
                <w:sz w:val="18"/>
                <w:szCs w:val="18"/>
              </w:rPr>
            </w:pPr>
          </w:p>
        </w:tc>
      </w:tr>
      <w:tr w:rsidR="00801EF6" w:rsidTr="00EF73E5">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提供したサービスに関する入院患者及びその家族からの苦情に迅速かつ適切に対応するために、苦情を受け付けるための窓口を設置する等の必要な措置を講じているか。</w:t>
            </w:r>
          </w:p>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p>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を受け付けるための窓口を設置することのほか、相談窓口、苦情処理の体制及び手順等、当該施設における苦情を処理するために講ずる措置の概要について明らかにし、これを入院患者又はその家族にサービス内容を説明する文書に記載するとともに、施設に掲示等すること。</w:t>
            </w:r>
          </w:p>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01EF6" w:rsidRPr="003657FF"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36</w:t>
            </w:r>
            <w:r w:rsidRPr="003657FF">
              <w:rPr>
                <w:rFonts w:ascii="ＭＳ 明朝" w:eastAsia="ＭＳ 明朝" w:cs="ＭＳ 明朝" w:hint="eastAsia"/>
                <w:color w:val="000000"/>
                <w:kern w:val="0"/>
                <w:sz w:val="18"/>
                <w:szCs w:val="18"/>
              </w:rPr>
              <w:t>条第</w:t>
            </w:r>
            <w:r w:rsidRPr="003657FF">
              <w:rPr>
                <w:rFonts w:ascii="ＭＳ 明朝" w:eastAsia="ＭＳ 明朝" w:cs="ＭＳ 明朝"/>
                <w:color w:val="000000"/>
                <w:kern w:val="0"/>
                <w:sz w:val="18"/>
                <w:szCs w:val="18"/>
              </w:rPr>
              <w:t>1</w:t>
            </w:r>
            <w:r w:rsidRPr="003657FF">
              <w:rPr>
                <w:rFonts w:ascii="ＭＳ 明朝" w:eastAsia="ＭＳ 明朝" w:cs="ＭＳ 明朝" w:hint="eastAsia"/>
                <w:color w:val="000000"/>
                <w:kern w:val="0"/>
                <w:sz w:val="18"/>
                <w:szCs w:val="18"/>
              </w:rPr>
              <w:t>項</w:t>
            </w:r>
          </w:p>
          <w:p w:rsidR="00801EF6" w:rsidRPr="003657FF"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の30⑴</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□苦情対応マニュアル</w:t>
            </w:r>
          </w:p>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□意見箱等の設置</w:t>
            </w:r>
          </w:p>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□指導又は助言等に関する記録</w:t>
            </w:r>
          </w:p>
        </w:tc>
      </w:tr>
      <w:tr w:rsidR="00801EF6" w:rsidTr="00EF73E5">
        <w:trPr>
          <w:cantSplit/>
          <w:trHeight w:val="612"/>
        </w:trPr>
        <w:tc>
          <w:tcPr>
            <w:tcW w:w="1309" w:type="dxa"/>
            <w:vMerge/>
            <w:tcBorders>
              <w:left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⑴の苦情を受け付けた場合には、当該苦情の内容等を記録しているか。</w:t>
            </w:r>
          </w:p>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01EF6" w:rsidRPr="003657FF"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36</w:t>
            </w:r>
            <w:r w:rsidRPr="003657FF">
              <w:rPr>
                <w:rFonts w:ascii="ＭＳ 明朝" w:eastAsia="ＭＳ 明朝" w:cs="ＭＳ 明朝" w:hint="eastAsia"/>
                <w:color w:val="000000"/>
                <w:kern w:val="0"/>
                <w:sz w:val="18"/>
                <w:szCs w:val="18"/>
              </w:rPr>
              <w:t>条第</w:t>
            </w:r>
            <w:r w:rsidRPr="003657FF">
              <w:rPr>
                <w:rFonts w:ascii="ＭＳ 明朝" w:eastAsia="ＭＳ 明朝" w:cs="ＭＳ 明朝"/>
                <w:color w:val="000000"/>
                <w:kern w:val="0"/>
                <w:sz w:val="18"/>
                <w:szCs w:val="18"/>
              </w:rPr>
              <w:t>2</w:t>
            </w:r>
            <w:r w:rsidRPr="003657FF">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p>
        </w:tc>
      </w:tr>
      <w:tr w:rsidR="00801EF6" w:rsidTr="00EF73E5">
        <w:trPr>
          <w:cantSplit/>
          <w:trHeight w:val="612"/>
        </w:trPr>
        <w:tc>
          <w:tcPr>
            <w:tcW w:w="1309" w:type="dxa"/>
            <w:vMerge/>
            <w:tcBorders>
              <w:left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01EF6" w:rsidRPr="003657FF"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の30⑵</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p>
        </w:tc>
      </w:tr>
      <w:tr w:rsidR="00801EF6" w:rsidTr="00EF73E5">
        <w:trPr>
          <w:cantSplit/>
          <w:trHeight w:val="612"/>
        </w:trPr>
        <w:tc>
          <w:tcPr>
            <w:tcW w:w="1309" w:type="dxa"/>
            <w:vMerge/>
            <w:tcBorders>
              <w:left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6" w:space="0" w:color="auto"/>
              <w:right w:val="nil"/>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提供したサービスに関し、市及び保険者市町村（市等）が行う文書その他の物件の提出若しくは提示の求め又は当該市町村の職員からの質問若しくは照会に応じているか。</w:t>
            </w:r>
          </w:p>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p>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※入院患者からの苦情に関して市等が行う調査に協力するとともに、市等から指導又は助言を受けた場合には、当該指導又は助言に従って必要な改善を行うこと。</w:t>
            </w:r>
          </w:p>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p>
        </w:tc>
      </w:tr>
      <w:tr w:rsidR="00801EF6" w:rsidTr="00EF73E5">
        <w:trPr>
          <w:cantSplit/>
          <w:trHeight w:val="612"/>
        </w:trPr>
        <w:tc>
          <w:tcPr>
            <w:tcW w:w="1309" w:type="dxa"/>
            <w:vMerge/>
            <w:tcBorders>
              <w:left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30" w:type="dxa"/>
            <w:tcBorders>
              <w:top w:val="single" w:sz="6" w:space="0" w:color="auto"/>
              <w:left w:val="nil"/>
              <w:bottom w:val="single" w:sz="6" w:space="0" w:color="auto"/>
              <w:right w:val="nil"/>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市等からの求めがあった場合には、⑷の改善の内容を市等に報告しているか。</w:t>
            </w:r>
          </w:p>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p>
        </w:tc>
      </w:tr>
      <w:tr w:rsidR="00801EF6" w:rsidTr="00EF73E5">
        <w:trPr>
          <w:cantSplit/>
          <w:trHeight w:val="612"/>
        </w:trPr>
        <w:tc>
          <w:tcPr>
            <w:tcW w:w="1309" w:type="dxa"/>
            <w:vMerge/>
            <w:tcBorders>
              <w:left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30" w:type="dxa"/>
            <w:tcBorders>
              <w:top w:val="single" w:sz="6" w:space="0" w:color="auto"/>
              <w:left w:val="nil"/>
              <w:bottom w:val="single" w:sz="6" w:space="0" w:color="auto"/>
              <w:right w:val="nil"/>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する入院患者からの苦情に関して国民健康保険団体連合会（国保連）が行う調査に協力するとともに、国保連から指導又は助言を受けた場合は、当該指導又は助言に従って必要な改善を行っているか。</w:t>
            </w:r>
          </w:p>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条第5項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p>
        </w:tc>
      </w:tr>
      <w:tr w:rsidR="00801EF6" w:rsidTr="00EF73E5">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30" w:type="dxa"/>
            <w:tcBorders>
              <w:top w:val="single" w:sz="6" w:space="0" w:color="auto"/>
              <w:left w:val="nil"/>
              <w:bottom w:val="single" w:sz="6" w:space="0" w:color="auto"/>
              <w:right w:val="nil"/>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国保連からの求めがあった場合には、⑹の改善の内容を国保連に報告しているか。</w:t>
            </w:r>
          </w:p>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01EF6" w:rsidRPr="00D959AA" w:rsidRDefault="00801EF6"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801EF6" w:rsidRDefault="00801EF6" w:rsidP="00356950">
            <w:pPr>
              <w:autoSpaceDE w:val="0"/>
              <w:autoSpaceDN w:val="0"/>
              <w:adjustRightInd w:val="0"/>
              <w:spacing w:line="220" w:lineRule="exact"/>
              <w:jc w:val="left"/>
              <w:rPr>
                <w:rFonts w:ascii="ＭＳ 明朝" w:eastAsia="ＭＳ 明朝" w:cs="ＭＳ 明朝"/>
                <w:color w:val="000000"/>
                <w:kern w:val="0"/>
                <w:sz w:val="18"/>
                <w:szCs w:val="18"/>
              </w:rPr>
            </w:pPr>
          </w:p>
        </w:tc>
      </w:tr>
      <w:tr w:rsidR="00E31F39" w:rsidTr="00EF73E5">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E31F39" w:rsidRDefault="00E31F39"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地域との連携等</w:t>
            </w:r>
          </w:p>
        </w:tc>
        <w:tc>
          <w:tcPr>
            <w:tcW w:w="291" w:type="dxa"/>
            <w:tcBorders>
              <w:top w:val="single" w:sz="6" w:space="0" w:color="auto"/>
              <w:left w:val="single" w:sz="6" w:space="0" w:color="auto"/>
              <w:bottom w:val="single" w:sz="6" w:space="0" w:color="auto"/>
              <w:right w:val="nil"/>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運営に当たっては、地域住民又はその自発的な活動等との連携及び協力を行う等の地域との交流に努めているか。</w:t>
            </w:r>
          </w:p>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1F39" w:rsidRPr="00D959AA" w:rsidRDefault="00E31F3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1F39" w:rsidRPr="00D959AA" w:rsidRDefault="00E31F3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1F39" w:rsidRPr="00D959AA" w:rsidRDefault="00E31F3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□地域交流に関する記録</w:t>
            </w:r>
          </w:p>
        </w:tc>
      </w:tr>
      <w:tr w:rsidR="00E31F39" w:rsidTr="00EF73E5">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E31F39" w:rsidRDefault="00E31F39" w:rsidP="00E31F3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31F39" w:rsidRDefault="00E31F39" w:rsidP="00E31F3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E31F39" w:rsidRDefault="00E31F39" w:rsidP="00E31F3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運営に当たっては、提供したサービスに関する入院患者からの苦情に関して、市が派遣する者が相談及び援助を行う事業その他の市が実施する事業に協力するよう努めているか。</w:t>
            </w:r>
          </w:p>
          <w:p w:rsidR="00E31F39" w:rsidRDefault="00E31F39" w:rsidP="00E31F3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31F39" w:rsidRDefault="00E31F39" w:rsidP="00E31F3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1F39" w:rsidRPr="00D959AA" w:rsidRDefault="00E31F39" w:rsidP="00E31F39">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1F39" w:rsidRPr="00D959AA" w:rsidRDefault="00E31F39" w:rsidP="00E31F39">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1F39" w:rsidRPr="00D959AA" w:rsidRDefault="00E31F39" w:rsidP="00E31F39">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E31F39" w:rsidRDefault="00E31F39" w:rsidP="00E31F39">
            <w:pPr>
              <w:autoSpaceDE w:val="0"/>
              <w:autoSpaceDN w:val="0"/>
              <w:adjustRightInd w:val="0"/>
              <w:spacing w:line="220" w:lineRule="exact"/>
              <w:jc w:val="left"/>
              <w:rPr>
                <w:rFonts w:ascii="ＭＳ 明朝" w:eastAsia="ＭＳ 明朝" w:cs="ＭＳ 明朝"/>
                <w:color w:val="000000"/>
                <w:kern w:val="0"/>
                <w:sz w:val="18"/>
                <w:szCs w:val="18"/>
              </w:rPr>
            </w:pPr>
          </w:p>
        </w:tc>
      </w:tr>
      <w:tr w:rsidR="00E31F39" w:rsidTr="00EF73E5">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E31F39" w:rsidRDefault="00E31F39"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事故発生の防止及び発生時の対応</w:t>
            </w:r>
          </w:p>
        </w:tc>
        <w:tc>
          <w:tcPr>
            <w:tcW w:w="291" w:type="dxa"/>
            <w:tcBorders>
              <w:top w:val="single" w:sz="6" w:space="0" w:color="auto"/>
              <w:left w:val="single" w:sz="6" w:space="0" w:color="auto"/>
              <w:bottom w:val="single" w:sz="6" w:space="0" w:color="auto"/>
              <w:right w:val="nil"/>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E31F39" w:rsidRPr="003657FF"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事故の発生又はその再発を防止するため、次に掲げる措置を講じているか。</w:t>
            </w:r>
          </w:p>
          <w:p w:rsidR="00E31F39" w:rsidRPr="003657FF"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p>
          <w:p w:rsidR="00E31F39" w:rsidRPr="003657FF" w:rsidRDefault="00E31F39" w:rsidP="00E31F3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①事故が発生した場合の対応、②の報告の方法等が記載された事故発生の防止のための指針を整備すること。</w:t>
            </w:r>
          </w:p>
          <w:p w:rsidR="00E31F39" w:rsidRPr="003657FF" w:rsidRDefault="00E31F39" w:rsidP="00E31F3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②事故が発生した場合又はそれに至る危険性がある事態が生じた場合に、当該事実が報告され、その分析を通じた改善策を従業者に周知徹底する体制を整備すること。</w:t>
            </w:r>
          </w:p>
          <w:p w:rsidR="00E31F39" w:rsidRPr="003657FF" w:rsidRDefault="00E31F39" w:rsidP="00E31F3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③事故発生の防止のための委員会（テレビ電話装置等を活用して行うことができるものとする。）及び従業者に対する研修を定期的に行うこと。</w:t>
            </w:r>
          </w:p>
          <w:p w:rsidR="00E31F39" w:rsidRPr="003657FF" w:rsidRDefault="00E31F39" w:rsidP="00E31F3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④①～③に掲げる措置を適切に実施するための担当者を置くこと。</w:t>
            </w:r>
          </w:p>
          <w:p w:rsidR="00E31F39" w:rsidRPr="003657FF" w:rsidRDefault="00E31F39" w:rsidP="00E31F3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E31F39" w:rsidRPr="003657FF" w:rsidRDefault="00E31F39" w:rsidP="00E31F3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w:t>
            </w:r>
          </w:p>
          <w:p w:rsidR="00E31F39" w:rsidRPr="003657FF" w:rsidRDefault="00E31F39" w:rsidP="00E31F3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E31F39" w:rsidRPr="003657FF" w:rsidRDefault="00E31F39" w:rsidP="00E31F3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※研修においては、定期的（年２回以上）な教育を開催するとともに、新規採用時には必ず研修を実施すること。また、研修の実施内容についても記録すること。</w:t>
            </w:r>
          </w:p>
          <w:p w:rsidR="00E31F39" w:rsidRPr="003657FF" w:rsidRDefault="00E31F39" w:rsidP="00E31F3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E31F39" w:rsidRPr="003657FF" w:rsidRDefault="00E31F39" w:rsidP="00E31F3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※④の担当者は、事故防止検討委員会の安全対策を担当する者と同一の従業者が務めることが望ましい。</w:t>
            </w:r>
          </w:p>
          <w:p w:rsidR="00E31F39" w:rsidRPr="003657FF" w:rsidRDefault="00E31F39" w:rsidP="005225D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31F39" w:rsidRPr="003657FF"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38</w:t>
            </w:r>
            <w:r w:rsidRPr="003657FF">
              <w:rPr>
                <w:rFonts w:ascii="ＭＳ 明朝" w:eastAsia="ＭＳ 明朝" w:cs="ＭＳ 明朝" w:hint="eastAsia"/>
                <w:color w:val="000000"/>
                <w:kern w:val="0"/>
                <w:sz w:val="18"/>
                <w:szCs w:val="18"/>
              </w:rPr>
              <w:t>条第</w:t>
            </w:r>
            <w:r w:rsidRPr="003657FF">
              <w:rPr>
                <w:rFonts w:ascii="ＭＳ 明朝" w:eastAsia="ＭＳ 明朝" w:cs="ＭＳ 明朝"/>
                <w:color w:val="000000"/>
                <w:kern w:val="0"/>
                <w:sz w:val="18"/>
                <w:szCs w:val="18"/>
              </w:rPr>
              <w:t>1</w:t>
            </w:r>
            <w:r w:rsidRPr="003657FF">
              <w:rPr>
                <w:rFonts w:ascii="ＭＳ 明朝" w:eastAsia="ＭＳ 明朝" w:cs="ＭＳ 明朝" w:hint="eastAsia"/>
                <w:color w:val="000000"/>
                <w:kern w:val="0"/>
                <w:sz w:val="18"/>
                <w:szCs w:val="18"/>
              </w:rPr>
              <w:t>項</w:t>
            </w:r>
          </w:p>
          <w:p w:rsidR="00E31F39" w:rsidRPr="003657FF"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w:t>
            </w:r>
            <w:r w:rsidR="007D42C7" w:rsidRPr="003657FF">
              <w:rPr>
                <w:rFonts w:ascii="ＭＳ 明朝" w:eastAsia="ＭＳ 明朝" w:cs="ＭＳ 明朝" w:hint="eastAsia"/>
                <w:color w:val="000000"/>
                <w:kern w:val="0"/>
                <w:sz w:val="18"/>
                <w:szCs w:val="18"/>
              </w:rPr>
              <w:t>32</w:t>
            </w:r>
            <w:r w:rsidR="005225DF" w:rsidRPr="003657FF">
              <w:rPr>
                <w:rFonts w:ascii="ＭＳ 明朝" w:eastAsia="ＭＳ 明朝" w:cs="ＭＳ 明朝" w:hint="eastAsia"/>
                <w:color w:val="000000"/>
                <w:kern w:val="0"/>
                <w:sz w:val="18"/>
                <w:szCs w:val="18"/>
              </w:rPr>
              <w:t>③、</w:t>
            </w:r>
            <w:r w:rsidRPr="003657FF">
              <w:rPr>
                <w:rFonts w:ascii="ＭＳ 明朝" w:eastAsia="ＭＳ 明朝" w:cs="ＭＳ 明朝" w:hint="eastAsia"/>
                <w:color w:val="000000"/>
                <w:kern w:val="0"/>
                <w:sz w:val="18"/>
                <w:szCs w:val="18"/>
              </w:rPr>
              <w:t>④</w:t>
            </w:r>
            <w:r w:rsidR="005225DF" w:rsidRPr="003657FF">
              <w:rPr>
                <w:rFonts w:ascii="ＭＳ 明朝" w:eastAsia="ＭＳ 明朝" w:cs="ＭＳ 明朝" w:hint="eastAsia"/>
                <w:color w:val="000000"/>
                <w:kern w:val="0"/>
                <w:sz w:val="18"/>
                <w:szCs w:val="18"/>
              </w:rPr>
              <w:t>、⑤</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1F39" w:rsidRPr="00D959AA" w:rsidRDefault="00E31F3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1F39" w:rsidRPr="00D959AA" w:rsidRDefault="00E31F3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1F39" w:rsidRPr="00D959AA" w:rsidRDefault="00E31F3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□事故対応マニュアル</w:t>
            </w:r>
          </w:p>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□損害賠償に関する書類</w:t>
            </w:r>
          </w:p>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□委員会の記録</w:t>
            </w:r>
          </w:p>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□研修の記録</w:t>
            </w:r>
          </w:p>
        </w:tc>
      </w:tr>
      <w:tr w:rsidR="00E31F39" w:rsidTr="00EF73E5">
        <w:trPr>
          <w:cantSplit/>
          <w:trHeight w:val="612"/>
        </w:trPr>
        <w:tc>
          <w:tcPr>
            <w:tcW w:w="1309" w:type="dxa"/>
            <w:vMerge/>
            <w:tcBorders>
              <w:left w:val="single" w:sz="6" w:space="0" w:color="auto"/>
              <w:right w:val="single" w:sz="6" w:space="0" w:color="auto"/>
            </w:tcBorders>
            <w:shd w:val="clear" w:color="auto" w:fill="auto"/>
          </w:tcPr>
          <w:p w:rsidR="00E31F39" w:rsidRDefault="00E31F39"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入院患者に対するサービスの提供により事故が発生した場合は、速やかに市、保険者市町村、入院患者の家族等に連絡を行うとともに、必要な措置を講じているか。</w:t>
            </w:r>
          </w:p>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p>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※八戸市介護保険事業者における事故発生時の報告取扱要綱</w:t>
            </w:r>
          </w:p>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1F39" w:rsidRPr="00D959AA" w:rsidRDefault="00E31F3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1F39" w:rsidRPr="00D959AA" w:rsidRDefault="00E31F3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1F39" w:rsidRPr="00D959AA" w:rsidRDefault="00E31F3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p>
        </w:tc>
      </w:tr>
      <w:tr w:rsidR="00E31F39" w:rsidTr="00EF73E5">
        <w:trPr>
          <w:cantSplit/>
          <w:trHeight w:val="612"/>
        </w:trPr>
        <w:tc>
          <w:tcPr>
            <w:tcW w:w="1309" w:type="dxa"/>
            <w:vMerge/>
            <w:tcBorders>
              <w:left w:val="single" w:sz="6" w:space="0" w:color="auto"/>
              <w:right w:val="single" w:sz="6" w:space="0" w:color="auto"/>
            </w:tcBorders>
            <w:shd w:val="clear" w:color="auto" w:fill="auto"/>
          </w:tcPr>
          <w:p w:rsidR="00E31F39" w:rsidRDefault="00E31F39"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⑵の事故の状況及び事故に際して採った処置について記録しているか。</w:t>
            </w:r>
          </w:p>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1F39" w:rsidRPr="00D959AA" w:rsidRDefault="00E31F3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1F39" w:rsidRPr="00D959AA" w:rsidRDefault="00E31F3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31F39" w:rsidRPr="00D959AA" w:rsidRDefault="00E31F3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p>
        </w:tc>
      </w:tr>
      <w:tr w:rsidR="00E31F39" w:rsidTr="00EF73E5">
        <w:trPr>
          <w:cantSplit/>
          <w:trHeight w:val="612"/>
        </w:trPr>
        <w:tc>
          <w:tcPr>
            <w:tcW w:w="1309" w:type="dxa"/>
            <w:vMerge/>
            <w:tcBorders>
              <w:left w:val="single" w:sz="6" w:space="0" w:color="auto"/>
              <w:bottom w:val="single" w:sz="4" w:space="0" w:color="auto"/>
              <w:right w:val="single" w:sz="6" w:space="0" w:color="auto"/>
            </w:tcBorders>
            <w:shd w:val="clear" w:color="auto" w:fill="auto"/>
          </w:tcPr>
          <w:p w:rsidR="00E31F39" w:rsidRDefault="00E31F39" w:rsidP="0035695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4" w:space="0" w:color="auto"/>
              <w:right w:val="nil"/>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入院患者に対するサービスの提供により賠償すべき事故が発生した場合は、損害賠償を速やかに行っているか。</w:t>
            </w:r>
          </w:p>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E31F39" w:rsidRPr="00D959AA" w:rsidRDefault="00E31F3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E31F39" w:rsidRPr="00D959AA" w:rsidRDefault="00E31F3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E31F39" w:rsidRPr="00D959AA" w:rsidRDefault="00E31F39" w:rsidP="00356950">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rsidR="00E31F39" w:rsidRDefault="00E31F39" w:rsidP="00356950">
            <w:pPr>
              <w:autoSpaceDE w:val="0"/>
              <w:autoSpaceDN w:val="0"/>
              <w:adjustRightInd w:val="0"/>
              <w:spacing w:line="220" w:lineRule="exact"/>
              <w:jc w:val="left"/>
              <w:rPr>
                <w:rFonts w:ascii="ＭＳ 明朝" w:eastAsia="ＭＳ 明朝" w:cs="ＭＳ 明朝"/>
                <w:color w:val="000000"/>
                <w:kern w:val="0"/>
                <w:sz w:val="18"/>
                <w:szCs w:val="18"/>
              </w:rPr>
            </w:pPr>
          </w:p>
        </w:tc>
      </w:tr>
      <w:tr w:rsidR="00F33893" w:rsidRPr="003657FF" w:rsidTr="00EF73E5">
        <w:trPr>
          <w:cantSplit/>
          <w:trHeight w:val="612"/>
        </w:trPr>
        <w:tc>
          <w:tcPr>
            <w:tcW w:w="1309" w:type="dxa"/>
            <w:vMerge w:val="restart"/>
            <w:tcBorders>
              <w:top w:val="single" w:sz="4" w:space="0" w:color="auto"/>
              <w:left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57FF">
              <w:rPr>
                <w:rFonts w:ascii="ＭＳ ゴシック" w:eastAsia="ＭＳ ゴシック" w:cs="ＭＳ ゴシック" w:hint="eastAsia"/>
                <w:color w:val="000000"/>
                <w:kern w:val="0"/>
                <w:sz w:val="18"/>
                <w:szCs w:val="18"/>
              </w:rPr>
              <w:lastRenderedPageBreak/>
              <w:t>虐待の防止</w:t>
            </w:r>
          </w:p>
        </w:tc>
        <w:tc>
          <w:tcPr>
            <w:tcW w:w="291" w:type="dxa"/>
            <w:tcBorders>
              <w:top w:val="single" w:sz="4" w:space="0" w:color="auto"/>
              <w:left w:val="single" w:sz="6" w:space="0" w:color="auto"/>
              <w:bottom w:val="single" w:sz="6" w:space="0" w:color="auto"/>
              <w:right w:val="nil"/>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4" w:space="0" w:color="auto"/>
              <w:left w:val="nil"/>
              <w:bottom w:val="single" w:sz="6" w:space="0" w:color="auto"/>
              <w:right w:val="nil"/>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虐待の発生又はその再発を防止するため、次に掲げる措置を講じているか。</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p w:rsidR="00F33893" w:rsidRPr="003657FF" w:rsidRDefault="00F33893" w:rsidP="007A76E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介護職員その他の従業者に周知徹底を図ること。</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※検討項目</w:t>
            </w:r>
          </w:p>
          <w:p w:rsidR="00F33893" w:rsidRPr="003657FF" w:rsidRDefault="00F33893" w:rsidP="007A76E3">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①虐待防止検討委員会その他施設内の組織に関すること</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②虐待の防止のための指針の整備に関すること</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③虐待の防止のための職員研修の内容に関すること</w:t>
            </w:r>
          </w:p>
          <w:p w:rsidR="00F33893" w:rsidRPr="003657FF" w:rsidRDefault="00F33893" w:rsidP="007A76E3">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④虐待等について、従業者が相談・報告できる体制整備に関すること</w:t>
            </w:r>
          </w:p>
          <w:p w:rsidR="00F33893" w:rsidRPr="003657FF" w:rsidRDefault="00F33893" w:rsidP="007A76E3">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⑤従業者が虐待等を把握した場合に、市町村への通報が迅速かつ適切に行われるための方法に関すること</w:t>
            </w:r>
          </w:p>
          <w:p w:rsidR="00F33893" w:rsidRPr="003657FF" w:rsidRDefault="00F33893" w:rsidP="007A76E3">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⑥虐待等が発生した場合、その発生原因等の分析から得られる再発の確実な防止策に関すること</w:t>
            </w:r>
          </w:p>
          <w:p w:rsidR="00F33893" w:rsidRPr="003657FF" w:rsidRDefault="00F33893" w:rsidP="007A76E3">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⑦前号の再発の防止策を講じた際に、その効果についての評価に関すること</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条例第38条の</w:t>
            </w:r>
            <w:r w:rsidRPr="003657FF">
              <w:rPr>
                <w:rFonts w:ascii="ＭＳ 明朝" w:eastAsia="ＭＳ 明朝" w:cs="ＭＳ 明朝"/>
                <w:color w:val="000000"/>
                <w:kern w:val="0"/>
                <w:sz w:val="18"/>
                <w:szCs w:val="18"/>
              </w:rPr>
              <w:t>2</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5第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3①</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jc w:val="center"/>
            </w:pPr>
            <w:r w:rsidRPr="003657FF">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jc w:val="center"/>
            </w:pPr>
            <w:r w:rsidRPr="003657FF">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jc w:val="center"/>
            </w:pPr>
            <w:r w:rsidRPr="003657FF">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□検討委員会議事録</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r>
      <w:tr w:rsidR="00F33893" w:rsidRPr="003657FF" w:rsidTr="00EF73E5">
        <w:trPr>
          <w:cantSplit/>
          <w:trHeight w:val="612"/>
        </w:trPr>
        <w:tc>
          <w:tcPr>
            <w:tcW w:w="1309" w:type="dxa"/>
            <w:vMerge/>
            <w:tcBorders>
              <w:left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②虐待の防止のための指針を整備すること。</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※盛り込むべき項目</w:t>
            </w:r>
          </w:p>
          <w:p w:rsidR="00F33893" w:rsidRPr="003657FF" w:rsidRDefault="00F33893" w:rsidP="007A76E3">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①事業所における虐待の防止に関する基本的考え方</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②虐待防止検討委員会その他事業所内の組織に関する事項</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③虐待の防止のための職員研修に関する基本方針</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④虐待等が発生した場合の対応方法に関する基本方針</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⑤虐待等が発生した場合の相談・報告体制に関する事項</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⑥成年後見制度の利用支援に関する事項</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⑦虐待等に係る苦情解決方法に関する事項</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⑧利用者等に対する当該指針の閲覧に関する事項</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 xml:space="preserve">　⑨その他虐待の防止の推進のために必要な事項</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5第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3②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jc w:val="cente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jc w:val="cente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jc w:val="center"/>
            </w:pPr>
            <w:r w:rsidRPr="003657FF">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□虐待防止のための指針</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r>
      <w:tr w:rsidR="00F33893" w:rsidRPr="003657FF" w:rsidTr="00EF73E5">
        <w:trPr>
          <w:cantSplit/>
          <w:trHeight w:val="612"/>
        </w:trPr>
        <w:tc>
          <w:tcPr>
            <w:tcW w:w="1309" w:type="dxa"/>
            <w:vMerge/>
            <w:tcBorders>
              <w:left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F33893" w:rsidRPr="003657FF" w:rsidRDefault="00F33893" w:rsidP="007A76E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③介護職員その他の従業者に対し、虐待の防止のための研修を定期的に実施すること。</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※指針に基づいた研修プログラムを作成し、定期的な研修（年２回以上）を実施するとともに、新規採用時には必ず虐待の防止のための研修を実施すること。また、研修の実施内容についても記録すること。</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5第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3③</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jc w:val="cente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jc w:val="cente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jc w:val="center"/>
            </w:pPr>
            <w:r w:rsidRPr="003657FF">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□虐待防止のための研修記録</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r>
      <w:tr w:rsidR="00F33893" w:rsidRPr="003657FF" w:rsidTr="00EF73E5">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F33893" w:rsidRPr="003657FF" w:rsidRDefault="00F33893" w:rsidP="007A76E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④①～③に掲げる措置を適切に実施するための担当者を置くこと。</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※①～④について、令和６年３月31日までの間は、努力義務</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5第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w:t>
            </w:r>
            <w:r w:rsidRPr="003657FF">
              <w:rPr>
                <w:rFonts w:ascii="ＭＳ 明朝" w:eastAsia="ＭＳ 明朝" w:cs="ＭＳ 明朝"/>
                <w:color w:val="000000"/>
                <w:kern w:val="0"/>
                <w:sz w:val="18"/>
                <w:szCs w:val="18"/>
              </w:rPr>
              <w:t>3</w:t>
            </w:r>
            <w:r w:rsidRPr="003657FF">
              <w:rPr>
                <w:rFonts w:ascii="ＭＳ 明朝" w:eastAsia="ＭＳ 明朝" w:cs="ＭＳ 明朝" w:hint="eastAsia"/>
                <w:color w:val="000000"/>
                <w:kern w:val="0"/>
                <w:sz w:val="18"/>
                <w:szCs w:val="18"/>
              </w:rPr>
              <w:t>3④</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jc w:val="cente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jc w:val="cente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jc w:val="center"/>
            </w:pPr>
            <w:r w:rsidRPr="003657FF">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□辞令等</w:t>
            </w:r>
          </w:p>
        </w:tc>
      </w:tr>
      <w:tr w:rsidR="00F33893" w:rsidRPr="003657FF" w:rsidTr="00EF73E5">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3657FF">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指定介護療養施設サービスの事業の会計とその他の事業の会計を区分しているか。</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条例第</w:t>
            </w:r>
            <w:r w:rsidRPr="003657FF">
              <w:rPr>
                <w:rFonts w:ascii="ＭＳ 明朝" w:eastAsia="ＭＳ 明朝" w:cs="ＭＳ 明朝"/>
                <w:color w:val="000000"/>
                <w:kern w:val="0"/>
                <w:sz w:val="18"/>
                <w:szCs w:val="18"/>
              </w:rPr>
              <w:t>39</w:t>
            </w:r>
            <w:r w:rsidRPr="003657FF">
              <w:rPr>
                <w:rFonts w:ascii="ＭＳ 明朝" w:eastAsia="ＭＳ 明朝" w:cs="ＭＳ 明朝" w:hint="eastAsia"/>
                <w:color w:val="000000"/>
                <w:kern w:val="0"/>
                <w:sz w:val="18"/>
                <w:szCs w:val="18"/>
              </w:rPr>
              <w:t>条</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□会計関係書類</w:t>
            </w:r>
          </w:p>
        </w:tc>
      </w:tr>
      <w:tr w:rsidR="00F33893" w:rsidRPr="003657FF" w:rsidTr="00EF73E5">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具体的な会計処理の方法等については、「介護保険の給付対象事業における会計の区分について</w:t>
            </w:r>
            <w:r w:rsidRPr="003657FF">
              <w:rPr>
                <w:rFonts w:ascii="ＭＳ 明朝" w:eastAsia="ＭＳ 明朝" w:cs="ＭＳ 明朝"/>
                <w:color w:val="000000"/>
                <w:kern w:val="0"/>
                <w:sz w:val="18"/>
                <w:szCs w:val="18"/>
              </w:rPr>
              <w:t>(</w:t>
            </w:r>
            <w:r w:rsidRPr="003657FF">
              <w:rPr>
                <w:rFonts w:ascii="ＭＳ 明朝" w:eastAsia="ＭＳ 明朝" w:cs="ＭＳ 明朝" w:hint="eastAsia"/>
                <w:color w:val="000000"/>
                <w:kern w:val="0"/>
                <w:sz w:val="18"/>
                <w:szCs w:val="18"/>
              </w:rPr>
              <w:t>平成</w:t>
            </w:r>
            <w:r w:rsidRPr="003657FF">
              <w:rPr>
                <w:rFonts w:ascii="ＭＳ 明朝" w:eastAsia="ＭＳ 明朝" w:cs="ＭＳ 明朝"/>
                <w:color w:val="000000"/>
                <w:kern w:val="0"/>
                <w:sz w:val="18"/>
                <w:szCs w:val="18"/>
              </w:rPr>
              <w:t>13</w:t>
            </w:r>
            <w:r w:rsidRPr="003657FF">
              <w:rPr>
                <w:rFonts w:ascii="ＭＳ 明朝" w:eastAsia="ＭＳ 明朝" w:cs="ＭＳ 明朝" w:hint="eastAsia"/>
                <w:color w:val="000000"/>
                <w:kern w:val="0"/>
                <w:sz w:val="18"/>
                <w:szCs w:val="18"/>
              </w:rPr>
              <w:t>年３月</w:t>
            </w:r>
            <w:r w:rsidRPr="003657FF">
              <w:rPr>
                <w:rFonts w:ascii="ＭＳ 明朝" w:eastAsia="ＭＳ 明朝" w:cs="ＭＳ 明朝"/>
                <w:color w:val="000000"/>
                <w:kern w:val="0"/>
                <w:sz w:val="18"/>
                <w:szCs w:val="18"/>
              </w:rPr>
              <w:t>28</w:t>
            </w:r>
            <w:r w:rsidRPr="003657FF">
              <w:rPr>
                <w:rFonts w:ascii="ＭＳ 明朝" w:eastAsia="ＭＳ 明朝" w:cs="ＭＳ 明朝" w:hint="eastAsia"/>
                <w:color w:val="000000"/>
                <w:kern w:val="0"/>
                <w:sz w:val="18"/>
                <w:szCs w:val="18"/>
              </w:rPr>
              <w:t>日老振発第</w:t>
            </w:r>
            <w:r w:rsidRPr="003657FF">
              <w:rPr>
                <w:rFonts w:ascii="ＭＳ 明朝" w:eastAsia="ＭＳ 明朝" w:cs="ＭＳ 明朝"/>
                <w:color w:val="000000"/>
                <w:kern w:val="0"/>
                <w:sz w:val="18"/>
                <w:szCs w:val="18"/>
              </w:rPr>
              <w:t>18</w:t>
            </w:r>
            <w:r w:rsidRPr="003657FF">
              <w:rPr>
                <w:rFonts w:ascii="ＭＳ 明朝" w:eastAsia="ＭＳ 明朝" w:cs="ＭＳ 明朝" w:hint="eastAsia"/>
                <w:color w:val="000000"/>
                <w:kern w:val="0"/>
                <w:sz w:val="18"/>
                <w:szCs w:val="18"/>
              </w:rPr>
              <w:t>号</w:t>
            </w:r>
            <w:r w:rsidRPr="003657FF">
              <w:rPr>
                <w:rFonts w:ascii="ＭＳ 明朝" w:eastAsia="ＭＳ 明朝" w:cs="ＭＳ 明朝"/>
                <w:color w:val="000000"/>
                <w:kern w:val="0"/>
                <w:sz w:val="18"/>
                <w:szCs w:val="18"/>
              </w:rPr>
              <w:t>)</w:t>
            </w:r>
            <w:r w:rsidRPr="003657FF">
              <w:rPr>
                <w:rFonts w:ascii="ＭＳ 明朝" w:eastAsia="ＭＳ 明朝" w:cs="ＭＳ 明朝" w:hint="eastAsia"/>
                <w:color w:val="000000"/>
                <w:kern w:val="0"/>
                <w:sz w:val="18"/>
                <w:szCs w:val="18"/>
              </w:rPr>
              <w:t>」を参考として適切に行っているか。</w:t>
            </w:r>
          </w:p>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sidRPr="003657FF">
              <w:rPr>
                <w:rFonts w:ascii="ＭＳ 明朝" w:eastAsia="ＭＳ 明朝" w:cs="ＭＳ 明朝" w:hint="eastAsia"/>
                <w:color w:val="000000"/>
                <w:kern w:val="0"/>
                <w:sz w:val="18"/>
                <w:szCs w:val="18"/>
              </w:rPr>
              <w:t>老企</w:t>
            </w:r>
            <w:r w:rsidRPr="003657FF">
              <w:rPr>
                <w:rFonts w:ascii="ＭＳ 明朝" w:eastAsia="ＭＳ 明朝" w:cs="ＭＳ 明朝"/>
                <w:color w:val="000000"/>
                <w:kern w:val="0"/>
                <w:sz w:val="18"/>
                <w:szCs w:val="18"/>
              </w:rPr>
              <w:t>45</w:t>
            </w:r>
            <w:r w:rsidRPr="003657FF">
              <w:rPr>
                <w:rFonts w:ascii="ＭＳ 明朝" w:eastAsia="ＭＳ 明朝" w:cs="ＭＳ 明朝" w:hint="eastAsia"/>
                <w:color w:val="000000"/>
                <w:kern w:val="0"/>
                <w:sz w:val="18"/>
                <w:szCs w:val="18"/>
              </w:rPr>
              <w:t>第</w:t>
            </w:r>
            <w:r w:rsidRPr="003657FF">
              <w:rPr>
                <w:rFonts w:ascii="ＭＳ 明朝" w:eastAsia="ＭＳ 明朝" w:cs="ＭＳ 明朝"/>
                <w:color w:val="000000"/>
                <w:kern w:val="0"/>
                <w:sz w:val="18"/>
                <w:szCs w:val="18"/>
              </w:rPr>
              <w:t>4</w:t>
            </w:r>
            <w:r w:rsidRPr="003657FF">
              <w:rPr>
                <w:rFonts w:ascii="ＭＳ 明朝" w:eastAsia="ＭＳ 明朝" w:cs="ＭＳ 明朝" w:hint="eastAsia"/>
                <w:color w:val="000000"/>
                <w:kern w:val="0"/>
                <w:sz w:val="18"/>
                <w:szCs w:val="18"/>
              </w:rPr>
              <w:t>の34</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3657FF" w:rsidRDefault="00F33893" w:rsidP="007A76E3">
            <w:pPr>
              <w:autoSpaceDE w:val="0"/>
              <w:autoSpaceDN w:val="0"/>
              <w:adjustRightInd w:val="0"/>
              <w:spacing w:line="220" w:lineRule="exact"/>
              <w:jc w:val="center"/>
              <w:rPr>
                <w:rFonts w:ascii="ＭＳ 明朝" w:eastAsia="ＭＳ 明朝" w:cs="ＭＳ 明朝"/>
                <w:color w:val="000000"/>
                <w:kern w:val="0"/>
                <w:sz w:val="20"/>
                <w:szCs w:val="20"/>
              </w:rPr>
            </w:pPr>
            <w:r w:rsidRPr="003657FF">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33893" w:rsidRPr="003657FF"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bookmarkStart w:id="0" w:name="_GoBack"/>
        <w:bookmarkEnd w:id="0"/>
      </w:tr>
    </w:tbl>
    <w:p w:rsidR="00F33893" w:rsidRDefault="00F33893"/>
    <w:p w:rsidR="00F33893" w:rsidRDefault="00F33893"/>
    <w:p w:rsidR="00F33893" w:rsidRDefault="00F33893"/>
    <w:p w:rsidR="00F33893" w:rsidRDefault="00F33893"/>
    <w:tbl>
      <w:tblPr>
        <w:tblW w:w="10832" w:type="dxa"/>
        <w:tblInd w:w="-41" w:type="dxa"/>
        <w:tblLayout w:type="fixed"/>
        <w:tblCellMar>
          <w:left w:w="99" w:type="dxa"/>
          <w:right w:w="99" w:type="dxa"/>
        </w:tblCellMar>
        <w:tblLook w:val="0000" w:firstRow="0" w:lastRow="0" w:firstColumn="0" w:lastColumn="0" w:noHBand="0" w:noVBand="0"/>
      </w:tblPr>
      <w:tblGrid>
        <w:gridCol w:w="1309"/>
        <w:gridCol w:w="291"/>
        <w:gridCol w:w="5530"/>
        <w:gridCol w:w="1036"/>
        <w:gridCol w:w="456"/>
        <w:gridCol w:w="456"/>
        <w:gridCol w:w="456"/>
        <w:gridCol w:w="1298"/>
      </w:tblGrid>
      <w:tr w:rsidR="00F33893" w:rsidRPr="000C0F66" w:rsidTr="00F33893">
        <w:trPr>
          <w:trHeight w:val="245"/>
          <w:tblHeader/>
        </w:trPr>
        <w:tc>
          <w:tcPr>
            <w:tcW w:w="1309" w:type="dxa"/>
            <w:tcBorders>
              <w:top w:val="single" w:sz="6" w:space="0" w:color="auto"/>
              <w:left w:val="single" w:sz="6" w:space="0" w:color="auto"/>
              <w:bottom w:val="nil"/>
              <w:right w:val="single" w:sz="6" w:space="0" w:color="auto"/>
            </w:tcBorders>
          </w:tcPr>
          <w:p w:rsidR="00F33893" w:rsidRPr="000C0F66" w:rsidRDefault="00F33893" w:rsidP="00DF23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21" w:type="dxa"/>
            <w:gridSpan w:val="2"/>
            <w:tcBorders>
              <w:top w:val="single" w:sz="6" w:space="0" w:color="auto"/>
              <w:left w:val="single" w:sz="6" w:space="0" w:color="auto"/>
              <w:bottom w:val="nil"/>
              <w:right w:val="nil"/>
            </w:tcBorders>
          </w:tcPr>
          <w:p w:rsidR="00F33893" w:rsidRPr="000C0F66" w:rsidRDefault="00F33893" w:rsidP="00DF23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F33893" w:rsidRPr="000C0F66" w:rsidRDefault="00F33893" w:rsidP="00DF23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F33893" w:rsidRPr="000C0F66" w:rsidRDefault="00F33893" w:rsidP="00DF232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F33893" w:rsidRPr="000C0F66" w:rsidRDefault="00F33893" w:rsidP="00DF232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F33893" w:rsidRPr="000C0F66" w:rsidRDefault="00F33893" w:rsidP="00DF232C">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F33893" w:rsidRPr="000C0F66" w:rsidRDefault="00F33893" w:rsidP="00DF232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33893" w:rsidTr="00EF73E5">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F33893" w:rsidRDefault="00F33893" w:rsidP="007A76E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shd w:val="clear" w:color="auto" w:fill="auto"/>
          </w:tcPr>
          <w:p w:rsidR="00F33893"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F33893"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従業者、施設及び設備構造並びに会計に関する諸記録を整備しているか。</w:t>
            </w:r>
          </w:p>
          <w:p w:rsidR="00F33893"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p w:rsidR="00F33893"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33893"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D959AA" w:rsidRDefault="00F33893" w:rsidP="007A76E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D959AA" w:rsidRDefault="00F33893" w:rsidP="007A76E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D959AA" w:rsidRDefault="00F33893" w:rsidP="007A76E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F33893"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r>
      <w:tr w:rsidR="00F33893" w:rsidTr="00EF73E5">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F33893" w:rsidRDefault="00F33893" w:rsidP="007A76E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33893"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F33893"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入院患者に対するサービスの提供に関する記録を整備し、その完結の日から２年間（②にあっては、５年間）保存しているか。</w:t>
            </w:r>
          </w:p>
          <w:p w:rsidR="00F33893"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p w:rsidR="00F33893"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①施設サービス計画</w:t>
            </w:r>
          </w:p>
          <w:p w:rsidR="00F33893"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②提供した具体的なサービスの内容等の記録</w:t>
            </w:r>
          </w:p>
          <w:p w:rsidR="00F33893" w:rsidRDefault="00F33893" w:rsidP="00F3389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③身体拘束等の態様及び時間、その際の入院患者の心身の状況並びに緊急やむを得ない理由の記録</w:t>
            </w:r>
          </w:p>
          <w:p w:rsidR="00F33893"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④保険者市町村への通知に係る記録</w:t>
            </w:r>
          </w:p>
          <w:p w:rsidR="00F33893"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⑤苦情の内容等の記録</w:t>
            </w:r>
          </w:p>
          <w:p w:rsidR="00F33893"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⑥事故の状況及び事故に際して採った処置についての記録</w:t>
            </w:r>
          </w:p>
          <w:p w:rsidR="00F33893"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33893"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D959AA" w:rsidRDefault="00F33893" w:rsidP="007A76E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D959AA" w:rsidRDefault="00F33893" w:rsidP="007A76E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33893" w:rsidRPr="00D959AA" w:rsidRDefault="00F33893" w:rsidP="007A76E3">
            <w:pPr>
              <w:autoSpaceDE w:val="0"/>
              <w:autoSpaceDN w:val="0"/>
              <w:adjustRightInd w:val="0"/>
              <w:spacing w:line="220" w:lineRule="exact"/>
              <w:jc w:val="center"/>
              <w:rPr>
                <w:rFonts w:ascii="ＭＳ 明朝" w:eastAsia="ＭＳ 明朝" w:cs="ＭＳ 明朝"/>
                <w:color w:val="000000"/>
                <w:kern w:val="0"/>
                <w:sz w:val="20"/>
                <w:szCs w:val="20"/>
              </w:rPr>
            </w:pPr>
            <w:r w:rsidRPr="00D959AA">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33893" w:rsidRDefault="00F33893" w:rsidP="007A76E3">
            <w:pPr>
              <w:autoSpaceDE w:val="0"/>
              <w:autoSpaceDN w:val="0"/>
              <w:adjustRightInd w:val="0"/>
              <w:spacing w:line="220" w:lineRule="exact"/>
              <w:jc w:val="left"/>
              <w:rPr>
                <w:rFonts w:ascii="ＭＳ 明朝" w:eastAsia="ＭＳ 明朝" w:cs="ＭＳ 明朝"/>
                <w:color w:val="000000"/>
                <w:kern w:val="0"/>
                <w:sz w:val="18"/>
                <w:szCs w:val="18"/>
              </w:rPr>
            </w:pPr>
          </w:p>
        </w:tc>
      </w:tr>
      <w:tr w:rsidR="007A76E3" w:rsidTr="00EF73E5">
        <w:trPr>
          <w:cantSplit/>
          <w:trHeight w:val="612"/>
        </w:trPr>
        <w:tc>
          <w:tcPr>
            <w:tcW w:w="10832" w:type="dxa"/>
            <w:gridSpan w:val="8"/>
            <w:tcBorders>
              <w:top w:val="single" w:sz="6" w:space="0" w:color="auto"/>
              <w:left w:val="single" w:sz="6" w:space="0" w:color="auto"/>
              <w:bottom w:val="single" w:sz="6" w:space="0" w:color="auto"/>
              <w:right w:val="single" w:sz="6" w:space="0" w:color="auto"/>
            </w:tcBorders>
            <w:shd w:val="clear" w:color="auto" w:fill="auto"/>
          </w:tcPr>
          <w:p w:rsidR="007A76E3" w:rsidRDefault="007A76E3" w:rsidP="007A76E3">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7A76E3" w:rsidRPr="00D959AA" w:rsidRDefault="007A76E3" w:rsidP="007A76E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959AA">
              <w:rPr>
                <w:rFonts w:ascii="ＭＳ ゴシック" w:eastAsia="ＭＳ ゴシック" w:cs="ＭＳ ゴシック"/>
                <w:color w:val="000000"/>
                <w:kern w:val="0"/>
                <w:sz w:val="18"/>
                <w:szCs w:val="18"/>
              </w:rPr>
              <w:t>&lt;</w:t>
            </w:r>
            <w:r w:rsidRPr="00D959AA">
              <w:rPr>
                <w:rFonts w:ascii="ＭＳ ゴシック" w:eastAsia="ＭＳ ゴシック" w:cs="ＭＳ ゴシック" w:hint="eastAsia"/>
                <w:color w:val="000000"/>
                <w:kern w:val="0"/>
                <w:sz w:val="18"/>
                <w:szCs w:val="18"/>
              </w:rPr>
              <w:t>根拠法令について</w:t>
            </w:r>
            <w:r w:rsidRPr="00D959AA">
              <w:rPr>
                <w:rFonts w:ascii="ＭＳ ゴシック" w:eastAsia="ＭＳ ゴシック" w:cs="ＭＳ ゴシック"/>
                <w:color w:val="000000"/>
                <w:kern w:val="0"/>
                <w:sz w:val="18"/>
                <w:szCs w:val="18"/>
              </w:rPr>
              <w:t>&gt;</w:t>
            </w:r>
          </w:p>
          <w:p w:rsidR="007A76E3" w:rsidRPr="00D959AA" w:rsidRDefault="007A76E3" w:rsidP="00F3389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D959AA">
              <w:rPr>
                <w:rFonts w:ascii="ＭＳ ゴシック" w:eastAsia="ＭＳ ゴシック" w:cs="ＭＳ ゴシック" w:hint="eastAsia"/>
                <w:color w:val="000000"/>
                <w:kern w:val="0"/>
                <w:sz w:val="18"/>
                <w:szCs w:val="18"/>
              </w:rPr>
              <w:t>法・・・介護保険法</w:t>
            </w:r>
          </w:p>
          <w:p w:rsidR="007A76E3" w:rsidRPr="00D959AA" w:rsidRDefault="007A76E3" w:rsidP="00F3389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D959AA">
              <w:rPr>
                <w:rFonts w:ascii="ＭＳ ゴシック" w:eastAsia="ＭＳ ゴシック" w:cs="ＭＳ ゴシック" w:hint="eastAsia"/>
                <w:color w:val="000000"/>
                <w:kern w:val="0"/>
                <w:sz w:val="18"/>
                <w:szCs w:val="18"/>
              </w:rPr>
              <w:t>条例・・・八戸市指定介護療養型医療施設の人員、施設及び設備並びに運営に関する基準を定める条例</w:t>
            </w:r>
          </w:p>
          <w:p w:rsidR="007A76E3" w:rsidRPr="00D959AA" w:rsidRDefault="007A76E3" w:rsidP="00F3389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D959AA">
              <w:rPr>
                <w:rFonts w:ascii="ＭＳ ゴシック" w:eastAsia="ＭＳ ゴシック" w:cs="ＭＳ ゴシック" w:hint="eastAsia"/>
                <w:color w:val="000000"/>
                <w:kern w:val="0"/>
                <w:sz w:val="18"/>
                <w:szCs w:val="18"/>
              </w:rPr>
              <w:t>老企</w:t>
            </w:r>
            <w:r w:rsidRPr="00D959AA">
              <w:rPr>
                <w:rFonts w:ascii="ＭＳ ゴシック" w:eastAsia="ＭＳ ゴシック" w:cs="ＭＳ ゴシック"/>
                <w:color w:val="000000"/>
                <w:kern w:val="0"/>
                <w:sz w:val="18"/>
                <w:szCs w:val="18"/>
              </w:rPr>
              <w:t>45</w:t>
            </w:r>
            <w:r w:rsidRPr="00D959AA">
              <w:rPr>
                <w:rFonts w:ascii="ＭＳ ゴシック" w:eastAsia="ＭＳ ゴシック" w:cs="ＭＳ ゴシック" w:hint="eastAsia"/>
                <w:color w:val="000000"/>
                <w:kern w:val="0"/>
                <w:sz w:val="18"/>
                <w:szCs w:val="18"/>
              </w:rPr>
              <w:t>・・・健康保険法等の一部を改正する法律附則第</w:t>
            </w:r>
            <w:r w:rsidRPr="00D959AA">
              <w:rPr>
                <w:rFonts w:ascii="ＭＳ ゴシック" w:eastAsia="ＭＳ ゴシック" w:cs="ＭＳ ゴシック"/>
                <w:color w:val="000000"/>
                <w:kern w:val="0"/>
                <w:sz w:val="18"/>
                <w:szCs w:val="18"/>
              </w:rPr>
              <w:t>130</w:t>
            </w:r>
            <w:r w:rsidRPr="00D959AA">
              <w:rPr>
                <w:rFonts w:ascii="ＭＳ ゴシック" w:eastAsia="ＭＳ ゴシック" w:cs="ＭＳ ゴシック" w:hint="eastAsia"/>
                <w:color w:val="000000"/>
                <w:kern w:val="0"/>
                <w:sz w:val="18"/>
                <w:szCs w:val="18"/>
              </w:rPr>
              <w:t>条の</w:t>
            </w:r>
            <w:r w:rsidRPr="00D959AA">
              <w:rPr>
                <w:rFonts w:ascii="ＭＳ ゴシック" w:eastAsia="ＭＳ ゴシック" w:cs="ＭＳ ゴシック"/>
                <w:color w:val="000000"/>
                <w:kern w:val="0"/>
                <w:sz w:val="18"/>
                <w:szCs w:val="18"/>
              </w:rPr>
              <w:t>2</w:t>
            </w:r>
            <w:r w:rsidRPr="00D959AA">
              <w:rPr>
                <w:rFonts w:ascii="ＭＳ ゴシック" w:eastAsia="ＭＳ ゴシック" w:cs="ＭＳ ゴシック" w:hint="eastAsia"/>
                <w:color w:val="000000"/>
                <w:kern w:val="0"/>
                <w:sz w:val="18"/>
                <w:szCs w:val="18"/>
              </w:rPr>
              <w:t>第</w:t>
            </w:r>
            <w:r w:rsidRPr="00D959AA">
              <w:rPr>
                <w:rFonts w:ascii="ＭＳ ゴシック" w:eastAsia="ＭＳ ゴシック" w:cs="ＭＳ ゴシック"/>
                <w:color w:val="000000"/>
                <w:kern w:val="0"/>
                <w:sz w:val="18"/>
                <w:szCs w:val="18"/>
              </w:rPr>
              <w:t>1</w:t>
            </w:r>
            <w:r w:rsidRPr="00D959AA">
              <w:rPr>
                <w:rFonts w:ascii="ＭＳ ゴシック" w:eastAsia="ＭＳ ゴシック" w:cs="ＭＳ ゴシック" w:hint="eastAsia"/>
                <w:color w:val="000000"/>
                <w:kern w:val="0"/>
                <w:sz w:val="18"/>
                <w:szCs w:val="18"/>
              </w:rPr>
              <w:t>項の規定によりなおその効力を有するものとされた指定</w:t>
            </w:r>
          </w:p>
          <w:p w:rsidR="007A76E3" w:rsidRPr="00D959AA" w:rsidRDefault="007A76E3" w:rsidP="007A76E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959AA">
              <w:rPr>
                <w:rFonts w:ascii="ＭＳ ゴシック" w:eastAsia="ＭＳ ゴシック" w:cs="ＭＳ ゴシック" w:hint="eastAsia"/>
                <w:color w:val="000000"/>
                <w:kern w:val="0"/>
                <w:sz w:val="18"/>
                <w:szCs w:val="18"/>
              </w:rPr>
              <w:t xml:space="preserve">　　　　　　　介護療養型医療施設の人員、施設及び設備並びに運営に関する基準について</w:t>
            </w:r>
          </w:p>
          <w:p w:rsidR="007A76E3" w:rsidRPr="00D959AA" w:rsidRDefault="007A76E3" w:rsidP="00F3389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D959AA">
              <w:rPr>
                <w:rFonts w:ascii="ＭＳ ゴシック" w:eastAsia="ＭＳ ゴシック" w:cs="ＭＳ ゴシック" w:hint="eastAsia"/>
                <w:color w:val="000000"/>
                <w:kern w:val="0"/>
                <w:sz w:val="18"/>
                <w:szCs w:val="18"/>
              </w:rPr>
              <w:t>医療規則・・・医療法施行規則</w:t>
            </w:r>
          </w:p>
          <w:p w:rsidR="007A76E3" w:rsidRPr="00D959AA" w:rsidRDefault="007A76E3" w:rsidP="00F3389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D959AA">
              <w:rPr>
                <w:rFonts w:ascii="ＭＳ ゴシック" w:eastAsia="ＭＳ ゴシック" w:cs="ＭＳ ゴシック" w:hint="eastAsia"/>
                <w:color w:val="000000"/>
                <w:kern w:val="0"/>
                <w:sz w:val="18"/>
                <w:szCs w:val="18"/>
              </w:rPr>
              <w:t>厚告</w:t>
            </w:r>
            <w:r w:rsidRPr="00D959AA">
              <w:rPr>
                <w:rFonts w:ascii="ＭＳ ゴシック" w:eastAsia="ＭＳ ゴシック" w:cs="ＭＳ ゴシック"/>
                <w:color w:val="000000"/>
                <w:kern w:val="0"/>
                <w:sz w:val="18"/>
                <w:szCs w:val="18"/>
              </w:rPr>
              <w:t>123</w:t>
            </w:r>
            <w:r w:rsidRPr="00D959AA">
              <w:rPr>
                <w:rFonts w:ascii="ＭＳ ゴシック" w:eastAsia="ＭＳ ゴシック" w:cs="ＭＳ ゴシック" w:hint="eastAsia"/>
                <w:color w:val="000000"/>
                <w:kern w:val="0"/>
                <w:sz w:val="18"/>
                <w:szCs w:val="18"/>
              </w:rPr>
              <w:t>・・・厚生労働大臣の定める利用者等が選定する特別な居室等の提供に係る基準等</w:t>
            </w:r>
          </w:p>
          <w:p w:rsidR="007A76E3" w:rsidRPr="00D959AA" w:rsidRDefault="007A76E3" w:rsidP="00F3389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D959AA">
              <w:rPr>
                <w:rFonts w:ascii="ＭＳ ゴシック" w:eastAsia="ＭＳ ゴシック" w:cs="ＭＳ ゴシック" w:hint="eastAsia"/>
                <w:color w:val="000000"/>
                <w:kern w:val="0"/>
                <w:sz w:val="18"/>
                <w:szCs w:val="18"/>
              </w:rPr>
              <w:t>老企</w:t>
            </w:r>
            <w:r w:rsidRPr="00D959AA">
              <w:rPr>
                <w:rFonts w:ascii="ＭＳ ゴシック" w:eastAsia="ＭＳ ゴシック" w:cs="ＭＳ ゴシック"/>
                <w:color w:val="000000"/>
                <w:kern w:val="0"/>
                <w:sz w:val="18"/>
                <w:szCs w:val="18"/>
              </w:rPr>
              <w:t>54</w:t>
            </w:r>
            <w:r w:rsidRPr="00D959AA">
              <w:rPr>
                <w:rFonts w:ascii="ＭＳ ゴシック" w:eastAsia="ＭＳ ゴシック" w:cs="ＭＳ ゴシック" w:hint="eastAsia"/>
                <w:color w:val="000000"/>
                <w:kern w:val="0"/>
                <w:sz w:val="18"/>
                <w:szCs w:val="18"/>
              </w:rPr>
              <w:t>・・・通所介護等における日常生活に要する費用の取扱いについて</w:t>
            </w:r>
          </w:p>
          <w:p w:rsidR="007A76E3" w:rsidRPr="00D959AA" w:rsidRDefault="007A76E3" w:rsidP="00F3389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D959AA">
              <w:rPr>
                <w:rFonts w:ascii="ＭＳ ゴシック" w:eastAsia="ＭＳ ゴシック" w:cs="ＭＳ ゴシック" w:hint="eastAsia"/>
                <w:color w:val="000000"/>
                <w:kern w:val="0"/>
                <w:sz w:val="18"/>
                <w:szCs w:val="18"/>
              </w:rPr>
              <w:t>厚告</w:t>
            </w:r>
            <w:r w:rsidRPr="00D959AA">
              <w:rPr>
                <w:rFonts w:ascii="ＭＳ ゴシック" w:eastAsia="ＭＳ ゴシック" w:cs="ＭＳ ゴシック"/>
                <w:color w:val="000000"/>
                <w:kern w:val="0"/>
                <w:sz w:val="18"/>
                <w:szCs w:val="18"/>
              </w:rPr>
              <w:t>125</w:t>
            </w:r>
            <w:r w:rsidRPr="00D959AA">
              <w:rPr>
                <w:rFonts w:ascii="ＭＳ ゴシック" w:eastAsia="ＭＳ ゴシック" w:cs="ＭＳ ゴシック" w:hint="eastAsia"/>
                <w:color w:val="000000"/>
                <w:kern w:val="0"/>
                <w:sz w:val="18"/>
                <w:szCs w:val="18"/>
              </w:rPr>
              <w:t>・・・指定短期入所療養介護事業所、介護老人保健施設、指定介護療養型医療施設及び介護医療院並びに指定介護予防</w:t>
            </w:r>
          </w:p>
          <w:p w:rsidR="007A76E3" w:rsidRPr="00D959AA" w:rsidRDefault="007A76E3" w:rsidP="007A76E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959AA">
              <w:rPr>
                <w:rFonts w:ascii="ＭＳ ゴシック" w:eastAsia="ＭＳ ゴシック" w:cs="ＭＳ ゴシック" w:hint="eastAsia"/>
                <w:color w:val="000000"/>
                <w:kern w:val="0"/>
                <w:sz w:val="18"/>
                <w:szCs w:val="18"/>
              </w:rPr>
              <w:t xml:space="preserve">　　　　　　　</w:t>
            </w:r>
            <w:r w:rsidRPr="00D959AA">
              <w:rPr>
                <w:rFonts w:ascii="ＭＳ ゴシック" w:eastAsia="ＭＳ ゴシック" w:cs="ＭＳ ゴシック"/>
                <w:color w:val="000000"/>
                <w:kern w:val="0"/>
                <w:sz w:val="18"/>
                <w:szCs w:val="18"/>
              </w:rPr>
              <w:t xml:space="preserve"> </w:t>
            </w:r>
            <w:r w:rsidRPr="00D959AA">
              <w:rPr>
                <w:rFonts w:ascii="ＭＳ ゴシック" w:eastAsia="ＭＳ ゴシック" w:cs="ＭＳ ゴシック" w:hint="eastAsia"/>
                <w:color w:val="000000"/>
                <w:kern w:val="0"/>
                <w:sz w:val="18"/>
                <w:szCs w:val="18"/>
              </w:rPr>
              <w:t>短期入所療養介護事業所の医師の使用医薬品</w:t>
            </w:r>
          </w:p>
          <w:p w:rsidR="007A76E3" w:rsidRDefault="007A76E3" w:rsidP="00F33893">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D959AA">
              <w:rPr>
                <w:rFonts w:ascii="ＭＳ ゴシック" w:eastAsia="ＭＳ ゴシック" w:cs="ＭＳ ゴシック" w:hint="eastAsia"/>
                <w:color w:val="000000"/>
                <w:kern w:val="0"/>
                <w:sz w:val="18"/>
                <w:szCs w:val="18"/>
              </w:rPr>
              <w:t>厚労告</w:t>
            </w:r>
            <w:r w:rsidRPr="00D959AA">
              <w:rPr>
                <w:rFonts w:ascii="ＭＳ ゴシック" w:eastAsia="ＭＳ ゴシック" w:cs="ＭＳ ゴシック"/>
                <w:color w:val="000000"/>
                <w:kern w:val="0"/>
                <w:sz w:val="18"/>
                <w:szCs w:val="18"/>
              </w:rPr>
              <w:t>419</w:t>
            </w:r>
            <w:r w:rsidRPr="00D959AA">
              <w:rPr>
                <w:rFonts w:ascii="ＭＳ ゴシック" w:eastAsia="ＭＳ ゴシック" w:cs="ＭＳ ゴシック" w:hint="eastAsia"/>
                <w:color w:val="000000"/>
                <w:kern w:val="0"/>
                <w:sz w:val="18"/>
                <w:szCs w:val="18"/>
              </w:rPr>
              <w:t>・・・居住、滞在及び宿泊並びに食事の提供に係る利用料等に関する指針</w:t>
            </w:r>
          </w:p>
          <w:p w:rsidR="007A76E3" w:rsidRDefault="007A76E3" w:rsidP="007A76E3">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D959AA" w:rsidRDefault="00037909"/>
    <w:sectPr w:rsidR="00037909" w:rsidRPr="00D959AA" w:rsidSect="00C244EF">
      <w:headerReference w:type="default" r:id="rId6"/>
      <w:footerReference w:type="default" r:id="rId7"/>
      <w:pgSz w:w="11906" w:h="16838"/>
      <w:pgMar w:top="851" w:right="284"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DAA" w:rsidRDefault="00933DAA" w:rsidP="00F94A78">
      <w:r>
        <w:separator/>
      </w:r>
    </w:p>
  </w:endnote>
  <w:endnote w:type="continuationSeparator" w:id="0">
    <w:p w:rsidR="00933DAA" w:rsidRDefault="00933DAA" w:rsidP="00F9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887784"/>
      <w:docPartObj>
        <w:docPartGallery w:val="Page Numbers (Bottom of Page)"/>
        <w:docPartUnique/>
      </w:docPartObj>
    </w:sdtPr>
    <w:sdtEndPr/>
    <w:sdtContent>
      <w:p w:rsidR="00C244EF" w:rsidRDefault="00C244EF">
        <w:pPr>
          <w:pStyle w:val="ac"/>
          <w:jc w:val="center"/>
        </w:pPr>
        <w:r>
          <w:fldChar w:fldCharType="begin"/>
        </w:r>
        <w:r>
          <w:instrText>PAGE   \* MERGEFORMAT</w:instrText>
        </w:r>
        <w:r>
          <w:fldChar w:fldCharType="separate"/>
        </w:r>
        <w:r>
          <w:rPr>
            <w:lang w:val="ja-JP"/>
          </w:rPr>
          <w:t>2</w:t>
        </w:r>
        <w:r>
          <w:fldChar w:fldCharType="end"/>
        </w:r>
      </w:p>
    </w:sdtContent>
  </w:sdt>
  <w:p w:rsidR="00C244EF" w:rsidRDefault="00C244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DAA" w:rsidRDefault="00933DAA" w:rsidP="00F94A78">
      <w:r>
        <w:separator/>
      </w:r>
    </w:p>
  </w:footnote>
  <w:footnote w:type="continuationSeparator" w:id="0">
    <w:p w:rsidR="00933DAA" w:rsidRDefault="00933DAA" w:rsidP="00F94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EF" w:rsidRDefault="00C244EF">
    <w:pPr>
      <w:pStyle w:val="aa"/>
    </w:pPr>
  </w:p>
  <w:p w:rsidR="00C244EF" w:rsidRDefault="00C244EF">
    <w:pPr>
      <w:pStyle w:val="aa"/>
    </w:pPr>
    <w:r>
      <w:rPr>
        <w:rFonts w:hint="eastAsia"/>
      </w:rPr>
      <w:t>介護療養型医療施設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0372F"/>
    <w:rsid w:val="000355BF"/>
    <w:rsid w:val="00037909"/>
    <w:rsid w:val="000A5A75"/>
    <w:rsid w:val="000B094C"/>
    <w:rsid w:val="000B0C00"/>
    <w:rsid w:val="000C0F66"/>
    <w:rsid w:val="000F4727"/>
    <w:rsid w:val="00122E54"/>
    <w:rsid w:val="001421DD"/>
    <w:rsid w:val="00187F61"/>
    <w:rsid w:val="00192891"/>
    <w:rsid w:val="001B4CCA"/>
    <w:rsid w:val="001D099D"/>
    <w:rsid w:val="00210C2C"/>
    <w:rsid w:val="00226BD4"/>
    <w:rsid w:val="00273661"/>
    <w:rsid w:val="002A7012"/>
    <w:rsid w:val="002C3E6A"/>
    <w:rsid w:val="002D66B1"/>
    <w:rsid w:val="002D6FEB"/>
    <w:rsid w:val="00310178"/>
    <w:rsid w:val="003162D5"/>
    <w:rsid w:val="00356950"/>
    <w:rsid w:val="003657FF"/>
    <w:rsid w:val="00384AB9"/>
    <w:rsid w:val="003C4010"/>
    <w:rsid w:val="00416DC7"/>
    <w:rsid w:val="0042337A"/>
    <w:rsid w:val="00491AD1"/>
    <w:rsid w:val="004C0C4B"/>
    <w:rsid w:val="005126D4"/>
    <w:rsid w:val="005225DF"/>
    <w:rsid w:val="0052472C"/>
    <w:rsid w:val="005731AA"/>
    <w:rsid w:val="00573415"/>
    <w:rsid w:val="005821B0"/>
    <w:rsid w:val="0059462F"/>
    <w:rsid w:val="005C3330"/>
    <w:rsid w:val="00673BDE"/>
    <w:rsid w:val="006907D2"/>
    <w:rsid w:val="006D379B"/>
    <w:rsid w:val="006F0D9E"/>
    <w:rsid w:val="007249AE"/>
    <w:rsid w:val="00750F5A"/>
    <w:rsid w:val="007A76E3"/>
    <w:rsid w:val="007B5855"/>
    <w:rsid w:val="007D42C7"/>
    <w:rsid w:val="007F6E5A"/>
    <w:rsid w:val="00801EF6"/>
    <w:rsid w:val="008102C3"/>
    <w:rsid w:val="00865AD2"/>
    <w:rsid w:val="008750AB"/>
    <w:rsid w:val="008B5ACF"/>
    <w:rsid w:val="008C3CAA"/>
    <w:rsid w:val="008D3330"/>
    <w:rsid w:val="008E391F"/>
    <w:rsid w:val="00933DAA"/>
    <w:rsid w:val="0095308D"/>
    <w:rsid w:val="00964CB8"/>
    <w:rsid w:val="009A57E6"/>
    <w:rsid w:val="009B00EE"/>
    <w:rsid w:val="009F795C"/>
    <w:rsid w:val="00A12D50"/>
    <w:rsid w:val="00A20FE9"/>
    <w:rsid w:val="00A24EBC"/>
    <w:rsid w:val="00A821ED"/>
    <w:rsid w:val="00A87F66"/>
    <w:rsid w:val="00A92D39"/>
    <w:rsid w:val="00A931F5"/>
    <w:rsid w:val="00AB67B1"/>
    <w:rsid w:val="00AC0B3A"/>
    <w:rsid w:val="00B37D68"/>
    <w:rsid w:val="00B81FA3"/>
    <w:rsid w:val="00BA55C2"/>
    <w:rsid w:val="00BD4790"/>
    <w:rsid w:val="00BD79F6"/>
    <w:rsid w:val="00BF47B7"/>
    <w:rsid w:val="00C237D3"/>
    <w:rsid w:val="00C244EF"/>
    <w:rsid w:val="00C47587"/>
    <w:rsid w:val="00C5663D"/>
    <w:rsid w:val="00C917F5"/>
    <w:rsid w:val="00CB0184"/>
    <w:rsid w:val="00CC5D83"/>
    <w:rsid w:val="00CE0034"/>
    <w:rsid w:val="00CF2DF1"/>
    <w:rsid w:val="00D44364"/>
    <w:rsid w:val="00D559EC"/>
    <w:rsid w:val="00D728DE"/>
    <w:rsid w:val="00D81D75"/>
    <w:rsid w:val="00D959AA"/>
    <w:rsid w:val="00DE3558"/>
    <w:rsid w:val="00E31F39"/>
    <w:rsid w:val="00E36BBF"/>
    <w:rsid w:val="00EE292F"/>
    <w:rsid w:val="00EF7326"/>
    <w:rsid w:val="00EF73E5"/>
    <w:rsid w:val="00F15272"/>
    <w:rsid w:val="00F33893"/>
    <w:rsid w:val="00F36012"/>
    <w:rsid w:val="00F817CB"/>
    <w:rsid w:val="00F94A78"/>
    <w:rsid w:val="00FD0BFE"/>
    <w:rsid w:val="00FD1949"/>
    <w:rsid w:val="00FD1B00"/>
    <w:rsid w:val="00FD3F81"/>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F94A78"/>
    <w:pPr>
      <w:tabs>
        <w:tab w:val="center" w:pos="4252"/>
        <w:tab w:val="right" w:pos="8504"/>
      </w:tabs>
      <w:snapToGrid w:val="0"/>
    </w:pPr>
  </w:style>
  <w:style w:type="character" w:customStyle="1" w:styleId="ab">
    <w:name w:val="ヘッダー (文字)"/>
    <w:basedOn w:val="a0"/>
    <w:link w:val="aa"/>
    <w:uiPriority w:val="99"/>
    <w:rsid w:val="00F94A78"/>
  </w:style>
  <w:style w:type="paragraph" w:styleId="ac">
    <w:name w:val="footer"/>
    <w:basedOn w:val="a"/>
    <w:link w:val="ad"/>
    <w:uiPriority w:val="99"/>
    <w:unhideWhenUsed/>
    <w:rsid w:val="00F94A78"/>
    <w:pPr>
      <w:tabs>
        <w:tab w:val="center" w:pos="4252"/>
        <w:tab w:val="right" w:pos="8504"/>
      </w:tabs>
      <w:snapToGrid w:val="0"/>
    </w:pPr>
  </w:style>
  <w:style w:type="character" w:customStyle="1" w:styleId="ad">
    <w:name w:val="フッター (文字)"/>
    <w:basedOn w:val="a0"/>
    <w:link w:val="ac"/>
    <w:uiPriority w:val="99"/>
    <w:rsid w:val="00F9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971</TotalTime>
  <Pages>20</Pages>
  <Words>4008</Words>
  <Characters>22847</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KAIGO401</cp:lastModifiedBy>
  <cp:revision>15</cp:revision>
  <cp:lastPrinted>2021-05-19T07:43:00Z</cp:lastPrinted>
  <dcterms:created xsi:type="dcterms:W3CDTF">2021-05-23T23:57:00Z</dcterms:created>
  <dcterms:modified xsi:type="dcterms:W3CDTF">2022-02-21T23:36:00Z</dcterms:modified>
</cp:coreProperties>
</file>