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10C2C" w14:paraId="0151AA48" w14:textId="77777777" w:rsidTr="000355BF">
        <w:trPr>
          <w:trHeight w:val="245"/>
          <w:tblHeader/>
        </w:trPr>
        <w:tc>
          <w:tcPr>
            <w:tcW w:w="1308" w:type="dxa"/>
            <w:tcBorders>
              <w:top w:val="single" w:sz="6" w:space="0" w:color="auto"/>
              <w:left w:val="single" w:sz="6" w:space="0" w:color="auto"/>
              <w:bottom w:val="nil"/>
              <w:right w:val="single" w:sz="6" w:space="0" w:color="auto"/>
            </w:tcBorders>
          </w:tcPr>
          <w:p w14:paraId="5CD37681" w14:textId="77777777"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nil"/>
              <w:right w:val="nil"/>
            </w:tcBorders>
          </w:tcPr>
          <w:p w14:paraId="37761E63" w14:textId="77777777" w:rsidR="00210C2C" w:rsidRPr="000C0F66" w:rsidRDefault="00210C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4978888B" w14:textId="77777777"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301B0866" w14:textId="77777777"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181E0AF9" w14:textId="77777777"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5397A4BC" w14:textId="77777777" w:rsidR="00210C2C" w:rsidRPr="000C0F66"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7B979590" w14:textId="77777777" w:rsidR="00210C2C" w:rsidRPr="000C0F66" w:rsidRDefault="00210C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F817CB" w14:paraId="163B59CA" w14:textId="77777777" w:rsidTr="000355BF">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34FE2E1A" w14:textId="77777777" w:rsidR="00F817CB" w:rsidRPr="000C0F66" w:rsidRDefault="00F817CB" w:rsidP="00F817CB">
            <w:pPr>
              <w:autoSpaceDE w:val="0"/>
              <w:autoSpaceDN w:val="0"/>
              <w:adjustRightInd w:val="0"/>
              <w:jc w:val="left"/>
              <w:rPr>
                <w:rFonts w:ascii="MS UI Gothic" w:eastAsia="MS UI Gothic" w:cs="MS UI Gothic"/>
                <w:color w:val="000000"/>
                <w:kern w:val="0"/>
                <w:sz w:val="16"/>
                <w:szCs w:val="16"/>
              </w:rPr>
            </w:pPr>
            <w:r>
              <w:rPr>
                <w:rFonts w:ascii="ＭＳ ゴシック" w:eastAsia="ＭＳ ゴシック" w:cs="ＭＳ ゴシック" w:hint="eastAsia"/>
                <w:b/>
                <w:bCs/>
                <w:color w:val="FFFFFF"/>
                <w:kern w:val="0"/>
                <w:sz w:val="24"/>
                <w:szCs w:val="24"/>
              </w:rPr>
              <w:t>Ⅰ</w:t>
            </w:r>
            <w:r w:rsidR="00FB1A2B">
              <w:rPr>
                <w:rFonts w:ascii="ＭＳ ゴシック" w:eastAsia="ＭＳ ゴシック" w:cs="ＭＳ ゴシック" w:hint="eastAsia"/>
                <w:b/>
                <w:bCs/>
                <w:color w:val="FFFFFF"/>
                <w:kern w:val="0"/>
                <w:sz w:val="24"/>
                <w:szCs w:val="24"/>
              </w:rPr>
              <w:t xml:space="preserve">　</w:t>
            </w:r>
            <w:r>
              <w:rPr>
                <w:rFonts w:ascii="ＭＳ ゴシック" w:eastAsia="ＭＳ ゴシック" w:cs="ＭＳ ゴシック" w:hint="eastAsia"/>
                <w:b/>
                <w:bCs/>
                <w:color w:val="FFFFFF"/>
                <w:kern w:val="0"/>
                <w:sz w:val="24"/>
                <w:szCs w:val="24"/>
              </w:rPr>
              <w:t>基本方針</w:t>
            </w:r>
          </w:p>
        </w:tc>
      </w:tr>
      <w:tr w:rsidR="00AE133D" w14:paraId="1F2F72DB" w14:textId="77777777" w:rsidTr="00110FF4">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DF05E27" w14:textId="77777777" w:rsidR="00AE133D" w:rsidRDefault="00AE133D" w:rsidP="00FB1A2B">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shd w:val="clear" w:color="auto" w:fill="auto"/>
          </w:tcPr>
          <w:p w14:paraId="0958F678" w14:textId="77777777" w:rsidR="00AE133D" w:rsidRDefault="00AE133D" w:rsidP="00FB1A2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4F411DE" w14:textId="77777777" w:rsidR="00AE133D" w:rsidRDefault="00AE133D" w:rsidP="00FB1A2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は、施設サービス計画に基づいて、看護、医学的管理の下における介護及び機能訓練その他必要な医療並びに日常生活上の世話を行うことにより、入所者がその有する能力に応じ自立した日常生活を営むことができるようにすることとともに、その者の居宅における生活への復帰を目指すものとなっているか。</w:t>
            </w:r>
          </w:p>
          <w:p w14:paraId="125E34F0" w14:textId="77777777" w:rsidR="00AE133D" w:rsidRDefault="00AE133D" w:rsidP="00FB1A2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3219302" w14:textId="77777777" w:rsidR="00AE133D" w:rsidRDefault="00AE133D" w:rsidP="00FB1A2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条第1項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A1199ED" w14:textId="77777777" w:rsidR="00AE133D" w:rsidRPr="00FB1A2B" w:rsidRDefault="00AE133D" w:rsidP="00FB1A2B">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04B1003" w14:textId="77777777" w:rsidR="00AE133D" w:rsidRPr="00FB1A2B" w:rsidRDefault="00AE133D" w:rsidP="00FB1A2B">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AB200C2" w14:textId="77777777" w:rsidR="00AE133D" w:rsidRPr="00FB1A2B" w:rsidRDefault="00AE133D" w:rsidP="00FB1A2B">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09D3D8C3" w14:textId="77777777" w:rsidR="00AE133D" w:rsidRDefault="00AE133D" w:rsidP="00FB1A2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AE133D" w14:paraId="31CDB03A" w14:textId="77777777" w:rsidTr="00110FF4">
        <w:trPr>
          <w:cantSplit/>
          <w:trHeight w:val="612"/>
        </w:trPr>
        <w:tc>
          <w:tcPr>
            <w:tcW w:w="1308" w:type="dxa"/>
            <w:vMerge/>
            <w:tcBorders>
              <w:left w:val="single" w:sz="6" w:space="0" w:color="auto"/>
              <w:right w:val="single" w:sz="6" w:space="0" w:color="auto"/>
            </w:tcBorders>
            <w:shd w:val="clear" w:color="auto" w:fill="auto"/>
          </w:tcPr>
          <w:p w14:paraId="7A55F001" w14:textId="77777777" w:rsidR="00AE133D" w:rsidRDefault="00AE133D" w:rsidP="00AE13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DE55C42" w14:textId="77777777" w:rsidR="00AE133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73114097" w14:textId="77777777" w:rsidR="00AE133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施設は、入所者の意思及び人格を尊重し、常に入所者の立場に立って介護保健施設サービスの提供に努めているか。</w:t>
            </w:r>
          </w:p>
          <w:p w14:paraId="77E7E148" w14:textId="77777777" w:rsidR="00AE133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5BA6DE3" w14:textId="77777777" w:rsidR="00AE133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165224" w14:textId="77777777" w:rsidR="00AE133D" w:rsidRPr="00FB1A2B" w:rsidRDefault="00AE133D"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F59FD27" w14:textId="77777777" w:rsidR="00AE133D" w:rsidRPr="00FB1A2B" w:rsidRDefault="00AE133D"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A51A558" w14:textId="77777777" w:rsidR="00AE133D" w:rsidRPr="00FB1A2B" w:rsidRDefault="00AE133D"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59411BA0" w14:textId="77777777" w:rsidR="00AE133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p>
        </w:tc>
      </w:tr>
      <w:tr w:rsidR="00AE133D" w14:paraId="69D4213B" w14:textId="77777777" w:rsidTr="00110FF4">
        <w:trPr>
          <w:cantSplit/>
          <w:trHeight w:val="612"/>
        </w:trPr>
        <w:tc>
          <w:tcPr>
            <w:tcW w:w="1308" w:type="dxa"/>
            <w:vMerge/>
            <w:tcBorders>
              <w:left w:val="single" w:sz="6" w:space="0" w:color="auto"/>
              <w:right w:val="single" w:sz="6" w:space="0" w:color="auto"/>
            </w:tcBorders>
            <w:shd w:val="clear" w:color="auto" w:fill="auto"/>
          </w:tcPr>
          <w:p w14:paraId="3AEE7883" w14:textId="77777777" w:rsidR="00AE133D" w:rsidRDefault="00AE133D" w:rsidP="00AE13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9921274" w14:textId="77777777" w:rsidR="00AE133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23DAD651" w14:textId="77777777" w:rsidR="00AE133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は、明るく家庭的な雰囲気を有し、地域や家庭との結び付きを重視した運営を行い、市、居宅介護支援事業者、居宅サービス事業者、他の介護保険施設その他の保健医療サービス又は福祉サービスを提供する者との密接な連携に努めているか。</w:t>
            </w:r>
          </w:p>
          <w:p w14:paraId="1D5CA3AA" w14:textId="77777777" w:rsidR="00AE133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5FF7A1E" w14:textId="77777777" w:rsidR="00AE133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4FC7DB5" w14:textId="77777777" w:rsidR="00AE133D" w:rsidRPr="00FB1A2B" w:rsidRDefault="00AE133D"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56F540E" w14:textId="77777777" w:rsidR="00AE133D" w:rsidRPr="00FB1A2B" w:rsidRDefault="00AE133D"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AF88BFB" w14:textId="77777777" w:rsidR="00AE133D" w:rsidRPr="00FB1A2B" w:rsidRDefault="00AE133D"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1C1EEF6E" w14:textId="77777777" w:rsidR="00AE133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p>
        </w:tc>
      </w:tr>
      <w:tr w:rsidR="00AE133D" w14:paraId="7D2EEF30" w14:textId="77777777" w:rsidTr="00110FF4">
        <w:trPr>
          <w:cantSplit/>
          <w:trHeight w:val="612"/>
        </w:trPr>
        <w:tc>
          <w:tcPr>
            <w:tcW w:w="1308" w:type="dxa"/>
            <w:vMerge/>
            <w:tcBorders>
              <w:left w:val="single" w:sz="6" w:space="0" w:color="auto"/>
              <w:right w:val="single" w:sz="6" w:space="0" w:color="auto"/>
            </w:tcBorders>
            <w:shd w:val="clear" w:color="auto" w:fill="auto"/>
          </w:tcPr>
          <w:p w14:paraId="0A0BBF36" w14:textId="77777777" w:rsidR="00AE133D" w:rsidRDefault="00AE133D" w:rsidP="00AE13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FB327DF" w14:textId="77777777" w:rsidR="00AE133D" w:rsidRPr="0035482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170D8B21" w14:textId="77777777" w:rsidR="00AE133D" w:rsidRPr="0035482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施設は、入所者の人権の擁護、虐待の防止等のため、必要な体制の整備を行うととともに、その従業者に対し、研修を実施する等の措置を講じているか。</w:t>
            </w:r>
          </w:p>
          <w:p w14:paraId="7D9F20DD" w14:textId="77777777" w:rsidR="00AE133D" w:rsidRPr="0035482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CBCC11C" w14:textId="77777777" w:rsidR="00AE133D" w:rsidRPr="0035482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2</w:t>
            </w:r>
            <w:r w:rsidRPr="0035482D">
              <w:rPr>
                <w:rFonts w:ascii="ＭＳ 明朝" w:eastAsia="ＭＳ 明朝" w:cs="ＭＳ 明朝" w:hint="eastAsia"/>
                <w:color w:val="000000"/>
                <w:kern w:val="0"/>
                <w:sz w:val="18"/>
                <w:szCs w:val="18"/>
              </w:rPr>
              <w:t>条第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0492EB4" w14:textId="77777777" w:rsidR="00AE133D" w:rsidRPr="00FB1A2B" w:rsidRDefault="00AE133D"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2919FEF" w14:textId="77777777" w:rsidR="00AE133D" w:rsidRPr="00FB1A2B" w:rsidRDefault="00AE133D"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7B166EB" w14:textId="77777777" w:rsidR="00AE133D" w:rsidRPr="00FB1A2B" w:rsidRDefault="00AE133D"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7BC63011" w14:textId="77777777" w:rsidR="00AE133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p>
        </w:tc>
      </w:tr>
      <w:tr w:rsidR="00AE133D" w14:paraId="47FC6E47" w14:textId="77777777" w:rsidTr="00110FF4">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C9AFDC0" w14:textId="77777777" w:rsidR="00AE133D" w:rsidRDefault="00AE133D" w:rsidP="00AE13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1056539" w14:textId="77777777" w:rsidR="00AE133D" w:rsidRPr="0035482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37091792" w14:textId="77777777" w:rsidR="00AE133D" w:rsidRPr="0035482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施設は、介護保健施設サービスを提供するに当たっては、法第</w:t>
            </w:r>
            <w:r w:rsidRPr="0035482D">
              <w:rPr>
                <w:rFonts w:ascii="ＭＳ 明朝" w:eastAsia="ＭＳ 明朝" w:cs="ＭＳ 明朝"/>
                <w:color w:val="000000"/>
                <w:kern w:val="0"/>
                <w:sz w:val="18"/>
                <w:szCs w:val="18"/>
              </w:rPr>
              <w:t>118</w:t>
            </w:r>
            <w:r w:rsidRPr="0035482D">
              <w:rPr>
                <w:rFonts w:ascii="ＭＳ 明朝" w:eastAsia="ＭＳ 明朝" w:cs="ＭＳ 明朝" w:hint="eastAsia"/>
                <w:color w:val="000000"/>
                <w:kern w:val="0"/>
                <w:sz w:val="18"/>
                <w:szCs w:val="18"/>
              </w:rPr>
              <w:t>条の２第１項に規定する介護保険等関連情報その他必要な情報を活用し、適切かつ有効に行うよう努めているか。</w:t>
            </w:r>
          </w:p>
          <w:p w14:paraId="72DA0A09" w14:textId="77777777" w:rsidR="00AE133D" w:rsidRPr="0035482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1BFFED8" w14:textId="77777777" w:rsidR="00AE133D" w:rsidRPr="0035482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条例第2条第</w:t>
            </w:r>
            <w:r w:rsidRPr="0035482D">
              <w:rPr>
                <w:rFonts w:ascii="ＭＳ 明朝" w:eastAsia="ＭＳ 明朝" w:cs="ＭＳ 明朝"/>
                <w:color w:val="000000"/>
                <w:kern w:val="0"/>
                <w:sz w:val="18"/>
                <w:szCs w:val="18"/>
              </w:rPr>
              <w:t>5</w:t>
            </w:r>
            <w:r w:rsidRPr="0035482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A07CD0" w14:textId="77777777" w:rsidR="00AE133D" w:rsidRPr="00FB1A2B" w:rsidRDefault="00AE133D"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0E0F0F6" w14:textId="77777777" w:rsidR="00AE133D" w:rsidRPr="00FB1A2B" w:rsidRDefault="00AE133D"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088C616" w14:textId="77777777" w:rsidR="00AE133D" w:rsidRPr="00FB1A2B" w:rsidRDefault="00AE133D"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2A242717" w14:textId="77777777" w:rsidR="00AE133D" w:rsidRDefault="00AE133D" w:rsidP="00AE133D">
            <w:pPr>
              <w:autoSpaceDE w:val="0"/>
              <w:autoSpaceDN w:val="0"/>
              <w:adjustRightInd w:val="0"/>
              <w:spacing w:line="220" w:lineRule="exact"/>
              <w:jc w:val="left"/>
              <w:rPr>
                <w:rFonts w:ascii="ＭＳ 明朝" w:eastAsia="ＭＳ 明朝" w:cs="ＭＳ 明朝"/>
                <w:color w:val="000000"/>
                <w:kern w:val="0"/>
                <w:sz w:val="18"/>
                <w:szCs w:val="18"/>
              </w:rPr>
            </w:pPr>
          </w:p>
        </w:tc>
      </w:tr>
      <w:tr w:rsidR="00AE133D" w:rsidRPr="000C0F66" w14:paraId="64A0D424" w14:textId="77777777" w:rsidTr="00AE133D">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3A1F7A3A" w14:textId="6D41A93F" w:rsidR="00AE133D" w:rsidRPr="000C0F66" w:rsidRDefault="00AE133D" w:rsidP="00AE133D">
            <w:pPr>
              <w:autoSpaceDE w:val="0"/>
              <w:autoSpaceDN w:val="0"/>
              <w:adjustRightInd w:val="0"/>
              <w:jc w:val="left"/>
              <w:rPr>
                <w:rFonts w:ascii="MS UI Gothic" w:eastAsia="MS UI Gothic" w:cs="MS UI Gothic"/>
                <w:color w:val="000000"/>
                <w:kern w:val="0"/>
                <w:sz w:val="16"/>
                <w:szCs w:val="16"/>
              </w:rPr>
            </w:pPr>
            <w:r w:rsidRPr="00FB1A2B">
              <w:rPr>
                <w:rFonts w:ascii="ＭＳ ゴシック" w:eastAsia="ＭＳ ゴシック" w:cs="ＭＳ ゴシック" w:hint="eastAsia"/>
                <w:b/>
                <w:bCs/>
                <w:color w:val="FFFFFF"/>
                <w:kern w:val="0"/>
                <w:sz w:val="24"/>
                <w:szCs w:val="24"/>
              </w:rPr>
              <w:t>Ⅱ</w:t>
            </w:r>
            <w:r w:rsidR="00F676D2">
              <w:rPr>
                <w:rFonts w:ascii="ＭＳ ゴシック" w:eastAsia="ＭＳ ゴシック" w:cs="ＭＳ ゴシック" w:hint="eastAsia"/>
                <w:b/>
                <w:bCs/>
                <w:color w:val="FFFFFF"/>
                <w:kern w:val="0"/>
                <w:sz w:val="24"/>
                <w:szCs w:val="24"/>
              </w:rPr>
              <w:t xml:space="preserve">　</w:t>
            </w:r>
            <w:r w:rsidRPr="00FB1A2B">
              <w:rPr>
                <w:rFonts w:ascii="ＭＳ ゴシック" w:eastAsia="ＭＳ ゴシック" w:cs="ＭＳ ゴシック" w:hint="eastAsia"/>
                <w:b/>
                <w:bCs/>
                <w:color w:val="FFFFFF"/>
                <w:kern w:val="0"/>
                <w:sz w:val="24"/>
                <w:szCs w:val="24"/>
              </w:rPr>
              <w:t>人員に関する基準</w:t>
            </w:r>
          </w:p>
        </w:tc>
      </w:tr>
      <w:tr w:rsidR="00BE7696" w14:paraId="01673BCE"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8F75774" w14:textId="77777777" w:rsidR="00BE7696" w:rsidRDefault="00BE7696" w:rsidP="00AE133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従業者の員数</w:t>
            </w:r>
          </w:p>
          <w:p w14:paraId="13E29F9C" w14:textId="77777777" w:rsidR="00BE7696" w:rsidRDefault="00BE7696" w:rsidP="00AE133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医師</w:t>
            </w:r>
            <w:r>
              <w:rPr>
                <w:rFonts w:ascii="ＭＳ ゴシック" w:eastAsia="ＭＳ ゴシック" w:cs="ＭＳ ゴシック"/>
                <w:color w:val="000000"/>
                <w:kern w:val="0"/>
                <w:sz w:val="18"/>
                <w:szCs w:val="18"/>
              </w:rPr>
              <w:t>)</w:t>
            </w:r>
          </w:p>
          <w:p w14:paraId="7811EC6D" w14:textId="77777777" w:rsidR="00BE7696" w:rsidRDefault="00BE7696" w:rsidP="00AE13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2A7F9BF"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12500CE" w14:textId="77777777" w:rsidR="00BE7696" w:rsidRPr="0035482D"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常勤の医師１人以上配置しているか。</w:t>
            </w:r>
          </w:p>
          <w:p w14:paraId="639CD8AB" w14:textId="77777777" w:rsidR="00BE7696" w:rsidRPr="0035482D"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p>
          <w:p w14:paraId="1330FF4D" w14:textId="77777777" w:rsidR="00BE7696" w:rsidRPr="0035482D"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複数の医師が勤務する形態であり、このうち１人の医師が入所者全員の病状等を把握し施設療養全体の管理に責任を持つ場合であって、入所者の処遇が適切に行われると認められるときは、常勤の医師１人とあるのは、常勤換算で医師１人として差し支えない。</w:t>
            </w:r>
          </w:p>
          <w:p w14:paraId="59BEE505" w14:textId="77777777" w:rsidR="00BE7696" w:rsidRPr="0035482D"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B64C590"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14:paraId="33FBE980"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⑴</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2399237" w14:textId="77777777" w:rsidR="00BE7696" w:rsidRPr="00FB1A2B" w:rsidRDefault="00BE7696"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5AB2318" w14:textId="77777777" w:rsidR="00BE7696" w:rsidRPr="00FB1A2B" w:rsidRDefault="00BE7696"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16E24C4" w14:textId="77777777" w:rsidR="00BE7696" w:rsidRPr="00FB1A2B" w:rsidRDefault="00BE7696"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4" w:space="0" w:color="auto"/>
              <w:right w:val="single" w:sz="6" w:space="0" w:color="auto"/>
            </w:tcBorders>
            <w:shd w:val="clear" w:color="auto" w:fill="auto"/>
          </w:tcPr>
          <w:p w14:paraId="19852CE7"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25184827"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14:paraId="2F94B66B"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14:paraId="7726EDD3"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14:paraId="2B7EB861"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14:paraId="37743D7A"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□入所者数が分かる書類</w:t>
            </w:r>
          </w:p>
        </w:tc>
      </w:tr>
      <w:tr w:rsidR="00BE7696" w14:paraId="762D6627"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706DF013" w14:textId="77777777" w:rsidR="00BE7696" w:rsidRDefault="00BE7696" w:rsidP="00AE133D">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4A0097B"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4A988D5F" w14:textId="77777777" w:rsidR="00BE7696" w:rsidRPr="0035482D"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⑴にかかわらず、介護医療院又は病院若しくは診療所に併設されている施設にあっては、必ずしも常勤の医師の配置は必要でなく、複数の医師が勤務する形態であっても、それらの勤務時間数が基準に適合すれば差し支えないが、このうち１人は、入所者全員の病状等を把握し、施設療養全体の管理に責任を持つ医師となっているか。</w:t>
            </w:r>
          </w:p>
          <w:p w14:paraId="59745F9C" w14:textId="77777777" w:rsidR="00BE7696" w:rsidRPr="0035482D"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p>
          <w:p w14:paraId="6084C54D" w14:textId="77777777" w:rsidR="00BE7696" w:rsidRPr="0035482D"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※兼務の医師については、日々の勤務体制を明確に定めること。</w:t>
            </w:r>
          </w:p>
          <w:p w14:paraId="60920ECF" w14:textId="77777777" w:rsidR="00BE7696" w:rsidRPr="0035482D"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E4F145B"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⑵</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ACCDC40" w14:textId="77777777" w:rsidR="00BE7696" w:rsidRPr="00FB1A2B" w:rsidRDefault="00BE7696"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02A3A06" w14:textId="77777777" w:rsidR="00BE7696" w:rsidRPr="00FB1A2B" w:rsidRDefault="00BE7696"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F00C98E" w14:textId="77777777" w:rsidR="00BE7696" w:rsidRPr="00FB1A2B" w:rsidRDefault="00BE7696"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14:paraId="4C410A1A"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p>
        </w:tc>
      </w:tr>
      <w:tr w:rsidR="00BE7696" w14:paraId="202A4786"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6B4D6C9" w14:textId="77777777" w:rsidR="00BE7696" w:rsidRDefault="00BE7696" w:rsidP="00AE133D">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薬剤師</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22A0B729"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A9F6714"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介護老人保健施設の実情に応じた適当数を配置しているか。</w:t>
            </w:r>
          </w:p>
          <w:p w14:paraId="2042332C"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p>
          <w:p w14:paraId="26B1EEB6"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※薬剤師の員数は、入所者の数を</w:t>
            </w:r>
            <w:r>
              <w:rPr>
                <w:rFonts w:ascii="ＭＳ 明朝" w:eastAsia="ＭＳ 明朝" w:cs="ＭＳ 明朝"/>
                <w:color w:val="000000"/>
                <w:kern w:val="0"/>
                <w:sz w:val="18"/>
                <w:szCs w:val="18"/>
              </w:rPr>
              <w:t>300</w:t>
            </w:r>
            <w:r>
              <w:rPr>
                <w:rFonts w:ascii="ＭＳ 明朝" w:eastAsia="ＭＳ 明朝" w:cs="ＭＳ 明朝" w:hint="eastAsia"/>
                <w:color w:val="000000"/>
                <w:kern w:val="0"/>
                <w:sz w:val="18"/>
                <w:szCs w:val="18"/>
              </w:rPr>
              <w:t>で除した数以上が標準であること。</w:t>
            </w:r>
          </w:p>
          <w:p w14:paraId="131F79C9"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p>
          <w:p w14:paraId="398FDA4E"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EB6A459"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p w14:paraId="1FCBC526"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756FBF9" w14:textId="77777777" w:rsidR="00BE7696" w:rsidRPr="00FB1A2B" w:rsidRDefault="00BE7696"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F0D7001" w14:textId="77777777" w:rsidR="00BE7696" w:rsidRPr="00FB1A2B" w:rsidRDefault="00BE7696"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18E8319" w14:textId="77777777" w:rsidR="00BE7696" w:rsidRPr="00FB1A2B" w:rsidRDefault="00BE7696" w:rsidP="00AE133D">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14:paraId="23481A6B" w14:textId="77777777" w:rsidR="00BE7696" w:rsidRDefault="00BE7696" w:rsidP="00AE133D">
            <w:pPr>
              <w:autoSpaceDE w:val="0"/>
              <w:autoSpaceDN w:val="0"/>
              <w:adjustRightInd w:val="0"/>
              <w:spacing w:line="220" w:lineRule="exact"/>
              <w:jc w:val="left"/>
              <w:rPr>
                <w:rFonts w:ascii="ＭＳ 明朝" w:eastAsia="ＭＳ 明朝" w:cs="ＭＳ 明朝"/>
                <w:color w:val="000000"/>
                <w:kern w:val="0"/>
                <w:sz w:val="18"/>
                <w:szCs w:val="18"/>
              </w:rPr>
            </w:pPr>
          </w:p>
        </w:tc>
      </w:tr>
      <w:tr w:rsidR="00BE7696" w14:paraId="64B37D4F"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1106B28E" w14:textId="77777777" w:rsidR="00BE7696" w:rsidRDefault="00BE7696" w:rsidP="00E94C0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看護職員又は介護職員</w:t>
            </w:r>
            <w:r>
              <w:rPr>
                <w:rFonts w:ascii="ＭＳ ゴシック" w:eastAsia="ＭＳ ゴシック" w:cs="ＭＳ ゴシック"/>
                <w:color w:val="000000"/>
                <w:kern w:val="0"/>
                <w:sz w:val="18"/>
                <w:szCs w:val="18"/>
              </w:rPr>
              <w:t>)</w:t>
            </w:r>
          </w:p>
          <w:p w14:paraId="48FCA104" w14:textId="77777777" w:rsidR="00BE7696" w:rsidRDefault="00BE7696" w:rsidP="00E94C09">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1EB9EF78" w14:textId="77777777" w:rsidR="00BE7696" w:rsidRDefault="00BE7696" w:rsidP="00E94C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E24A057"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E2809F7"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常勤換算方法で、入所者の数が３又はその端数を増すごとに１以上配置しているか。</w:t>
            </w:r>
          </w:p>
          <w:p w14:paraId="211312D6"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p>
          <w:p w14:paraId="73C667DE"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【看護職員（看護師、准看護士）及び介護職員の配置状況】</w:t>
            </w:r>
          </w:p>
          <w:p w14:paraId="1D8B9E78"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看護職員：基準配置必要数（　　　　） 常勤換算後（　　　　）</w:t>
            </w:r>
          </w:p>
          <w:p w14:paraId="104B2DF3"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介護職員：基準配置必要数（　　　　） 常勤換算後（　　　　）</w:t>
            </w:r>
          </w:p>
          <w:p w14:paraId="2F2E7A47"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合</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計</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数：基準配置必要数（　　　　） 常勤換算後（　　　　）</w:t>
            </w:r>
          </w:p>
          <w:p w14:paraId="2515B5B5"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p>
          <w:p w14:paraId="4CE8B845"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Ａ　介護職員等の</w:t>
            </w:r>
            <w:r>
              <w:rPr>
                <w:rFonts w:ascii="ＭＳ 明朝" w:eastAsia="ＭＳ 明朝" w:cs="ＭＳ 明朝"/>
                <w:color w:val="000000"/>
                <w:kern w:val="0"/>
                <w:sz w:val="18"/>
                <w:szCs w:val="18"/>
              </w:rPr>
              <w:t>28</w:t>
            </w:r>
            <w:r>
              <w:rPr>
                <w:rFonts w:ascii="ＭＳ 明朝" w:eastAsia="ＭＳ 明朝" w:cs="ＭＳ 明朝" w:hint="eastAsia"/>
                <w:color w:val="000000"/>
                <w:kern w:val="0"/>
                <w:sz w:val="18"/>
                <w:szCs w:val="18"/>
              </w:rPr>
              <w:t>日（４週）の総勤務時間数（</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時間</w:t>
            </w:r>
            <w:r>
              <w:rPr>
                <w:rFonts w:ascii="ＭＳ 明朝" w:eastAsia="ＭＳ 明朝" w:cs="ＭＳ 明朝"/>
                <w:color w:val="000000"/>
                <w:kern w:val="0"/>
                <w:sz w:val="18"/>
                <w:szCs w:val="18"/>
              </w:rPr>
              <w:t>)</w:t>
            </w:r>
          </w:p>
          <w:p w14:paraId="16F20EE7"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Ｂ　常勤職員の１週間×４（週）の勤務時間　（　</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時間</w:t>
            </w:r>
            <w:r>
              <w:rPr>
                <w:rFonts w:ascii="ＭＳ 明朝" w:eastAsia="ＭＳ 明朝" w:cs="ＭＳ 明朝"/>
                <w:color w:val="000000"/>
                <w:kern w:val="0"/>
                <w:sz w:val="18"/>
                <w:szCs w:val="18"/>
              </w:rPr>
              <w:t>)</w:t>
            </w:r>
          </w:p>
          <w:p w14:paraId="5F32739B"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Ｃ</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Ａ</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 xml:space="preserve">Ｂ（小数点２以下切り捨て）　　　　　</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人</w:t>
            </w:r>
            <w:r>
              <w:rPr>
                <w:rFonts w:ascii="ＭＳ 明朝" w:eastAsia="ＭＳ 明朝" w:cs="ＭＳ 明朝"/>
                <w:color w:val="000000"/>
                <w:kern w:val="0"/>
                <w:sz w:val="18"/>
                <w:szCs w:val="18"/>
              </w:rPr>
              <w:t>)</w:t>
            </w:r>
          </w:p>
          <w:p w14:paraId="2D89EA49"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p>
          <w:p w14:paraId="1EEDB85B" w14:textId="77777777" w:rsidR="00BE7696" w:rsidRDefault="00BE7696" w:rsidP="00AE2D75">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例）入所者（</w:t>
            </w:r>
            <w:r>
              <w:rPr>
                <w:rFonts w:ascii="ＭＳ 明朝" w:eastAsia="ＭＳ 明朝" w:cs="ＭＳ 明朝"/>
                <w:color w:val="000000"/>
                <w:kern w:val="0"/>
                <w:sz w:val="18"/>
                <w:szCs w:val="18"/>
              </w:rPr>
              <w:t>87</w:t>
            </w:r>
            <w:r>
              <w:rPr>
                <w:rFonts w:ascii="ＭＳ 明朝" w:eastAsia="ＭＳ 明朝" w:cs="ＭＳ 明朝" w:hint="eastAsia"/>
                <w:color w:val="000000"/>
                <w:kern w:val="0"/>
                <w:sz w:val="18"/>
                <w:szCs w:val="18"/>
              </w:rPr>
              <w:t>名）＋短期入所療養介護利用者（３名）</w:t>
            </w:r>
          </w:p>
          <w:p w14:paraId="20C639A0" w14:textId="77777777" w:rsidR="00BE7696" w:rsidRDefault="00BE7696" w:rsidP="00AE2D75">
            <w:pPr>
              <w:autoSpaceDE w:val="0"/>
              <w:autoSpaceDN w:val="0"/>
              <w:adjustRightInd w:val="0"/>
              <w:spacing w:line="220" w:lineRule="exact"/>
              <w:ind w:firstLineChars="300" w:firstLine="54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⇒90/3＝</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（常勤換算）の看護職員及び介護職員の配置が</w:t>
            </w:r>
          </w:p>
          <w:p w14:paraId="6F9D7C4C" w14:textId="77777777" w:rsidR="00BE7696" w:rsidRDefault="00BE7696" w:rsidP="00AE2D75">
            <w:pPr>
              <w:autoSpaceDE w:val="0"/>
              <w:autoSpaceDN w:val="0"/>
              <w:adjustRightInd w:val="0"/>
              <w:spacing w:line="220" w:lineRule="exact"/>
              <w:ind w:firstLineChars="400" w:firstLine="72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必要</w:t>
            </w:r>
          </w:p>
          <w:p w14:paraId="07B67343"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D708A5B"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178CE07" w14:textId="77777777" w:rsidR="00BE7696" w:rsidRPr="00FB1A2B" w:rsidRDefault="00BE769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284BDE1" w14:textId="77777777" w:rsidR="00BE7696" w:rsidRPr="00FB1A2B" w:rsidRDefault="00BE769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9754AAF" w14:textId="77777777" w:rsidR="00BE7696" w:rsidRPr="00FB1A2B" w:rsidRDefault="00BE769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14:paraId="53BF15C8" w14:textId="77777777" w:rsidR="00BE7696" w:rsidRDefault="00BE7696" w:rsidP="00E94C09">
            <w:pPr>
              <w:autoSpaceDE w:val="0"/>
              <w:autoSpaceDN w:val="0"/>
              <w:adjustRightInd w:val="0"/>
              <w:spacing w:line="220" w:lineRule="exact"/>
              <w:jc w:val="left"/>
              <w:rPr>
                <w:rFonts w:ascii="ＭＳ 明朝" w:eastAsia="ＭＳ 明朝" w:cs="ＭＳ 明朝"/>
                <w:color w:val="000000"/>
                <w:kern w:val="0"/>
                <w:sz w:val="18"/>
                <w:szCs w:val="18"/>
              </w:rPr>
            </w:pPr>
          </w:p>
        </w:tc>
      </w:tr>
      <w:tr w:rsidR="00BB3156" w14:paraId="3AB8F207"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4DB2FDE" w14:textId="77777777" w:rsidR="00BB3156" w:rsidRDefault="00BB3156" w:rsidP="00E94C0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lastRenderedPageBreak/>
              <w:t>(</w:t>
            </w:r>
            <w:r>
              <w:rPr>
                <w:rFonts w:ascii="ＭＳ ゴシック" w:eastAsia="ＭＳ ゴシック" w:cs="ＭＳ ゴシック" w:hint="eastAsia"/>
                <w:color w:val="000000"/>
                <w:kern w:val="0"/>
                <w:sz w:val="18"/>
                <w:szCs w:val="18"/>
              </w:rPr>
              <w:t>看護職員又は介護職員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77C82E43"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5A3BFA4"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看護職員の員数は、看護・介護職員の総数の</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程度、介護職員の員数は看護・介護職員の総数の</w:t>
            </w:r>
            <w:r>
              <w:rPr>
                <w:rFonts w:ascii="ＭＳ 明朝" w:eastAsia="ＭＳ 明朝" w:cs="ＭＳ 明朝"/>
                <w:color w:val="000000"/>
                <w:kern w:val="0"/>
                <w:sz w:val="18"/>
                <w:szCs w:val="18"/>
              </w:rPr>
              <w:t>5/7</w:t>
            </w:r>
            <w:r>
              <w:rPr>
                <w:rFonts w:ascii="ＭＳ 明朝" w:eastAsia="ＭＳ 明朝" w:cs="ＭＳ 明朝" w:hint="eastAsia"/>
                <w:color w:val="000000"/>
                <w:kern w:val="0"/>
                <w:sz w:val="18"/>
                <w:szCs w:val="18"/>
              </w:rPr>
              <w:t>程度となっているか。</w:t>
            </w:r>
          </w:p>
          <w:p w14:paraId="05FBE7CC"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BF84232"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p w14:paraId="6E103DC5"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01EA4F5"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2AAFE2E"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4E606DF"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14:paraId="67A29145"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62ABF25C"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14:paraId="797D9BA5"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14:paraId="62C8FC2E"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14:paraId="537F58A3"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14:paraId="57783C95"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□入所者数が分かる書類</w:t>
            </w:r>
          </w:p>
        </w:tc>
      </w:tr>
      <w:tr w:rsidR="00BB3156" w14:paraId="5F2E163F"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429BE79" w14:textId="77777777" w:rsidR="00BB3156" w:rsidRDefault="00BB3156" w:rsidP="00E94C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07D102F"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8E2A7F3"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看護・介護職員は、当該施設の職務に専ら従事する常勤職員をもって充てられているか。</w:t>
            </w:r>
          </w:p>
          <w:p w14:paraId="3A51FD0E"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p w14:paraId="7665CB83"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業務の繁忙時に多数の職員を配置すること等により業務の円滑化が図られる場合及び看護・介護職員が当該施設に併設される介護サービス事業所の職務に従事する場合は、次の２つの条件を満たす場合に限り、その一部に非常勤職員を充てても差し支えない。</w:t>
            </w:r>
          </w:p>
          <w:p w14:paraId="3A3D6118"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p w14:paraId="5FC29CF9" w14:textId="77777777" w:rsidR="00BB3156" w:rsidRPr="0035482D" w:rsidRDefault="00BB3156" w:rsidP="00BE769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①常勤職員である看護・介護職員が基準によって算定される員数の７割程度確保されている。</w:t>
            </w:r>
          </w:p>
          <w:p w14:paraId="480CF2B2" w14:textId="77777777" w:rsidR="00BB3156" w:rsidRPr="0035482D" w:rsidRDefault="00BB3156" w:rsidP="00BE7696">
            <w:pPr>
              <w:autoSpaceDE w:val="0"/>
              <w:autoSpaceDN w:val="0"/>
              <w:adjustRightInd w:val="0"/>
              <w:spacing w:line="220" w:lineRule="exact"/>
              <w:ind w:leftChars="100" w:left="39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②常勤職員に代えて非常勤職員を充てる場合の勤務時間数が常　　勤職員を充てる場合の勤務時間数以上であること。</w:t>
            </w:r>
          </w:p>
          <w:p w14:paraId="33C76245"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p w14:paraId="0311AF1C"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※介護老人保健施設の看護・介護職員の常勤換算方法における勤務時間に、併設事業所の職務に従事する時間は含まれない。</w:t>
            </w:r>
          </w:p>
          <w:p w14:paraId="587787EF"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CA6AF98"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1AB4DE9"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3D8A881"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9C533ED"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D660DD9"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r>
      <w:tr w:rsidR="00BB3156" w14:paraId="69FE48F5"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618559E" w14:textId="77777777" w:rsidR="00BB3156" w:rsidRDefault="00BB3156" w:rsidP="00E94C0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支援相談員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6E9942FF"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8AC1E1C"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常勤職員を１以上配置しているか。</w:t>
            </w:r>
          </w:p>
          <w:p w14:paraId="4E0BDA2F"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p w14:paraId="37BE17E3"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※入所者の数が100を超える場合にあっては、常勤の支援相談員１名に加え、常勤換算方法で、100を超える部分を100で除して得た数以上とすること。</w:t>
            </w:r>
          </w:p>
          <w:p w14:paraId="12A73F00"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528AD2E"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w:t>
            </w:r>
          </w:p>
          <w:p w14:paraId="748890CE"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6281989"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B68696C"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FA1271B"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54660C9A"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r>
      <w:tr w:rsidR="00BB3156" w14:paraId="62054F0F"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B41D71D" w14:textId="77777777" w:rsidR="00BB3156" w:rsidRDefault="00BB3156" w:rsidP="00E94C0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7E653E6"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A2D424C"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保健医療及び社会福祉に関する相当な学識経験を有し、①～④に掲げるような入所者に対する各種支援及び相談の業務を行うのにふさわしい常勤職員を配置しているか。</w:t>
            </w:r>
          </w:p>
          <w:p w14:paraId="255529BD"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p w14:paraId="4F2F001D"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①入所者及び家族の処遇上の相談</w:t>
            </w:r>
          </w:p>
          <w:p w14:paraId="59244B2D"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②レクリエーション等の計画、指導</w:t>
            </w:r>
          </w:p>
          <w:p w14:paraId="6064D3BD"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③市町村との連携</w:t>
            </w:r>
          </w:p>
          <w:p w14:paraId="171BE410"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④ボランティアの指導</w:t>
            </w:r>
          </w:p>
          <w:p w14:paraId="2408EA98"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51C8637"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25599EA"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8FE66C0"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2B884D3"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BCC91E2"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r>
      <w:tr w:rsidR="00BB3156" w14:paraId="028F3CFA"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0B6E8FD" w14:textId="77777777" w:rsidR="00BB3156" w:rsidRDefault="00BB3156" w:rsidP="00E94C0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理学療法士、作業療法士又は言語聴覚士</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0414F307"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2BC011A"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常勤換算方法で、入所者の数を</w:t>
            </w:r>
            <w:r>
              <w:rPr>
                <w:rFonts w:ascii="ＭＳ 明朝" w:eastAsia="ＭＳ 明朝" w:cs="ＭＳ 明朝"/>
                <w:color w:val="000000"/>
                <w:kern w:val="0"/>
                <w:sz w:val="18"/>
                <w:szCs w:val="18"/>
              </w:rPr>
              <w:t>100</w:t>
            </w:r>
            <w:r>
              <w:rPr>
                <w:rFonts w:ascii="ＭＳ 明朝" w:eastAsia="ＭＳ 明朝" w:cs="ＭＳ 明朝" w:hint="eastAsia"/>
                <w:color w:val="000000"/>
                <w:kern w:val="0"/>
                <w:sz w:val="18"/>
                <w:szCs w:val="18"/>
              </w:rPr>
              <w:t>で除して得た数以上配置しているか。</w:t>
            </w:r>
          </w:p>
          <w:p w14:paraId="71831233"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p w14:paraId="4C5E2194"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理学療法士等は、介護老人保健施設の入所者に対するサービス提供時間帯以外の時間において指定訪問リハビリテーションのサービス提供に当たることは差し支えない。ただし、介護老人保健施設の理学療法士等の常勤換算方法における勤務延時間数に、指定訪問リハビリテーションに従事した勤務時間は含まれない。</w:t>
            </w:r>
          </w:p>
          <w:p w14:paraId="523B1457"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F8824D3"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号</w:t>
            </w:r>
          </w:p>
          <w:p w14:paraId="64F9769C"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5</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1483535"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A2E19BB"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59DEEDB"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6E10BD2"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r>
      <w:tr w:rsidR="00BB3156" w14:paraId="2AC0B6C8"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C22F373" w14:textId="77777777" w:rsidR="00BB3156" w:rsidRPr="0035482D" w:rsidRDefault="00BB3156" w:rsidP="00E94C0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5482D">
              <w:rPr>
                <w:rFonts w:ascii="ＭＳ ゴシック" w:eastAsia="ＭＳ ゴシック" w:cs="ＭＳ ゴシック"/>
                <w:color w:val="000000"/>
                <w:kern w:val="0"/>
                <w:sz w:val="18"/>
                <w:szCs w:val="18"/>
              </w:rPr>
              <w:t>(</w:t>
            </w:r>
            <w:r w:rsidRPr="0035482D">
              <w:rPr>
                <w:rFonts w:ascii="ＭＳ ゴシック" w:eastAsia="ＭＳ ゴシック" w:cs="ＭＳ ゴシック" w:hint="eastAsia"/>
                <w:color w:val="000000"/>
                <w:kern w:val="0"/>
                <w:sz w:val="18"/>
                <w:szCs w:val="18"/>
              </w:rPr>
              <w:t>栄養士又は管理栄養士</w:t>
            </w:r>
            <w:r w:rsidRPr="0035482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73E25832"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D5E69B4"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入所定員</w:t>
            </w:r>
            <w:r w:rsidRPr="0035482D">
              <w:rPr>
                <w:rFonts w:ascii="ＭＳ 明朝" w:eastAsia="ＭＳ 明朝" w:cs="ＭＳ 明朝"/>
                <w:color w:val="000000"/>
                <w:kern w:val="0"/>
                <w:sz w:val="18"/>
                <w:szCs w:val="18"/>
              </w:rPr>
              <w:t>100</w:t>
            </w:r>
            <w:r w:rsidRPr="0035482D">
              <w:rPr>
                <w:rFonts w:ascii="ＭＳ 明朝" w:eastAsia="ＭＳ 明朝" w:cs="ＭＳ 明朝" w:hint="eastAsia"/>
                <w:color w:val="000000"/>
                <w:kern w:val="0"/>
                <w:sz w:val="18"/>
                <w:szCs w:val="18"/>
              </w:rPr>
              <w:t>以上の施設にあっては、常勤職員を１人以上配置しているか。</w:t>
            </w:r>
          </w:p>
          <w:p w14:paraId="3A09FBD4"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p w14:paraId="2C0EBAE6"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※同一敷地内にある病院等の栄養</w:t>
            </w:r>
            <w:r w:rsidRPr="00561E41">
              <w:rPr>
                <w:rFonts w:ascii="ＭＳ 明朝" w:eastAsia="ＭＳ 明朝" w:hAnsi="ＭＳ 明朝" w:cs="ＭＳ 明朝" w:hint="eastAsia"/>
                <w:color w:val="000000"/>
                <w:kern w:val="0"/>
                <w:sz w:val="18"/>
                <w:szCs w:val="18"/>
              </w:rPr>
              <w:t>士</w:t>
            </w:r>
            <w:r w:rsidRPr="00561E41">
              <w:rPr>
                <w:rFonts w:ascii="ＭＳ 明朝" w:eastAsia="ＭＳ 明朝" w:hAnsi="ＭＳ 明朝" w:cs="ＭＳ ゴシック" w:hint="eastAsia"/>
                <w:color w:val="000000"/>
                <w:kern w:val="0"/>
                <w:sz w:val="18"/>
                <w:szCs w:val="18"/>
              </w:rPr>
              <w:t>又は管理栄養士</w:t>
            </w:r>
            <w:r w:rsidRPr="0035482D">
              <w:rPr>
                <w:rFonts w:ascii="ＭＳ 明朝" w:eastAsia="ＭＳ 明朝" w:cs="ＭＳ 明朝" w:hint="eastAsia"/>
                <w:color w:val="000000"/>
                <w:kern w:val="0"/>
                <w:sz w:val="18"/>
                <w:szCs w:val="18"/>
              </w:rPr>
              <w:t>がいることにより、栄養管理に支障がない場合には、兼務職員をもって充てても差し支えない。</w:t>
            </w:r>
          </w:p>
          <w:p w14:paraId="4C24DCF3"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p w14:paraId="3D3D367C"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※入所定員が</w:t>
            </w:r>
            <w:r w:rsidRPr="0035482D">
              <w:rPr>
                <w:rFonts w:ascii="ＭＳ 明朝" w:eastAsia="ＭＳ 明朝" w:cs="ＭＳ 明朝"/>
                <w:color w:val="000000"/>
                <w:kern w:val="0"/>
                <w:sz w:val="18"/>
                <w:szCs w:val="18"/>
              </w:rPr>
              <w:t>100</w:t>
            </w:r>
            <w:r w:rsidRPr="0035482D">
              <w:rPr>
                <w:rFonts w:ascii="ＭＳ 明朝" w:eastAsia="ＭＳ 明朝" w:cs="ＭＳ 明朝" w:hint="eastAsia"/>
                <w:color w:val="000000"/>
                <w:kern w:val="0"/>
                <w:sz w:val="18"/>
                <w:szCs w:val="18"/>
              </w:rPr>
              <w:t>人未満の施設においても常勤職員の配置に努めるべきである。</w:t>
            </w:r>
          </w:p>
          <w:p w14:paraId="3128A323" w14:textId="77777777" w:rsidR="00BB3156" w:rsidRPr="0035482D"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F073D91"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号</w:t>
            </w:r>
          </w:p>
          <w:p w14:paraId="53D1EB4C"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6</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73C93C2"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FD4874"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4D14ED9" w14:textId="77777777" w:rsidR="00BB3156" w:rsidRPr="00FB1A2B" w:rsidRDefault="00BB3156" w:rsidP="00E94C0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1CCACA54" w14:textId="77777777" w:rsidR="00BB3156" w:rsidRDefault="00BB3156" w:rsidP="00E94C09">
            <w:pPr>
              <w:autoSpaceDE w:val="0"/>
              <w:autoSpaceDN w:val="0"/>
              <w:adjustRightInd w:val="0"/>
              <w:spacing w:line="220" w:lineRule="exact"/>
              <w:jc w:val="left"/>
              <w:rPr>
                <w:rFonts w:ascii="ＭＳ 明朝" w:eastAsia="ＭＳ 明朝" w:cs="ＭＳ 明朝"/>
                <w:color w:val="000000"/>
                <w:kern w:val="0"/>
                <w:sz w:val="18"/>
                <w:szCs w:val="18"/>
              </w:rPr>
            </w:pPr>
          </w:p>
        </w:tc>
      </w:tr>
      <w:tr w:rsidR="003E5DEC" w14:paraId="7C345B67"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E30EE53" w14:textId="77777777" w:rsidR="003E5DEC" w:rsidRDefault="003E5DEC"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lastRenderedPageBreak/>
              <w:t>(</w:t>
            </w:r>
            <w:r>
              <w:rPr>
                <w:rFonts w:ascii="ＭＳ ゴシック" w:eastAsia="ＭＳ ゴシック" w:cs="ＭＳ ゴシック" w:hint="eastAsia"/>
                <w:color w:val="000000"/>
                <w:kern w:val="0"/>
                <w:sz w:val="18"/>
                <w:szCs w:val="18"/>
              </w:rPr>
              <w:t>介護支援専門員</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7633AD8E" w14:textId="77777777" w:rsidR="003E5DEC"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79624C3" w14:textId="77777777" w:rsidR="003E5DEC" w:rsidRPr="0035482D"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専らその職務に従事する常勤の者を１名以上配置しているか。</w:t>
            </w:r>
          </w:p>
          <w:p w14:paraId="160D1034" w14:textId="77777777" w:rsidR="003E5DEC" w:rsidRPr="0035482D"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p>
          <w:p w14:paraId="0E3359AF" w14:textId="77777777" w:rsidR="003E5DEC" w:rsidRPr="0035482D"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※入所者の数が</w:t>
            </w:r>
            <w:r w:rsidRPr="0035482D">
              <w:rPr>
                <w:rFonts w:ascii="ＭＳ 明朝" w:eastAsia="ＭＳ 明朝" w:cs="ＭＳ 明朝"/>
                <w:color w:val="000000"/>
                <w:kern w:val="0"/>
                <w:sz w:val="18"/>
                <w:szCs w:val="18"/>
              </w:rPr>
              <w:t>100</w:t>
            </w:r>
            <w:r w:rsidRPr="0035482D">
              <w:rPr>
                <w:rFonts w:ascii="ＭＳ 明朝" w:eastAsia="ＭＳ 明朝" w:cs="ＭＳ 明朝" w:hint="eastAsia"/>
                <w:color w:val="000000"/>
                <w:kern w:val="0"/>
                <w:sz w:val="18"/>
                <w:szCs w:val="18"/>
              </w:rPr>
              <w:t>又はその端数を増すごとに１を標準とし、入所者数が100人又はその端数を増すごとに増員することが望ましいが、当該増員に係る介護支援専門員については、非常勤とするものを妨げるものではない。</w:t>
            </w:r>
          </w:p>
          <w:p w14:paraId="63044A4A" w14:textId="77777777" w:rsidR="003E5DEC" w:rsidRPr="0035482D"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p>
          <w:p w14:paraId="36A2F02B" w14:textId="77777777" w:rsidR="003E5DEC" w:rsidRPr="0035482D"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入所者の処遇に支障がない場合は、当該施設の他の職務に従事することができるものとする。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勤務時間として算入することができるものとする。</w:t>
            </w:r>
          </w:p>
          <w:p w14:paraId="23E4820E" w14:textId="77777777" w:rsidR="003E5DEC" w:rsidRPr="0035482D"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05E2429" w14:textId="77777777" w:rsidR="003E5DEC" w:rsidRPr="0035482D"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3</w:t>
            </w:r>
            <w:r w:rsidRPr="0035482D">
              <w:rPr>
                <w:rFonts w:ascii="ＭＳ 明朝" w:eastAsia="ＭＳ 明朝" w:cs="ＭＳ 明朝" w:hint="eastAsia"/>
                <w:color w:val="000000"/>
                <w:kern w:val="0"/>
                <w:sz w:val="18"/>
                <w:szCs w:val="18"/>
              </w:rPr>
              <w:t>条第</w:t>
            </w:r>
            <w:r w:rsidRPr="0035482D">
              <w:rPr>
                <w:rFonts w:ascii="ＭＳ 明朝" w:eastAsia="ＭＳ 明朝" w:cs="ＭＳ 明朝"/>
                <w:color w:val="000000"/>
                <w:kern w:val="0"/>
                <w:sz w:val="18"/>
                <w:szCs w:val="18"/>
              </w:rPr>
              <w:t>1</w:t>
            </w:r>
            <w:r w:rsidRPr="0035482D">
              <w:rPr>
                <w:rFonts w:ascii="ＭＳ 明朝" w:eastAsia="ＭＳ 明朝" w:cs="ＭＳ 明朝" w:hint="eastAsia"/>
                <w:color w:val="000000"/>
                <w:kern w:val="0"/>
                <w:sz w:val="18"/>
                <w:szCs w:val="18"/>
              </w:rPr>
              <w:t>項第</w:t>
            </w:r>
            <w:r w:rsidRPr="0035482D">
              <w:rPr>
                <w:rFonts w:ascii="ＭＳ 明朝" w:eastAsia="ＭＳ 明朝" w:cs="ＭＳ 明朝"/>
                <w:color w:val="000000"/>
                <w:kern w:val="0"/>
                <w:sz w:val="18"/>
                <w:szCs w:val="18"/>
              </w:rPr>
              <w:t>6</w:t>
            </w:r>
            <w:r w:rsidRPr="0035482D">
              <w:rPr>
                <w:rFonts w:ascii="ＭＳ 明朝" w:eastAsia="ＭＳ 明朝" w:cs="ＭＳ 明朝" w:hint="eastAsia"/>
                <w:color w:val="000000"/>
                <w:kern w:val="0"/>
                <w:sz w:val="18"/>
                <w:szCs w:val="18"/>
              </w:rPr>
              <w:t>号、第5項</w:t>
            </w:r>
          </w:p>
          <w:p w14:paraId="069E00E8" w14:textId="77777777" w:rsidR="003E5DEC" w:rsidRPr="0035482D"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2</w:t>
            </w:r>
            <w:r w:rsidRPr="0035482D">
              <w:rPr>
                <w:rFonts w:ascii="ＭＳ 明朝" w:eastAsia="ＭＳ 明朝" w:cs="ＭＳ 明朝" w:hint="eastAsia"/>
                <w:color w:val="000000"/>
                <w:kern w:val="0"/>
                <w:sz w:val="18"/>
                <w:szCs w:val="18"/>
              </w:rPr>
              <w:t>の</w:t>
            </w:r>
            <w:r w:rsidRPr="0035482D">
              <w:rPr>
                <w:rFonts w:ascii="ＭＳ 明朝" w:eastAsia="ＭＳ 明朝" w:cs="ＭＳ 明朝"/>
                <w:color w:val="000000"/>
                <w:kern w:val="0"/>
                <w:sz w:val="18"/>
                <w:szCs w:val="18"/>
              </w:rPr>
              <w:t>7</w:t>
            </w:r>
            <w:r w:rsidRPr="0035482D">
              <w:rPr>
                <w:rFonts w:ascii="ＭＳ 明朝" w:eastAsia="ＭＳ 明朝" w:cs="ＭＳ 明朝" w:hint="eastAsia"/>
                <w:color w:val="000000"/>
                <w:kern w:val="0"/>
                <w:sz w:val="18"/>
                <w:szCs w:val="18"/>
              </w:rPr>
              <w:t>⑴、⑵</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69566BF" w14:textId="77777777" w:rsidR="003E5DEC" w:rsidRPr="00FB1A2B" w:rsidRDefault="003E5DEC"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C939C81" w14:textId="77777777" w:rsidR="003E5DEC" w:rsidRPr="00FB1A2B" w:rsidRDefault="003E5DEC"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5E7E917" w14:textId="77777777" w:rsidR="003E5DEC" w:rsidRPr="00FB1A2B" w:rsidRDefault="003E5DEC"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4CE5E43B" w14:textId="77777777" w:rsidR="003E5DEC"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2A719336" w14:textId="77777777" w:rsidR="003E5DEC"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p w14:paraId="6229480C" w14:textId="77777777" w:rsidR="003E5DEC"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p w14:paraId="64BDCE7F" w14:textId="77777777" w:rsidR="003E5DEC"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14:paraId="60A7CBAE" w14:textId="77777777" w:rsidR="003E5DEC"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14:paraId="203DC17B" w14:textId="77777777" w:rsidR="003E5DEC"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□入所者数が分かる書類</w:t>
            </w:r>
          </w:p>
        </w:tc>
      </w:tr>
      <w:tr w:rsidR="003E5DEC" w14:paraId="61EA55F6"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7FA388CF" w14:textId="77777777" w:rsidR="003E5DEC" w:rsidRDefault="003E5DEC"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FC459EC" w14:textId="77777777" w:rsidR="003E5DEC"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ABA7BCA" w14:textId="77777777" w:rsidR="003E5DEC" w:rsidRPr="0035482D"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居宅介護支援事業者の介護支援専門員との兼務を行っていないか。</w:t>
            </w:r>
          </w:p>
          <w:p w14:paraId="0F2BD20C" w14:textId="77777777" w:rsidR="003E5DEC" w:rsidRPr="0035482D"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p>
          <w:p w14:paraId="1F25CBC9" w14:textId="77777777" w:rsidR="003E5DEC" w:rsidRPr="0035482D"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※増員に係る非常勤の介護支援専門員については、この限りではない。</w:t>
            </w:r>
          </w:p>
          <w:p w14:paraId="0807A50E" w14:textId="77777777" w:rsidR="003E5DEC" w:rsidRPr="0035482D"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853C50E" w14:textId="77777777" w:rsidR="003E5DEC" w:rsidRPr="0035482D"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2</w:t>
            </w:r>
            <w:r w:rsidRPr="0035482D">
              <w:rPr>
                <w:rFonts w:ascii="ＭＳ 明朝" w:eastAsia="ＭＳ 明朝" w:cs="ＭＳ 明朝" w:hint="eastAsia"/>
                <w:color w:val="000000"/>
                <w:kern w:val="0"/>
                <w:sz w:val="18"/>
                <w:szCs w:val="18"/>
              </w:rPr>
              <w:t>の</w:t>
            </w:r>
            <w:r w:rsidRPr="0035482D">
              <w:rPr>
                <w:rFonts w:ascii="ＭＳ 明朝" w:eastAsia="ＭＳ 明朝" w:cs="ＭＳ 明朝"/>
                <w:color w:val="000000"/>
                <w:kern w:val="0"/>
                <w:sz w:val="18"/>
                <w:szCs w:val="18"/>
              </w:rPr>
              <w:t>7</w:t>
            </w:r>
            <w:r w:rsidRPr="0035482D">
              <w:rPr>
                <w:rFonts w:ascii="ＭＳ 明朝" w:eastAsia="ＭＳ 明朝" w:cs="ＭＳ 明朝" w:hint="eastAsia"/>
                <w:color w:val="000000"/>
                <w:kern w:val="0"/>
                <w:sz w:val="18"/>
                <w:szCs w:val="18"/>
              </w:rPr>
              <w:t>⑵</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0BB820E" w14:textId="77777777" w:rsidR="003E5DEC" w:rsidRPr="00FB1A2B" w:rsidRDefault="003E5DEC"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4791001" w14:textId="77777777" w:rsidR="003E5DEC" w:rsidRPr="00FB1A2B" w:rsidRDefault="003E5DEC"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367C3B0" w14:textId="77777777" w:rsidR="003E5DEC" w:rsidRPr="00FB1A2B" w:rsidRDefault="003E5DEC"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4ECB2229" w14:textId="77777777" w:rsidR="003E5DEC" w:rsidRDefault="003E5DEC"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0A2A13" w14:paraId="30795C62"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5F09AC0" w14:textId="77777777" w:rsidR="000A2A13" w:rsidRDefault="000A2A13"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調理員、事務員その他の従業者</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2A6DB688"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E003FC5"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調理員、事務員等は、施設の実情に応じた適当数を配置しているか。</w:t>
            </w:r>
          </w:p>
          <w:p w14:paraId="7A9B4387"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p>
          <w:p w14:paraId="317A7F84"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※併設施設との職員の兼務や業務委託を行うこと等により適切なサービスを確保できる場合にあっては配置しない場合があっても差し支えない。</w:t>
            </w:r>
          </w:p>
          <w:p w14:paraId="437AACF7"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44A5A8B"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号</w:t>
            </w:r>
          </w:p>
          <w:p w14:paraId="43806608"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8</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FD70B16"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7D11E16"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C7C1CB0"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20657EF4"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70C42982"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□業務委託契約書</w:t>
            </w:r>
          </w:p>
        </w:tc>
      </w:tr>
      <w:tr w:rsidR="00F21FF3" w14:paraId="1960A0E1"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1B8BFDD" w14:textId="2476B77E" w:rsidR="00F21FF3" w:rsidRPr="0035482D" w:rsidRDefault="00F21FF3" w:rsidP="00F21FF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5482D">
              <w:rPr>
                <w:rFonts w:ascii="ＭＳ ゴシック" w:eastAsia="ＭＳ ゴシック" w:cs="ＭＳ ゴシック"/>
                <w:color w:val="000000"/>
                <w:kern w:val="0"/>
                <w:sz w:val="18"/>
                <w:szCs w:val="18"/>
              </w:rPr>
              <w:t>(</w:t>
            </w:r>
            <w:r w:rsidRPr="0035482D">
              <w:rPr>
                <w:rFonts w:ascii="ＭＳ ゴシック" w:eastAsia="ＭＳ ゴシック" w:cs="ＭＳ ゴシック" w:hint="eastAsia"/>
                <w:color w:val="000000"/>
                <w:kern w:val="0"/>
                <w:sz w:val="18"/>
                <w:szCs w:val="18"/>
              </w:rPr>
              <w:t>その他</w:t>
            </w:r>
            <w:r w:rsidRPr="0035482D">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17A5537C" w14:textId="77777777" w:rsidR="00F21FF3" w:rsidRPr="0035482D" w:rsidRDefault="00F21FF3" w:rsidP="00F21FF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96A11F8" w14:textId="77777777" w:rsidR="00F21FF3" w:rsidRPr="0035482D" w:rsidRDefault="00F21FF3" w:rsidP="00F21FF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従業者は、専ら当該施設の職務に従事しているか。</w:t>
            </w:r>
          </w:p>
          <w:p w14:paraId="754055F2" w14:textId="77777777" w:rsidR="00F21FF3" w:rsidRPr="0035482D" w:rsidRDefault="00F21FF3" w:rsidP="00F21FF3">
            <w:pPr>
              <w:autoSpaceDE w:val="0"/>
              <w:autoSpaceDN w:val="0"/>
              <w:adjustRightInd w:val="0"/>
              <w:spacing w:line="220" w:lineRule="exact"/>
              <w:jc w:val="left"/>
              <w:rPr>
                <w:rFonts w:ascii="ＭＳ 明朝" w:eastAsia="ＭＳ 明朝" w:cs="ＭＳ 明朝"/>
                <w:color w:val="000000"/>
                <w:kern w:val="0"/>
                <w:sz w:val="18"/>
                <w:szCs w:val="18"/>
              </w:rPr>
            </w:pPr>
          </w:p>
          <w:p w14:paraId="402E12AF" w14:textId="77777777" w:rsidR="00F21FF3" w:rsidRPr="0035482D" w:rsidRDefault="00F21FF3" w:rsidP="00F21FF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※入所者の処遇に支障がない場合は、この限りではない。</w:t>
            </w:r>
          </w:p>
          <w:p w14:paraId="3C80797D" w14:textId="77777777" w:rsidR="00F21FF3" w:rsidRPr="0035482D" w:rsidRDefault="00F21FF3" w:rsidP="00F21FF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7C18827" w14:textId="259A46F3" w:rsidR="00F21FF3" w:rsidRPr="0035482D" w:rsidRDefault="00F21FF3" w:rsidP="00F21FF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条例第3条第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6910E8B" w14:textId="1B31F633" w:rsidR="00F21FF3" w:rsidRPr="00FB1A2B" w:rsidRDefault="00F21FF3" w:rsidP="00F21FF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5E7C42F" w14:textId="66BEBD32" w:rsidR="00F21FF3" w:rsidRPr="00FB1A2B" w:rsidRDefault="00F21FF3" w:rsidP="00F21FF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75E292C" w14:textId="3E6D099F" w:rsidR="00F21FF3" w:rsidRPr="00FB1A2B" w:rsidRDefault="00F21FF3" w:rsidP="00F21FF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225E5E9E" w14:textId="77777777" w:rsidR="00F21FF3" w:rsidRDefault="00F21FF3" w:rsidP="00F21FF3">
            <w:pPr>
              <w:autoSpaceDE w:val="0"/>
              <w:autoSpaceDN w:val="0"/>
              <w:adjustRightInd w:val="0"/>
              <w:spacing w:line="220" w:lineRule="exact"/>
              <w:jc w:val="left"/>
              <w:rPr>
                <w:rFonts w:ascii="ＭＳ 明朝" w:eastAsia="ＭＳ 明朝" w:cs="ＭＳ 明朝"/>
                <w:color w:val="000000"/>
                <w:kern w:val="0"/>
                <w:sz w:val="18"/>
                <w:szCs w:val="18"/>
              </w:rPr>
            </w:pPr>
          </w:p>
        </w:tc>
      </w:tr>
      <w:tr w:rsidR="00F21FF3" w:rsidRPr="00E62C94" w14:paraId="53246680" w14:textId="77777777" w:rsidTr="00E33B86">
        <w:trPr>
          <w:cantSplit/>
          <w:trHeight w:val="612"/>
        </w:trPr>
        <w:tc>
          <w:tcPr>
            <w:tcW w:w="10829" w:type="dxa"/>
            <w:gridSpan w:val="8"/>
            <w:tcBorders>
              <w:top w:val="single" w:sz="6" w:space="0" w:color="auto"/>
              <w:left w:val="single" w:sz="6" w:space="0" w:color="auto"/>
              <w:bottom w:val="single" w:sz="6" w:space="0" w:color="auto"/>
              <w:right w:val="single" w:sz="6" w:space="0" w:color="auto"/>
            </w:tcBorders>
            <w:shd w:val="clear" w:color="auto" w:fill="auto"/>
          </w:tcPr>
          <w:p w14:paraId="3AD9F4B1" w14:textId="77777777" w:rsidR="00F21FF3" w:rsidRPr="006742CD" w:rsidRDefault="00F21FF3" w:rsidP="00F21FF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【用語の定義】</w:t>
            </w:r>
          </w:p>
          <w:p w14:paraId="568D0304" w14:textId="77777777" w:rsidR="00F21FF3" w:rsidRPr="006742CD" w:rsidRDefault="00F21FF3" w:rsidP="00F21FF3">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常勤換算方法：従業員の１週間の勤務延時間数</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施設において定められている常勤の従業者が１週間に勤務すべき時間数（</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時間を下回る場合は</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時間を基本とする）</w:t>
            </w:r>
          </w:p>
          <w:p w14:paraId="7AB98CB0" w14:textId="77777777" w:rsidR="00F21FF3" w:rsidRPr="006742CD" w:rsidRDefault="00F21FF3" w:rsidP="00F21FF3">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3B572CC8" w14:textId="77777777" w:rsidR="00F21FF3" w:rsidRPr="006742CD" w:rsidRDefault="00F21FF3" w:rsidP="00F21FF3">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勤務延時間数：勤務表上、サービスの提供に従事する時間として明確に位置付けられている時間の合計数</w:t>
            </w:r>
          </w:p>
          <w:p w14:paraId="1A5DBD6A" w14:textId="77777777" w:rsidR="00F21FF3" w:rsidRPr="006742CD" w:rsidRDefault="00F21FF3" w:rsidP="00F21FF3">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19384D4C" w14:textId="77777777" w:rsidR="00F21FF3" w:rsidRPr="006742CD" w:rsidRDefault="00F21FF3" w:rsidP="00F21FF3">
            <w:pPr>
              <w:autoSpaceDE w:val="0"/>
              <w:autoSpaceDN w:val="0"/>
              <w:adjustRightInd w:val="0"/>
              <w:spacing w:line="220" w:lineRule="exact"/>
              <w:ind w:leftChars="100" w:left="750" w:hangingChars="300" w:hanging="54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常勤：当該施設における勤務時間が施設において定められている常勤の従業者が勤務すべき時間数（１週間に勤務すべき時間数が</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時間を下回る場合は</w:t>
            </w:r>
            <w:r w:rsidRPr="006742CD">
              <w:rPr>
                <w:rFonts w:ascii="ＭＳ ゴシック" w:eastAsia="ＭＳ ゴシック" w:cs="ＭＳ ゴシック"/>
                <w:color w:val="000000"/>
                <w:kern w:val="0"/>
                <w:sz w:val="18"/>
                <w:szCs w:val="18"/>
              </w:rPr>
              <w:t>32</w:t>
            </w:r>
            <w:r w:rsidRPr="006742CD">
              <w:rPr>
                <w:rFonts w:ascii="ＭＳ ゴシック" w:eastAsia="ＭＳ ゴシック" w:cs="ＭＳ ゴシック" w:hint="eastAsia"/>
                <w:color w:val="000000"/>
                <w:kern w:val="0"/>
                <w:sz w:val="18"/>
                <w:szCs w:val="18"/>
              </w:rPr>
              <w:t>時間を基本とする）に達している。</w:t>
            </w:r>
          </w:p>
          <w:p w14:paraId="1FFA2285" w14:textId="77777777" w:rsidR="00F21FF3" w:rsidRPr="006742CD" w:rsidRDefault="00F21FF3" w:rsidP="00F21FF3">
            <w:pPr>
              <w:spacing w:line="220" w:lineRule="exact"/>
              <w:ind w:left="720" w:rightChars="67" w:right="141" w:hangingChars="400" w:hanging="720"/>
              <w:rPr>
                <w:rFonts w:ascii="ＭＳ ゴシック" w:eastAsia="ＭＳ ゴシック" w:hAnsi="ＭＳ ゴシック"/>
                <w:sz w:val="18"/>
                <w:szCs w:val="18"/>
              </w:rPr>
            </w:pPr>
            <w:r w:rsidRPr="006742C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742CD">
              <w:rPr>
                <w:rFonts w:ascii="ＭＳ ゴシック" w:eastAsia="ＭＳ ゴシック" w:hAnsi="ＭＳ ゴシック" w:hint="eastAsia"/>
                <w:sz w:val="18"/>
                <w:szCs w:val="18"/>
              </w:rPr>
              <w:t>ただし、育児休業等で所定労働時間の短縮措置が講じられている者については、入所者の処遇に支障がない体制が施設として整っている場合は、例外的に常勤の従業者が勤務すべき時間数を</w:t>
            </w:r>
            <w:r w:rsidRPr="006742CD">
              <w:rPr>
                <w:rFonts w:ascii="ＭＳ ゴシック" w:eastAsia="ＭＳ ゴシック" w:hAnsi="ＭＳ ゴシック"/>
                <w:sz w:val="18"/>
                <w:szCs w:val="18"/>
              </w:rPr>
              <w:t>30</w:t>
            </w:r>
            <w:r w:rsidRPr="006742CD">
              <w:rPr>
                <w:rFonts w:ascii="ＭＳ ゴシック" w:eastAsia="ＭＳ ゴシック" w:hAnsi="ＭＳ ゴシック" w:hint="eastAsia"/>
                <w:sz w:val="18"/>
                <w:szCs w:val="18"/>
              </w:rPr>
              <w:t>時間として取り扱うことを可能とする。</w:t>
            </w:r>
          </w:p>
          <w:p w14:paraId="5A0B0DD9" w14:textId="77777777" w:rsidR="00F21FF3" w:rsidRPr="006742CD" w:rsidRDefault="00F21FF3" w:rsidP="00F21FF3">
            <w:pPr>
              <w:spacing w:line="220" w:lineRule="exact"/>
              <w:ind w:left="720" w:rightChars="53" w:right="111" w:hangingChars="400" w:hanging="720"/>
              <w:rPr>
                <w:rFonts w:ascii="ＭＳ ゴシック" w:eastAsia="ＭＳ ゴシック" w:hAnsi="ＭＳ ゴシック"/>
                <w:sz w:val="18"/>
                <w:szCs w:val="18"/>
              </w:rPr>
            </w:pPr>
            <w:r w:rsidRPr="006742C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742CD">
              <w:rPr>
                <w:rFonts w:ascii="ＭＳ ゴシック" w:eastAsia="ＭＳ ゴシック" w:hAnsi="ＭＳ ゴシック" w:hint="eastAsia"/>
                <w:sz w:val="18"/>
                <w:szCs w:val="18"/>
              </w:rPr>
              <w:t>また、併設事業所の職務であって当該事業所の職務と同時並行的に行われることが差し支えないものについては、それぞれの勤務時間の合計が常勤の従業者が勤務すべき時間数に達していれば常勤の要件を満たす。</w:t>
            </w:r>
          </w:p>
          <w:p w14:paraId="751F2D3F" w14:textId="77777777" w:rsidR="00F21FF3" w:rsidRPr="006742CD" w:rsidRDefault="00F21FF3" w:rsidP="00F21FF3">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4817CDE9" w14:textId="77777777" w:rsidR="00F21FF3" w:rsidRPr="006742CD" w:rsidRDefault="00F21FF3" w:rsidP="00F21FF3">
            <w:pPr>
              <w:autoSpaceDE w:val="0"/>
              <w:autoSpaceDN w:val="0"/>
              <w:adjustRightInd w:val="0"/>
              <w:spacing w:line="220" w:lineRule="exact"/>
              <w:ind w:leftChars="100" w:left="1470" w:hangingChars="700" w:hanging="126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専ら従事する：原則として、サービス提供時間帯を通じて当該サービス以外の職務に従事しないことをいう。この場合、サービス提供時間帯とは、当該従業者の当該施設における勤務時間をいうものであり、常勤・非常勤の別を問わない。</w:t>
            </w:r>
          </w:p>
          <w:p w14:paraId="54433F95" w14:textId="77777777" w:rsidR="00F21FF3" w:rsidRPr="006742CD" w:rsidRDefault="00F21FF3" w:rsidP="00F21FF3">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32EB0C19" w14:textId="77777777" w:rsidR="00F21FF3" w:rsidRPr="006742CD" w:rsidRDefault="00F21FF3" w:rsidP="00F21FF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＜前年度の平均値＞</w:t>
            </w:r>
          </w:p>
          <w:p w14:paraId="7E3BF42B" w14:textId="77777777" w:rsidR="00F21FF3" w:rsidRPr="006742CD" w:rsidRDefault="00F21FF3" w:rsidP="00F21FF3">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①当該年度の前年度の入所者延数を当該前年度の日数で除して得た数</w:t>
            </w: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小数点第２位以下は切り下げ</w:t>
            </w:r>
            <w:r w:rsidRPr="006742CD">
              <w:rPr>
                <w:rFonts w:ascii="ＭＳ ゴシック" w:eastAsia="ＭＳ ゴシック" w:cs="ＭＳ ゴシック"/>
                <w:color w:val="000000"/>
                <w:kern w:val="0"/>
                <w:sz w:val="18"/>
                <w:szCs w:val="18"/>
              </w:rPr>
              <w:t>)</w:t>
            </w:r>
            <w:r w:rsidRPr="006742CD">
              <w:rPr>
                <w:rFonts w:ascii="ＭＳ ゴシック" w:eastAsia="ＭＳ ゴシック" w:cs="ＭＳ ゴシック" w:hint="eastAsia"/>
                <w:color w:val="000000"/>
                <w:kern w:val="0"/>
                <w:sz w:val="18"/>
                <w:szCs w:val="18"/>
              </w:rPr>
              <w:t>とする。</w:t>
            </w:r>
          </w:p>
          <w:p w14:paraId="5D1314B3" w14:textId="77777777" w:rsidR="00F21FF3" w:rsidRPr="006742CD" w:rsidRDefault="00F21FF3" w:rsidP="00F21FF3">
            <w:pPr>
              <w:autoSpaceDE w:val="0"/>
              <w:autoSpaceDN w:val="0"/>
              <w:adjustRightInd w:val="0"/>
              <w:spacing w:line="220" w:lineRule="exact"/>
              <w:ind w:leftChars="84" w:left="370" w:rightChars="53" w:right="111" w:hangingChars="108" w:hanging="194"/>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②新設（再開を含む）又は増床分のベッドに関して、前年度において１年未満の実績しかない場合の入所者数は、新設又は増床の時</w:t>
            </w:r>
            <w:r w:rsidRPr="006742CD">
              <w:rPr>
                <w:rFonts w:ascii="ＭＳ ゴシック" w:eastAsia="ＭＳ ゴシック" w:cs="ＭＳ ゴシック"/>
                <w:color w:val="000000"/>
                <w:kern w:val="0"/>
                <w:sz w:val="18"/>
                <w:szCs w:val="18"/>
              </w:rPr>
              <w:t xml:space="preserve">  </w:t>
            </w:r>
            <w:r w:rsidRPr="006742CD">
              <w:rPr>
                <w:rFonts w:ascii="ＭＳ ゴシック" w:eastAsia="ＭＳ ゴシック" w:cs="ＭＳ ゴシック" w:hint="eastAsia"/>
                <w:color w:val="000000"/>
                <w:kern w:val="0"/>
                <w:sz w:val="18"/>
                <w:szCs w:val="18"/>
              </w:rPr>
              <w:t>点から６月未満の間は、便宜上、ベッド数の</w:t>
            </w:r>
            <w:r w:rsidRPr="006742CD">
              <w:rPr>
                <w:rFonts w:ascii="ＭＳ ゴシック" w:eastAsia="ＭＳ ゴシック" w:cs="ＭＳ ゴシック"/>
                <w:color w:val="000000"/>
                <w:kern w:val="0"/>
                <w:sz w:val="18"/>
                <w:szCs w:val="18"/>
              </w:rPr>
              <w:t>90</w:t>
            </w:r>
            <w:r w:rsidRPr="006742CD">
              <w:rPr>
                <w:rFonts w:ascii="ＭＳ ゴシック" w:eastAsia="ＭＳ ゴシック" w:cs="ＭＳ ゴシック" w:hint="eastAsia"/>
                <w:color w:val="000000"/>
                <w:kern w:val="0"/>
                <w:sz w:val="18"/>
                <w:szCs w:val="18"/>
              </w:rPr>
              <w:t>％を入所者数とし、６月以上１年未満の間は、直近の６月における入所者延数を６月間の日数で除して得た数とし、１年以上経過している場合の入所者数は直近１年間における入所者延数を１年間の日数で除して得た数とする。</w:t>
            </w:r>
          </w:p>
          <w:p w14:paraId="400DF344" w14:textId="77777777" w:rsidR="00F21FF3" w:rsidRPr="006742CD" w:rsidRDefault="00F21FF3" w:rsidP="00F21FF3">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③減床の場合は、減床後の実績が３月以上あるときは、減床後の入所者延数を延日数で除して得た数とする。</w:t>
            </w:r>
          </w:p>
          <w:p w14:paraId="723A422E" w14:textId="77777777" w:rsidR="00F21FF3" w:rsidRPr="006742CD" w:rsidRDefault="00F21FF3" w:rsidP="00F21FF3">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6742CD">
              <w:rPr>
                <w:rFonts w:ascii="ＭＳ ゴシック" w:eastAsia="ＭＳ ゴシック" w:cs="ＭＳ ゴシック" w:hint="eastAsia"/>
                <w:color w:val="000000"/>
                <w:kern w:val="0"/>
                <w:sz w:val="18"/>
                <w:szCs w:val="18"/>
              </w:rPr>
              <w:t>④新規に指定を受けた場合は、推定数とする。</w:t>
            </w:r>
          </w:p>
          <w:p w14:paraId="4009CDAE" w14:textId="77777777" w:rsidR="00F21FF3" w:rsidRPr="001B22AA" w:rsidRDefault="00F21FF3" w:rsidP="00F21FF3">
            <w:pPr>
              <w:autoSpaceDE w:val="0"/>
              <w:autoSpaceDN w:val="0"/>
              <w:adjustRightInd w:val="0"/>
              <w:spacing w:line="220" w:lineRule="exact"/>
              <w:jc w:val="left"/>
              <w:rPr>
                <w:rFonts w:ascii="ＭＳ ゴシック" w:eastAsia="ＭＳ ゴシック" w:cs="ＭＳ ゴシック"/>
                <w:color w:val="000000"/>
                <w:kern w:val="0"/>
                <w:sz w:val="18"/>
                <w:szCs w:val="18"/>
              </w:rPr>
            </w:pPr>
          </w:p>
        </w:tc>
      </w:tr>
    </w:tbl>
    <w:p w14:paraId="367D119F" w14:textId="77777777" w:rsidR="003E5DEC" w:rsidRDefault="003E5DEC"/>
    <w:p w14:paraId="7719C16C" w14:textId="77777777" w:rsidR="003E5DEC" w:rsidRDefault="003E5DEC" w:rsidP="003E5DEC">
      <w:pPr>
        <w:widowControl/>
        <w:jc w:val="left"/>
      </w:pPr>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DA4AEC" w:rsidRPr="000C0F66" w14:paraId="3917CD9C" w14:textId="77777777" w:rsidTr="00323DB4">
        <w:trPr>
          <w:trHeight w:val="245"/>
          <w:tblHeader/>
        </w:trPr>
        <w:tc>
          <w:tcPr>
            <w:tcW w:w="1308" w:type="dxa"/>
            <w:tcBorders>
              <w:top w:val="single" w:sz="6" w:space="0" w:color="auto"/>
              <w:left w:val="single" w:sz="6" w:space="0" w:color="auto"/>
              <w:bottom w:val="nil"/>
              <w:right w:val="single" w:sz="6" w:space="0" w:color="auto"/>
            </w:tcBorders>
          </w:tcPr>
          <w:p w14:paraId="321E4312" w14:textId="77777777" w:rsidR="00DA4AEC" w:rsidRPr="000C0F66" w:rsidRDefault="00DA4AEC" w:rsidP="00323DB4">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4DFFE6AD" w14:textId="77777777" w:rsidR="00DA4AEC" w:rsidRPr="000C0F66" w:rsidRDefault="00DA4AEC" w:rsidP="00323DB4">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6D414C38" w14:textId="77777777" w:rsidR="00DA4AEC" w:rsidRPr="000C0F66" w:rsidRDefault="00DA4AEC" w:rsidP="00323DB4">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7D15E438" w14:textId="77777777" w:rsidR="00DA4AEC" w:rsidRPr="000C0F66" w:rsidRDefault="00DA4AEC" w:rsidP="00323DB4">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4BE13D7E" w14:textId="77777777" w:rsidR="00DA4AEC" w:rsidRPr="000C0F66" w:rsidRDefault="00DA4AEC" w:rsidP="00323DB4">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1B00DC13" w14:textId="77777777" w:rsidR="00DA4AEC" w:rsidRPr="000C0F66" w:rsidRDefault="00DA4AEC" w:rsidP="00323DB4">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0B077B74" w14:textId="77777777" w:rsidR="00DA4AEC" w:rsidRPr="000C0F66" w:rsidRDefault="00DA4AEC" w:rsidP="00323DB4">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0A2A13" w:rsidRPr="000C0F66" w14:paraId="2E8A35CF" w14:textId="77777777" w:rsidTr="00AE133D">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6137A38D" w14:textId="77777777" w:rsidR="000A2A13" w:rsidRPr="000C0F66" w:rsidRDefault="000A2A13" w:rsidP="000A2A13">
            <w:pPr>
              <w:autoSpaceDE w:val="0"/>
              <w:autoSpaceDN w:val="0"/>
              <w:adjustRightInd w:val="0"/>
              <w:jc w:val="left"/>
              <w:rPr>
                <w:rFonts w:ascii="MS UI Gothic" w:eastAsia="MS UI Gothic" w:cs="MS UI Gothic"/>
                <w:color w:val="000000"/>
                <w:kern w:val="0"/>
                <w:sz w:val="16"/>
                <w:szCs w:val="16"/>
              </w:rPr>
            </w:pPr>
            <w:r w:rsidRPr="00FB1A2B">
              <w:rPr>
                <w:rFonts w:ascii="ＭＳ ゴシック" w:eastAsia="ＭＳ ゴシック" w:cs="ＭＳ ゴシック" w:hint="eastAsia"/>
                <w:b/>
                <w:bCs/>
                <w:color w:val="FFFFFF"/>
                <w:kern w:val="0"/>
                <w:sz w:val="24"/>
                <w:szCs w:val="24"/>
              </w:rPr>
              <w:t>Ⅲ　施設及び設備に関する基準</w:t>
            </w:r>
          </w:p>
        </w:tc>
      </w:tr>
      <w:tr w:rsidR="00DA0FE2" w14:paraId="3B01C906"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73F1B06"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施設</w:t>
            </w:r>
          </w:p>
        </w:tc>
        <w:tc>
          <w:tcPr>
            <w:tcW w:w="291" w:type="dxa"/>
            <w:tcBorders>
              <w:top w:val="single" w:sz="6" w:space="0" w:color="auto"/>
              <w:left w:val="single" w:sz="6" w:space="0" w:color="auto"/>
              <w:bottom w:val="single" w:sz="6" w:space="0" w:color="auto"/>
              <w:right w:val="nil"/>
            </w:tcBorders>
            <w:shd w:val="clear" w:color="auto" w:fill="auto"/>
          </w:tcPr>
          <w:p w14:paraId="1AFC59F9"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E14600D"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①～⑬に掲げる施設を有しているか。</w:t>
            </w:r>
          </w:p>
          <w:p w14:paraId="4EB5AE36"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p w14:paraId="2AE91F24"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①療養室</w:t>
            </w:r>
          </w:p>
          <w:p w14:paraId="4C5C7388"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②診察室</w:t>
            </w:r>
          </w:p>
          <w:p w14:paraId="11C8FEE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③機能訓練室</w:t>
            </w:r>
          </w:p>
          <w:p w14:paraId="66E6A26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④談話室</w:t>
            </w:r>
          </w:p>
          <w:p w14:paraId="38F03642"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⑤食堂</w:t>
            </w:r>
          </w:p>
          <w:p w14:paraId="725E65B4"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⑥浴室</w:t>
            </w:r>
          </w:p>
          <w:p w14:paraId="2A70A187"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⑦レクリエーション･ルーム</w:t>
            </w:r>
          </w:p>
          <w:p w14:paraId="3DF18AB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⑧洗面所</w:t>
            </w:r>
          </w:p>
          <w:p w14:paraId="7662693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⑨便所</w:t>
            </w:r>
          </w:p>
          <w:p w14:paraId="386A3BD1"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⑩サービス･ステーション</w:t>
            </w:r>
          </w:p>
          <w:p w14:paraId="5E85919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⑪調理室</w:t>
            </w:r>
          </w:p>
          <w:p w14:paraId="453072A7"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⑫洗濯室又は洗濯場</w:t>
            </w:r>
          </w:p>
          <w:p w14:paraId="6EAB4E1A"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⑬汚物処理室</w:t>
            </w:r>
          </w:p>
          <w:p w14:paraId="3CE028B1"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E85E1D8"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w:t>
            </w:r>
          </w:p>
          <w:p w14:paraId="7136099C"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11BA679"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CCE5316"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25658BE"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7597647C"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14:paraId="4BF6E5CD"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p w14:paraId="59DAD3F2"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107E3AEB"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E89CA6A"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727192E"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1FDB6ED"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機能訓練室、談話室、食堂、レクリエーション･ルーム等は、入所者に対する介護保健施設サービスの提供に支障を来さないよう全体の面積は各々の施設の基準面積を合算したもの以上となっているか。</w:t>
            </w:r>
          </w:p>
          <w:p w14:paraId="0D5F8B4D"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p w14:paraId="256FBD59"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※それぞれを区画せず、１つのオープンスペースとすることは差し支えない。</w:t>
            </w:r>
          </w:p>
          <w:p w14:paraId="4ABFD7E6"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CCA60DB"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⑴①</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F28448"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4C98604"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270259"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6D91E154"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1E6AEB84"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5A71652"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療養室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06103689"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708EB14"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１の療養室の定員は、４人以下となっているか。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C2F38C7"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号ｲ</w:t>
            </w:r>
          </w:p>
          <w:p w14:paraId="6AA2145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6F24229"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6E11DD2"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541F5F4"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E85647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210F42D8" w14:textId="77777777" w:rsidTr="00E33B86">
        <w:trPr>
          <w:cantSplit/>
          <w:trHeight w:val="612"/>
        </w:trPr>
        <w:tc>
          <w:tcPr>
            <w:tcW w:w="1308" w:type="dxa"/>
            <w:vMerge/>
            <w:tcBorders>
              <w:left w:val="single" w:sz="6" w:space="0" w:color="auto"/>
              <w:right w:val="single" w:sz="6" w:space="0" w:color="auto"/>
            </w:tcBorders>
            <w:shd w:val="clear" w:color="auto" w:fill="auto"/>
          </w:tcPr>
          <w:p w14:paraId="06D9DDBB"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F1BF9F1"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F50766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入所者１人当たりの床面積は、８㎡以上となっているか。</w:t>
            </w:r>
          </w:p>
          <w:p w14:paraId="6CDC38BE"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p w14:paraId="5779C89C"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※療養室に洗面所を設置した場合に必要となる床面積及び収納設備の設置に要する床面積は、基準面積に含めて差し支えない。</w:t>
            </w:r>
          </w:p>
          <w:p w14:paraId="7611DE9D"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p w14:paraId="269613FD"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※みなし介護老人保健施設</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介護保険法施行の際、現に存する老人保健施設</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については、６㎡以上であるか。</w:t>
            </w:r>
          </w:p>
          <w:p w14:paraId="66899A9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7FB755B"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号ﾛ</w:t>
            </w:r>
          </w:p>
          <w:p w14:paraId="14D2053E"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⑴②ｲ</w:t>
            </w:r>
          </w:p>
          <w:p w14:paraId="581FE58D"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⑴</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AB63DBE"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C6B94F7"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63E93A1"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9B287C5"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5848B4DD" w14:textId="77777777" w:rsidTr="00E33B86">
        <w:trPr>
          <w:cantSplit/>
          <w:trHeight w:val="612"/>
        </w:trPr>
        <w:tc>
          <w:tcPr>
            <w:tcW w:w="1308" w:type="dxa"/>
            <w:vMerge/>
            <w:tcBorders>
              <w:left w:val="single" w:sz="6" w:space="0" w:color="auto"/>
              <w:right w:val="single" w:sz="6" w:space="0" w:color="auto"/>
            </w:tcBorders>
            <w:shd w:val="clear" w:color="auto" w:fill="auto"/>
          </w:tcPr>
          <w:p w14:paraId="61842DBC"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6DB7A43"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CEE2492"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地階に設けていないか。</w:t>
            </w:r>
          </w:p>
          <w:p w14:paraId="66FDD2C6"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28BD8B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号ﾊ</w:t>
            </w:r>
          </w:p>
          <w:p w14:paraId="3A049AD9"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DB55889"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1127A95"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CF54E72"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9CF144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26C8301A" w14:textId="77777777" w:rsidTr="00E33B86">
        <w:trPr>
          <w:cantSplit/>
          <w:trHeight w:val="612"/>
        </w:trPr>
        <w:tc>
          <w:tcPr>
            <w:tcW w:w="1308" w:type="dxa"/>
            <w:vMerge/>
            <w:tcBorders>
              <w:left w:val="single" w:sz="6" w:space="0" w:color="auto"/>
              <w:right w:val="single" w:sz="6" w:space="0" w:color="auto"/>
            </w:tcBorders>
            <w:shd w:val="clear" w:color="auto" w:fill="auto"/>
          </w:tcPr>
          <w:p w14:paraId="784F656A"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8F27943"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2922CC98"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１以上の出入口は、避難上有効な空地、廊下又は広間に直接面して設けているか。</w:t>
            </w:r>
          </w:p>
          <w:p w14:paraId="370FA11C"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DA48A5B"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号ﾆ</w:t>
            </w:r>
          </w:p>
          <w:p w14:paraId="5C5CC76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E5BC942"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244E44F"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7F783F1"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D8D74D7"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2BF3482B" w14:textId="77777777" w:rsidTr="00E33B86">
        <w:trPr>
          <w:cantSplit/>
          <w:trHeight w:val="612"/>
        </w:trPr>
        <w:tc>
          <w:tcPr>
            <w:tcW w:w="1308" w:type="dxa"/>
            <w:vMerge/>
            <w:tcBorders>
              <w:left w:val="single" w:sz="6" w:space="0" w:color="auto"/>
              <w:right w:val="single" w:sz="6" w:space="0" w:color="auto"/>
            </w:tcBorders>
            <w:shd w:val="clear" w:color="auto" w:fill="auto"/>
          </w:tcPr>
          <w:p w14:paraId="68EA20AC"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8F44E68"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4F70E983"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寝台又はこれに代わる設備を備えているか。</w:t>
            </w:r>
          </w:p>
          <w:p w14:paraId="39BB18A3"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9ACFB15"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号ﾎ</w:t>
            </w:r>
          </w:p>
          <w:p w14:paraId="5C29349C"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3D438A9"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F8E8C20"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AA29492"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5A2A8313"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0F73AA19" w14:textId="77777777" w:rsidTr="00E33B86">
        <w:trPr>
          <w:cantSplit/>
          <w:trHeight w:val="612"/>
        </w:trPr>
        <w:tc>
          <w:tcPr>
            <w:tcW w:w="1308" w:type="dxa"/>
            <w:vMerge/>
            <w:tcBorders>
              <w:left w:val="single" w:sz="6" w:space="0" w:color="auto"/>
              <w:right w:val="single" w:sz="6" w:space="0" w:color="auto"/>
            </w:tcBorders>
            <w:shd w:val="clear" w:color="auto" w:fill="auto"/>
          </w:tcPr>
          <w:p w14:paraId="2F24726A"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446095A"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2DE1880E"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入所者の身の回り品を保管することができる設備を備えているか。</w:t>
            </w:r>
          </w:p>
          <w:p w14:paraId="402D4A11"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p w14:paraId="247F44D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181D88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号ﾍ</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5DAC9C"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DB39B29"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E546077"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60596B7"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533B5387"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3513CB9"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E937586"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3A107A3C"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ナース・コールを設けているか。</w:t>
            </w:r>
          </w:p>
          <w:p w14:paraId="252E207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5A173A9"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号ﾄ</w:t>
            </w:r>
          </w:p>
          <w:p w14:paraId="4DDF1E31"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3962B20"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3011EA0"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00BC36"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0414686"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7AB4C3A6"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26003B82"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診察室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71F7BF6B"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87759DE"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医師が診察を行うのに適切なものとなっているか。</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5BF6601"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⑴②ﾛ</w:t>
            </w:r>
          </w:p>
          <w:p w14:paraId="3AB8EB5C"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32A0EB2"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F82C08B"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6217455"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3C78A092"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67812AD9"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3C2A381"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lastRenderedPageBreak/>
              <w:t>(</w:t>
            </w:r>
            <w:r>
              <w:rPr>
                <w:rFonts w:ascii="ＭＳ ゴシック" w:eastAsia="ＭＳ ゴシック" w:cs="ＭＳ ゴシック" w:hint="eastAsia"/>
                <w:color w:val="000000"/>
                <w:kern w:val="0"/>
                <w:sz w:val="18"/>
                <w:szCs w:val="18"/>
              </w:rPr>
              <w:t>機能訓練室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5D074A6D"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BBF2B22"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入所者定員数に１㎡を乗じて得た面積以上の面積を有し、必要な器械・器具を備えているか。</w:t>
            </w:r>
          </w:p>
          <w:p w14:paraId="6FE6BAF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p w14:paraId="01A0CE63"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※運動機能やＡＤＬの改善に必要な機械・器具を備えること。</w:t>
            </w:r>
          </w:p>
          <w:p w14:paraId="111A6849"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D1F7477"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厚令</w:t>
            </w:r>
            <w:r>
              <w:rPr>
                <w:rFonts w:ascii="ＭＳ 明朝" w:eastAsia="ＭＳ 明朝" w:cs="ＭＳ 明朝"/>
                <w:color w:val="000000"/>
                <w:kern w:val="0"/>
                <w:sz w:val="18"/>
                <w:szCs w:val="18"/>
              </w:rPr>
              <w:t>40</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p w14:paraId="7AC3C431" w14:textId="77777777" w:rsidR="00DA0FE2" w:rsidRDefault="00DA0FE2" w:rsidP="0030193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⑴②ﾊ</w:t>
            </w:r>
          </w:p>
          <w:p w14:paraId="434A94EB"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F3FE4CC"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1392F63"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9DBDB88"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4281BFE8" w14:textId="77777777" w:rsidR="00DA0FE2" w:rsidRDefault="00DA0FE2" w:rsidP="00DA0FE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14:paraId="06ABF669" w14:textId="77777777" w:rsidR="00DA0FE2" w:rsidRDefault="00DA0FE2" w:rsidP="00DA0FE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p w14:paraId="0E18C66E" w14:textId="77777777" w:rsidR="00DA0FE2" w:rsidRP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10E43264"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155AC35"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談話室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2EBC643E"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C5E6316"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入所者同士や入所者とその家族が談話を楽しめる広さを有しているか。</w:t>
            </w:r>
          </w:p>
          <w:p w14:paraId="1C0BFE3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p w14:paraId="13233DF3"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※ソファーやテレビその他の教養娯楽設備等を備えること。</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A0C43D5"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p w14:paraId="539310D4"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⑴②ﾆ</w:t>
            </w:r>
          </w:p>
          <w:p w14:paraId="4BF975AC"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C242D76"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2F0E9DF"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F490053"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E9E7B12"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6E69384E"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1D6DD96F"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食堂</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1A3B2628"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6A339429"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入所者定員数に２㎡を乗じて得た面積以上の面積を有しているか。</w:t>
            </w:r>
          </w:p>
          <w:p w14:paraId="57C7DB9C"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p w14:paraId="2940CD09"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※みなし介護老人保健施設であって、平成４年９月</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日以前に老人保健施設として開設されたものについては、「２㎡」を「１㎡」とする。</w:t>
            </w:r>
          </w:p>
          <w:p w14:paraId="3606922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522EC97"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p w14:paraId="17DB3CB1"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条例附則第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0B411FD"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722FFE3"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4BF6D4D"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ED0E18A"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1F7FFE17"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5A20BFC"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浴室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44B2A1EE"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3FB0A12"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身体の不自由な者が入浴するのに適したものとなっているか。</w:t>
            </w:r>
          </w:p>
          <w:p w14:paraId="20BE0984"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57FD08A"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号ｱ</w:t>
            </w:r>
          </w:p>
          <w:p w14:paraId="037011D5"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D68C7BB"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7C34958"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9E18AE9"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C9AF399"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07926DCD" w14:textId="77777777" w:rsidTr="00E33B86">
        <w:trPr>
          <w:cantSplit/>
          <w:trHeight w:val="612"/>
        </w:trPr>
        <w:tc>
          <w:tcPr>
            <w:tcW w:w="1308" w:type="dxa"/>
            <w:vMerge/>
            <w:tcBorders>
              <w:left w:val="single" w:sz="6" w:space="0" w:color="auto"/>
              <w:right w:val="single" w:sz="6" w:space="0" w:color="auto"/>
            </w:tcBorders>
            <w:shd w:val="clear" w:color="auto" w:fill="auto"/>
          </w:tcPr>
          <w:p w14:paraId="0C43731A"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2A36F82"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2F99782"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一般浴槽のほか、入浴に介助を必要とする者の入浴に適した特別浴槽を設けているか。</w:t>
            </w:r>
          </w:p>
          <w:p w14:paraId="5C36226D"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3D3A563" w14:textId="77777777" w:rsidR="00DA0FE2" w:rsidRDefault="00DA0FE2" w:rsidP="0030193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号ｲ</w:t>
            </w:r>
          </w:p>
          <w:p w14:paraId="097C8F2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8B6F08"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22F466C"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AD5FC6"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83FEDCC"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7108926B"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78AF7EA"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9558674"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7113DDB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入浴に全面的な介助を必要する者に必要な特別浴室については、その出入りに当たってストレッチャー等の移動に支障を生じないよう構造設備上配慮しているか。</w:t>
            </w:r>
          </w:p>
          <w:p w14:paraId="222CA911"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65EBC08"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⑴②ﾎ</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B6043FE"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71D2CE1"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54FAA21"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C3E672A"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5A3D96FB"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0E5FCBE"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レクリエーション･ルーム</w:t>
            </w:r>
            <w:r>
              <w:rPr>
                <w:rFonts w:ascii="ＭＳ ゴシック" w:eastAsia="ＭＳ ゴシック" w:cs="ＭＳ ゴシック"/>
                <w:color w:val="000000"/>
                <w:kern w:val="0"/>
                <w:sz w:val="18"/>
                <w:szCs w:val="18"/>
              </w:rPr>
              <w:t>)</w:t>
            </w:r>
          </w:p>
          <w:p w14:paraId="421DF830"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2C72A53"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DAF604E"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レクリエーションを行うために十分な広さを有し、必要な設備を備えているか。</w:t>
            </w:r>
          </w:p>
          <w:p w14:paraId="4C0E8C58"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52AD71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78BA138"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2B4BCD6"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ABD08E6"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710B515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1B9C6FCD"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7D60390"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洗面所</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38535FC3"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18D9B5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療養室のある階ごとに設けているか。</w:t>
            </w:r>
          </w:p>
          <w:p w14:paraId="608E7C0D"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539F855"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号</w:t>
            </w:r>
          </w:p>
          <w:p w14:paraId="2BF8A727"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D314793"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693CC62"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F14C0B7"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6A3202A5"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4E93BFB4"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B79C89D"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便所</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6A121144"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22D3C9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療養室のある階ごとに設けているか。</w:t>
            </w:r>
          </w:p>
          <w:p w14:paraId="2C793881"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1797EA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号ｱ</w:t>
            </w:r>
          </w:p>
          <w:p w14:paraId="6CFDE6E6"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38FF1E6"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43FF792"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5096EE9"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15F0B671"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08D6405C" w14:textId="77777777" w:rsidTr="00E33B86">
        <w:trPr>
          <w:cantSplit/>
          <w:trHeight w:val="612"/>
        </w:trPr>
        <w:tc>
          <w:tcPr>
            <w:tcW w:w="1308" w:type="dxa"/>
            <w:vMerge/>
            <w:tcBorders>
              <w:left w:val="single" w:sz="6" w:space="0" w:color="auto"/>
              <w:right w:val="single" w:sz="6" w:space="0" w:color="auto"/>
            </w:tcBorders>
            <w:shd w:val="clear" w:color="auto" w:fill="auto"/>
          </w:tcPr>
          <w:p w14:paraId="152E2E24"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7ACD513"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C770402"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ブザー又はこれに代わる設備を設けるとともに、身体の不自由な者が使用するのに適したものとなっているか。</w:t>
            </w:r>
          </w:p>
          <w:p w14:paraId="6CE18CDA"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3E57604" w14:textId="77777777" w:rsidR="00DA0FE2" w:rsidRDefault="00DA0FE2" w:rsidP="00391D2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号ｲ</w:t>
            </w:r>
          </w:p>
          <w:p w14:paraId="34ED43CE"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D4F1333"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A04B71"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97B0590"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7F916B81"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3931FF4B"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E6FACB7"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D41B129"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1C365314"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常夜灯を設けているか。</w:t>
            </w:r>
          </w:p>
          <w:p w14:paraId="6B1DF04B"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69858C4" w14:textId="77777777" w:rsidR="00DA0FE2" w:rsidRDefault="00DA0FE2" w:rsidP="00391D2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号ｳ</w:t>
            </w:r>
          </w:p>
          <w:p w14:paraId="4D924A38"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036194B"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67508A5"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D976D6"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BB0D04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10F660E1"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E1BA421"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サービス･ステーション</w:t>
            </w:r>
            <w:r>
              <w:rPr>
                <w:rFonts w:ascii="ＭＳ ゴシック" w:eastAsia="ＭＳ ゴシック" w:cs="ＭＳ ゴシック"/>
                <w:color w:val="000000"/>
                <w:kern w:val="0"/>
                <w:sz w:val="18"/>
                <w:szCs w:val="18"/>
              </w:rPr>
              <w:t>)</w:t>
            </w:r>
          </w:p>
          <w:p w14:paraId="1574758F"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FCEB42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27E3429F"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看護・介護職員が入所者のニーズに適切に応じられるよう、療養室のある階ごとに療養室に近接して設けているか。</w:t>
            </w:r>
          </w:p>
          <w:p w14:paraId="547F958B"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D98CFC9"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⑴②ﾍ</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A682724"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8B250BD"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BD0597E"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3063A46"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75B00563"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6EF5C39"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調理室</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37B1D14C"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BB71B3D"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食器、調理器具等を消毒する設備、食器、食品等を清潔に保管する設備並びに防虫及び防鼠の設備を設けているか。</w:t>
            </w:r>
          </w:p>
          <w:p w14:paraId="7A9CC9B3"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BF2D05C"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⑴②ﾄ</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D304ED5"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14D337F"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BD5B1E"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605D486A"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DA0FE2" w14:paraId="445CD948"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7CCBA2F8"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汚物処理室</w:t>
            </w:r>
            <w:r>
              <w:rPr>
                <w:rFonts w:ascii="ＭＳ ゴシック" w:eastAsia="ＭＳ ゴシック" w:cs="ＭＳ ゴシック"/>
                <w:color w:val="000000"/>
                <w:kern w:val="0"/>
                <w:sz w:val="18"/>
                <w:szCs w:val="18"/>
              </w:rPr>
              <w:t>)</w:t>
            </w:r>
          </w:p>
          <w:p w14:paraId="2B37F59D"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p w14:paraId="1CD642B5" w14:textId="77777777" w:rsidR="00DA0FE2" w:rsidRDefault="00DA0FE2"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2C9D5D8"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41DB33B"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他の施設と区別された一定のスペースを有しているか。</w:t>
            </w:r>
          </w:p>
          <w:p w14:paraId="3271D0A0"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35D5D12"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⑴②ﾁ</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FC8584D"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3F056DF"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64154C5" w14:textId="77777777" w:rsidR="00DA0FE2" w:rsidRPr="00FB1A2B" w:rsidRDefault="00DA0FE2"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035DE668" w14:textId="77777777" w:rsidR="00DA0FE2" w:rsidRDefault="00DA0FE2" w:rsidP="000A2A13">
            <w:pPr>
              <w:autoSpaceDE w:val="0"/>
              <w:autoSpaceDN w:val="0"/>
              <w:adjustRightInd w:val="0"/>
              <w:spacing w:line="220" w:lineRule="exact"/>
              <w:jc w:val="left"/>
              <w:rPr>
                <w:rFonts w:ascii="ＭＳ 明朝" w:eastAsia="ＭＳ 明朝" w:cs="ＭＳ 明朝"/>
                <w:color w:val="000000"/>
                <w:kern w:val="0"/>
                <w:sz w:val="18"/>
                <w:szCs w:val="18"/>
              </w:rPr>
            </w:pPr>
          </w:p>
        </w:tc>
      </w:tr>
    </w:tbl>
    <w:p w14:paraId="39086D28" w14:textId="77777777" w:rsidR="00DA0FE2" w:rsidRDefault="00DA0FE2"/>
    <w:p w14:paraId="135074BF" w14:textId="77777777" w:rsidR="00DA0FE2" w:rsidRDefault="00DA0FE2" w:rsidP="00DA0FE2">
      <w:pPr>
        <w:widowControl/>
        <w:jc w:val="left"/>
      </w:pPr>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DA0FE2" w:rsidRPr="000C0F66" w14:paraId="26A59E13" w14:textId="77777777" w:rsidTr="000D16CA">
        <w:trPr>
          <w:trHeight w:val="245"/>
          <w:tblHeader/>
        </w:trPr>
        <w:tc>
          <w:tcPr>
            <w:tcW w:w="1308" w:type="dxa"/>
            <w:tcBorders>
              <w:top w:val="single" w:sz="6" w:space="0" w:color="auto"/>
              <w:left w:val="single" w:sz="6" w:space="0" w:color="auto"/>
              <w:bottom w:val="nil"/>
              <w:right w:val="single" w:sz="6" w:space="0" w:color="auto"/>
            </w:tcBorders>
          </w:tcPr>
          <w:p w14:paraId="109B755E" w14:textId="77777777" w:rsidR="00DA0FE2" w:rsidRPr="000C0F66" w:rsidRDefault="00DA0FE2" w:rsidP="000D16CA">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36F2508B" w14:textId="77777777" w:rsidR="00DA0FE2" w:rsidRPr="000C0F66" w:rsidRDefault="00DA0FE2" w:rsidP="000D16CA">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0908C395" w14:textId="77777777" w:rsidR="00DA0FE2" w:rsidRPr="000C0F66" w:rsidRDefault="00DA0FE2" w:rsidP="000D16CA">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3043F1DD" w14:textId="77777777" w:rsidR="00DA0FE2" w:rsidRPr="000C0F66" w:rsidRDefault="00DA0FE2" w:rsidP="000D16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39A270BF" w14:textId="77777777" w:rsidR="00DA0FE2" w:rsidRPr="000C0F66" w:rsidRDefault="00DA0FE2" w:rsidP="000D16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27CC117A" w14:textId="77777777" w:rsidR="00DA0FE2" w:rsidRPr="000C0F66" w:rsidRDefault="00DA0FE2" w:rsidP="000D16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5AC730BD" w14:textId="77777777" w:rsidR="00DA0FE2" w:rsidRPr="000C0F66" w:rsidRDefault="00DA0FE2" w:rsidP="000D16CA">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E51E5D" w14:paraId="6C8093D4"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AAE0975" w14:textId="77777777" w:rsidR="00E51E5D" w:rsidRDefault="00E51E5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(その他)</w:t>
            </w:r>
          </w:p>
        </w:tc>
        <w:tc>
          <w:tcPr>
            <w:tcW w:w="291" w:type="dxa"/>
            <w:tcBorders>
              <w:top w:val="single" w:sz="6" w:space="0" w:color="auto"/>
              <w:left w:val="single" w:sz="6" w:space="0" w:color="auto"/>
              <w:bottom w:val="single" w:sz="6" w:space="0" w:color="auto"/>
              <w:right w:val="nil"/>
            </w:tcBorders>
            <w:shd w:val="clear" w:color="auto" w:fill="auto"/>
          </w:tcPr>
          <w:p w14:paraId="41AD9D14"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C6FDE5C"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焼却炉、浄化槽、その他の汚物処理設備及び便槽を設ける場合には、療養室、談話室、食堂、調理室から相当の距離を隔てて設けているか。</w:t>
            </w:r>
          </w:p>
          <w:p w14:paraId="2AB23DF3"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shd w:val="clear" w:color="auto" w:fill="auto"/>
          </w:tcPr>
          <w:p w14:paraId="12FF548B"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⑴②ﾘ</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85B13FD"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91AB34B"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05D0AAD"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6C6F8528" w14:textId="77777777" w:rsidR="00E51E5D" w:rsidRDefault="00E51E5D" w:rsidP="00DA0FE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14:paraId="0D544878" w14:textId="77777777" w:rsidR="00E51E5D" w:rsidRDefault="00E51E5D" w:rsidP="00DA0FE2">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p w14:paraId="756CDDA9" w14:textId="77777777" w:rsidR="00E51E5D" w:rsidRPr="00DA0FE2"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E51E5D" w14:paraId="417D919F" w14:textId="77777777" w:rsidTr="00E33B86">
        <w:trPr>
          <w:cantSplit/>
          <w:trHeight w:val="612"/>
        </w:trPr>
        <w:tc>
          <w:tcPr>
            <w:tcW w:w="1308" w:type="dxa"/>
            <w:vMerge/>
            <w:tcBorders>
              <w:left w:val="single" w:sz="6" w:space="0" w:color="auto"/>
              <w:right w:val="single" w:sz="6" w:space="0" w:color="auto"/>
            </w:tcBorders>
            <w:shd w:val="clear" w:color="auto" w:fill="auto"/>
          </w:tcPr>
          <w:p w14:paraId="1BB41A8A" w14:textId="77777777" w:rsidR="00E51E5D" w:rsidRDefault="00E51E5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76AD09C"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7D1DE85"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床面積を定めない施設については、各々の施設の機能を十分に発揮し得る適当な広さを確保するよう配慮しているか。</w:t>
            </w:r>
          </w:p>
          <w:p w14:paraId="195252BC"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right w:val="single" w:sz="6" w:space="0" w:color="auto"/>
            </w:tcBorders>
            <w:shd w:val="clear" w:color="auto" w:fill="auto"/>
          </w:tcPr>
          <w:p w14:paraId="063CB58A"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20D2E4C"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EB5F82C"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5FE6C4E"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5C8DA847"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E51E5D" w14:paraId="30D36F53"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94854D6" w14:textId="77777777" w:rsidR="00E51E5D" w:rsidRDefault="00E51E5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6EB4193"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7A3F8834"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薬剤師が介護老人保健施設で調剤を行う場合には、薬剤師法の規定により調剤所で行われているか。</w:t>
            </w:r>
          </w:p>
          <w:p w14:paraId="725930FE"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shd w:val="clear" w:color="auto" w:fill="auto"/>
          </w:tcPr>
          <w:p w14:paraId="62B97516"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FCDADB9"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08E7F28"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5B0D934"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C897828"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E51E5D" w14:paraId="2910C627"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A627FFF" w14:textId="77777777" w:rsidR="00E51E5D" w:rsidRDefault="00E51E5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w:t>
            </w:r>
            <w:r>
              <w:rPr>
                <w:rFonts w:ascii="ＭＳ ゴシック" w:eastAsia="ＭＳ ゴシック" w:cs="ＭＳ ゴシック" w:hint="eastAsia"/>
                <w:color w:val="000000"/>
                <w:kern w:val="0"/>
                <w:sz w:val="18"/>
                <w:szCs w:val="18"/>
              </w:rPr>
              <w:t>施設の専用</w:t>
            </w:r>
            <w:r>
              <w:rPr>
                <w:rFonts w:ascii="ＭＳ ゴシック" w:eastAsia="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shd w:val="clear" w:color="auto" w:fill="auto"/>
          </w:tcPr>
          <w:p w14:paraId="6FD51FFE"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E39429E"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施設は、専ら当該介護老人保健施設の用に供するものとなっているか。</w:t>
            </w:r>
          </w:p>
          <w:p w14:paraId="55BD7E3D"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61A0D801"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※入所者の処遇に支障がない場合には、この限りではない。</w:t>
            </w:r>
          </w:p>
          <w:p w14:paraId="728B8324"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6D32E1AE"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※療養室については、併設施設との共用は認められない。</w:t>
            </w:r>
          </w:p>
          <w:p w14:paraId="5408B5BD"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D30F24B"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14:paraId="09CC10E6"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⑴③ｲ</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4B0FF86"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547ABD2"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9975FBE"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6F40EEA9"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E51E5D" w14:paraId="58FF13A3"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38E8A48" w14:textId="77777777" w:rsidR="00E51E5D" w:rsidRDefault="00E51E5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構造設備</w:t>
            </w:r>
          </w:p>
        </w:tc>
        <w:tc>
          <w:tcPr>
            <w:tcW w:w="291" w:type="dxa"/>
            <w:tcBorders>
              <w:top w:val="single" w:sz="6" w:space="0" w:color="auto"/>
              <w:left w:val="single" w:sz="6" w:space="0" w:color="auto"/>
              <w:bottom w:val="single" w:sz="6" w:space="0" w:color="auto"/>
              <w:right w:val="nil"/>
            </w:tcBorders>
            <w:shd w:val="clear" w:color="auto" w:fill="auto"/>
          </w:tcPr>
          <w:p w14:paraId="0E5BA3E8"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CABB426" w14:textId="77777777" w:rsidR="00E51E5D" w:rsidRPr="0035482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建物のうち、入所者が継続的に使用する施設である療養室等（療養室、談話室、食堂、浴室、レクリエーション・ルーム、便所等）は、建築基準法に規定する耐火建築物となっているか。</w:t>
            </w:r>
          </w:p>
          <w:p w14:paraId="122B10D7" w14:textId="77777777" w:rsidR="00E51E5D" w:rsidRPr="0035482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1931C579" w14:textId="77777777" w:rsidR="00E51E5D" w:rsidRPr="0035482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※療養室等を２階以上の階及び地階のいずれにも設けていない建物は、準耐火建築物とすることができる。</w:t>
            </w:r>
          </w:p>
          <w:p w14:paraId="257183BB" w14:textId="77777777" w:rsidR="00E51E5D" w:rsidRPr="0035482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0ED76F6F" w14:textId="77777777" w:rsidR="00E51E5D" w:rsidRPr="0035482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⑴にかかわらず、市長が、火災予防、消火活動等に関し専門的知識を有する者の意見を聴いて、次のいずれかの要件を満たす木造かつ平屋建てであって、火災に係る入所者の安全性が確保されていると認めたときは、耐火建築物又は準耐火建築物とすることを要しない。</w:t>
            </w:r>
          </w:p>
          <w:p w14:paraId="79DAA846" w14:textId="77777777" w:rsidR="00E51E5D" w:rsidRPr="0035482D" w:rsidRDefault="00E51E5D" w:rsidP="00887EE2">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35482D">
              <w:rPr>
                <w:rFonts w:ascii="ＭＳ 明朝" w:eastAsia="ＭＳ 明朝" w:cs="ＭＳ 明朝"/>
                <w:color w:val="000000"/>
                <w:kern w:val="0"/>
                <w:sz w:val="18"/>
                <w:szCs w:val="18"/>
              </w:rPr>
              <w:t xml:space="preserve">  </w:t>
            </w:r>
            <w:r w:rsidRPr="0035482D">
              <w:rPr>
                <w:rFonts w:ascii="ＭＳ 明朝" w:eastAsia="ＭＳ 明朝" w:cs="ＭＳ 明朝" w:hint="eastAsia"/>
                <w:color w:val="000000"/>
                <w:kern w:val="0"/>
                <w:sz w:val="18"/>
                <w:szCs w:val="18"/>
              </w:rPr>
              <w:t>①スプリンクラー設備の設置、天井等の内装材等への難燃性の　　材料の使用、調理室等火災が発生するおそれがある箇所における防火区画の設置等により、初期消火及び延焼の抑制に配慮した構造である。</w:t>
            </w:r>
          </w:p>
          <w:p w14:paraId="5476730D" w14:textId="77777777" w:rsidR="00E51E5D" w:rsidRPr="0035482D" w:rsidRDefault="00E51E5D" w:rsidP="00887EE2">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②非常警報設備の設置等による火災の早期発見及び通報の体制が整備されており、円滑な消火活動が可能なものである。</w:t>
            </w:r>
          </w:p>
          <w:p w14:paraId="5F2889AB" w14:textId="77777777" w:rsidR="00E51E5D" w:rsidRPr="0035482D" w:rsidRDefault="00E51E5D" w:rsidP="00887EE2">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③避難口の増設、移送を容易に行うために十分な幅員を有する避難路の確保等により、円滑な避難が可能な構造であり、かつ、避難訓練を頻繁に実施すること、配置人員を増員すること等により、火災の際の円滑な避難が可能であること。</w:t>
            </w:r>
          </w:p>
          <w:p w14:paraId="31365E0E" w14:textId="77777777" w:rsidR="00E51E5D" w:rsidRPr="0035482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DC31F5F"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p w14:paraId="119742A7"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⑴</w:t>
            </w:r>
          </w:p>
          <w:p w14:paraId="72E4AA8D"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96FD1AB"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1CB5D11"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1BE4E1C"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CC76875"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E51E5D" w14:paraId="75F89FF1" w14:textId="77777777" w:rsidTr="00E33B86">
        <w:trPr>
          <w:cantSplit/>
          <w:trHeight w:val="612"/>
        </w:trPr>
        <w:tc>
          <w:tcPr>
            <w:tcW w:w="1308" w:type="dxa"/>
            <w:vMerge/>
            <w:tcBorders>
              <w:left w:val="single" w:sz="6" w:space="0" w:color="auto"/>
              <w:right w:val="single" w:sz="6" w:space="0" w:color="auto"/>
            </w:tcBorders>
            <w:shd w:val="clear" w:color="auto" w:fill="auto"/>
          </w:tcPr>
          <w:p w14:paraId="4CA14AD3" w14:textId="77777777" w:rsidR="00E51E5D" w:rsidRDefault="00E51E5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2C06F18"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B72E1E2"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療養室等が２階以上の階にある場合は屋内の直通階段及びエレベーターをそれぞれ１以上設けているか。</w:t>
            </w:r>
          </w:p>
          <w:p w14:paraId="51505FBC"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137597D3"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経過措置</w:t>
            </w:r>
            <w:r>
              <w:rPr>
                <w:rFonts w:ascii="ＭＳ 明朝" w:eastAsia="ＭＳ 明朝" w:cs="ＭＳ 明朝"/>
                <w:color w:val="000000"/>
                <w:kern w:val="0"/>
                <w:sz w:val="18"/>
                <w:szCs w:val="18"/>
              </w:rPr>
              <w:t>)</w:t>
            </w:r>
          </w:p>
          <w:p w14:paraId="214E3C0A"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みなし介護老人保健施設であって老人保健施設の施設及び設備、人員並びに運営に関する基準附則第３条の規定の適用を受け、この基準省令の施行の際、老人保健施設として開設していたものの構造設備については、⑵の適用を受けない。</w:t>
            </w:r>
          </w:p>
          <w:p w14:paraId="516222EC"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CE2A907"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号</w:t>
            </w:r>
          </w:p>
          <w:p w14:paraId="5E7B3D98"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条例附則第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8F6D812"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0CBFAEF"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C669F34"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67F67BCF"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E51E5D" w14:paraId="04C651F8" w14:textId="77777777" w:rsidTr="00E33B86">
        <w:trPr>
          <w:cantSplit/>
          <w:trHeight w:val="612"/>
        </w:trPr>
        <w:tc>
          <w:tcPr>
            <w:tcW w:w="1308" w:type="dxa"/>
            <w:vMerge/>
            <w:tcBorders>
              <w:left w:val="single" w:sz="6" w:space="0" w:color="auto"/>
              <w:right w:val="single" w:sz="6" w:space="0" w:color="auto"/>
            </w:tcBorders>
            <w:shd w:val="clear" w:color="auto" w:fill="auto"/>
          </w:tcPr>
          <w:p w14:paraId="5E1CE865" w14:textId="77777777" w:rsidR="00E51E5D" w:rsidRDefault="00E51E5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60C50AC"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717F9220"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療養室等が３階以上の階にある場合は、避難に支障がないように避難階段を２以上設けているか。</w:t>
            </w:r>
          </w:p>
          <w:p w14:paraId="4615C5F1"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4C57932E"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※直通階段を避難階段としての構造とする場合は、その直通階段の数を避難階段の数に算入することができる。</w:t>
            </w:r>
          </w:p>
          <w:p w14:paraId="56B62360"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47807A6"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w:t>
            </w:r>
          </w:p>
          <w:p w14:paraId="2BCA22C1"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04A4097A"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40C4C1D"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6D0B042"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F067E8A"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7312E35"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E51E5D" w14:paraId="7D728D61"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74338BD" w14:textId="77777777" w:rsidR="00E51E5D" w:rsidRDefault="00E51E5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8E4737D"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6F2F7187" w14:textId="77777777" w:rsidR="00E51E5D" w:rsidRPr="0035482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階段に手すりを設けているか。</w:t>
            </w:r>
          </w:p>
          <w:p w14:paraId="0A233046" w14:textId="77777777" w:rsidR="00E51E5D" w:rsidRPr="0035482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02FF9406" w14:textId="4D3F3A51" w:rsidR="00E51E5D" w:rsidRPr="0035482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w:t>
            </w:r>
            <w:r w:rsidR="00995550" w:rsidRPr="0035482D">
              <w:rPr>
                <w:rFonts w:ascii="ＭＳ 明朝" w:eastAsia="ＭＳ 明朝" w:cs="ＭＳ 明朝" w:hint="eastAsia"/>
                <w:color w:val="000000"/>
                <w:kern w:val="0"/>
                <w:sz w:val="18"/>
                <w:szCs w:val="18"/>
              </w:rPr>
              <w:t>階段</w:t>
            </w:r>
            <w:r w:rsidRPr="0035482D">
              <w:rPr>
                <w:rFonts w:ascii="ＭＳ 明朝" w:eastAsia="ＭＳ 明朝" w:cs="ＭＳ 明朝" w:hint="eastAsia"/>
                <w:color w:val="000000"/>
                <w:kern w:val="0"/>
                <w:sz w:val="18"/>
                <w:szCs w:val="18"/>
              </w:rPr>
              <w:t>の傾斜は緩やかにするとともに、手すりは原則として両側に設けること。</w:t>
            </w: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1DE4C33" w14:textId="77777777" w:rsidR="00E51E5D" w:rsidRDefault="00E51E5D" w:rsidP="00196FC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号</w:t>
            </w:r>
          </w:p>
          <w:p w14:paraId="681E05D6"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⑶</w:t>
            </w:r>
          </w:p>
          <w:p w14:paraId="62D2D442"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25C8EF"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D9A5450"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4A15295" w14:textId="77777777" w:rsidR="00E51E5D" w:rsidRPr="00FB1A2B" w:rsidRDefault="00E51E5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1BEA0FF3" w14:textId="77777777" w:rsidR="00E51E5D" w:rsidRDefault="00E51E5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6B5C9D" w14:paraId="46826B78"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2EA6B39B" w14:textId="77777777" w:rsidR="006B5C9D" w:rsidRDefault="006B5C9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構造設備</w:t>
            </w:r>
          </w:p>
        </w:tc>
        <w:tc>
          <w:tcPr>
            <w:tcW w:w="291" w:type="dxa"/>
            <w:tcBorders>
              <w:top w:val="single" w:sz="6" w:space="0" w:color="auto"/>
              <w:left w:val="single" w:sz="6" w:space="0" w:color="auto"/>
              <w:bottom w:val="single" w:sz="6" w:space="0" w:color="auto"/>
              <w:right w:val="nil"/>
            </w:tcBorders>
            <w:shd w:val="clear" w:color="auto" w:fill="auto"/>
          </w:tcPr>
          <w:p w14:paraId="4C451467"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112C9E1E"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廊下の構造は次のとおりとなっているか。</w:t>
            </w:r>
          </w:p>
          <w:p w14:paraId="77BAB18C"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503A4118"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①幅は1.8ｍ（中廊下にあっては2.7ｍ）以上</w:t>
            </w:r>
          </w:p>
          <w:p w14:paraId="65E00BA9"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②手すりを設けている</w:t>
            </w:r>
          </w:p>
          <w:p w14:paraId="5F2C3958"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③常夜灯を設けている</w:t>
            </w:r>
          </w:p>
          <w:p w14:paraId="3EA0D4D6"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3B11F6DA"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※廊下の幅は、内法によるものとし、手すりから測定するものとすること。</w:t>
            </w:r>
          </w:p>
          <w:p w14:paraId="3B37CC42"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66A3C941"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※手すりは、原則として両側に設けること。</w:t>
            </w:r>
          </w:p>
          <w:p w14:paraId="346CB52E"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496F7522"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※中廊下：廊下の両側に療養室又はエレベーター室がある廊下</w:t>
            </w:r>
          </w:p>
          <w:p w14:paraId="53ED87DF"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5A824CC7"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※経過措置（病床転換による介護老人保健施設）</w:t>
            </w:r>
          </w:p>
          <w:p w14:paraId="53C8552B" w14:textId="77777777" w:rsidR="006B5C9D" w:rsidRPr="0035482D" w:rsidRDefault="006B5C9D" w:rsidP="00BC3ACD">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⇒廊下の幅</w:t>
            </w:r>
            <w:r w:rsidRPr="0035482D">
              <w:rPr>
                <w:rFonts w:ascii="ＭＳ 明朝" w:eastAsia="ＭＳ 明朝" w:cs="ＭＳ 明朝"/>
                <w:color w:val="000000"/>
                <w:kern w:val="0"/>
                <w:sz w:val="18"/>
                <w:szCs w:val="18"/>
              </w:rPr>
              <w:t>1.2</w:t>
            </w:r>
            <w:r w:rsidRPr="0035482D">
              <w:rPr>
                <w:rFonts w:ascii="ＭＳ 明朝" w:eastAsia="ＭＳ 明朝" w:cs="ＭＳ 明朝" w:hint="eastAsia"/>
                <w:color w:val="000000"/>
                <w:kern w:val="0"/>
                <w:sz w:val="18"/>
                <w:szCs w:val="18"/>
              </w:rPr>
              <w:t>ｍ以上、中廊下の幅</w:t>
            </w:r>
            <w:r w:rsidRPr="0035482D">
              <w:rPr>
                <w:rFonts w:ascii="ＭＳ 明朝" w:eastAsia="ＭＳ 明朝" w:cs="ＭＳ 明朝"/>
                <w:color w:val="000000"/>
                <w:kern w:val="0"/>
                <w:sz w:val="18"/>
                <w:szCs w:val="18"/>
              </w:rPr>
              <w:t>1.6</w:t>
            </w:r>
            <w:r w:rsidRPr="0035482D">
              <w:rPr>
                <w:rFonts w:ascii="ＭＳ 明朝" w:eastAsia="ＭＳ 明朝" w:cs="ＭＳ 明朝" w:hint="eastAsia"/>
                <w:color w:val="000000"/>
                <w:kern w:val="0"/>
                <w:sz w:val="18"/>
                <w:szCs w:val="18"/>
              </w:rPr>
              <w:t>ｍ以上</w:t>
            </w:r>
          </w:p>
          <w:p w14:paraId="47783B85" w14:textId="77777777" w:rsidR="006B5C9D" w:rsidRPr="0035482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A90428B"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号</w:t>
            </w:r>
          </w:p>
          <w:p w14:paraId="3B55B78C"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⑷</w:t>
            </w:r>
          </w:p>
          <w:p w14:paraId="626F42A9"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条例附則第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15D2E33" w14:textId="77777777" w:rsidR="006B5C9D" w:rsidRPr="00FB1A2B" w:rsidRDefault="006B5C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EC24E71" w14:textId="77777777" w:rsidR="006B5C9D" w:rsidRPr="00FB1A2B" w:rsidRDefault="006B5C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F481ED1" w14:textId="77777777" w:rsidR="006B5C9D" w:rsidRPr="00FB1A2B" w:rsidRDefault="006B5C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5CD302A1" w14:textId="77777777" w:rsidR="006B5C9D" w:rsidRDefault="006B5C9D" w:rsidP="00F668B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14:paraId="2618B800" w14:textId="77777777" w:rsidR="006B5C9D" w:rsidRDefault="006B5C9D" w:rsidP="00F668B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p w14:paraId="1D57A5DA" w14:textId="77777777" w:rsidR="006B5C9D" w:rsidRPr="00F668B3"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6B5C9D" w14:paraId="08D7D6E0" w14:textId="77777777" w:rsidTr="00E33B86">
        <w:trPr>
          <w:cantSplit/>
          <w:trHeight w:val="612"/>
        </w:trPr>
        <w:tc>
          <w:tcPr>
            <w:tcW w:w="1308" w:type="dxa"/>
            <w:vMerge/>
            <w:tcBorders>
              <w:left w:val="single" w:sz="6" w:space="0" w:color="auto"/>
              <w:right w:val="single" w:sz="6" w:space="0" w:color="auto"/>
            </w:tcBorders>
            <w:shd w:val="clear" w:color="auto" w:fill="auto"/>
          </w:tcPr>
          <w:p w14:paraId="1461BB2E" w14:textId="77777777" w:rsidR="006B5C9D" w:rsidRDefault="006B5C9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4568C5C"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07536531"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入所者に対する介護保健施設サービスの提供を適切に行うために必要な設備を備えているか。</w:t>
            </w:r>
          </w:p>
          <w:p w14:paraId="255DAC05"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159CFD88" w14:textId="77777777" w:rsidR="006B5C9D" w:rsidRDefault="006B5C9D" w:rsidP="00D5393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①入所者に対する介護保健施設サービスの提供を適切に行うため、車いす、ギャッヂベッド、ストレッチャー等を備えている。</w:t>
            </w:r>
          </w:p>
          <w:p w14:paraId="42B70959" w14:textId="77777777" w:rsidR="006B5C9D" w:rsidRDefault="006B5C9D" w:rsidP="00D5393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②家庭的な雰囲気を確保するため、木製風ベッド、絵画、鉢植え等の配置や壁紙の工夫等に配慮するとともに教養・娯楽のための本棚、音響設備、理美容設備の配置に努めている。</w:t>
            </w:r>
          </w:p>
          <w:p w14:paraId="02EE64FE" w14:textId="77777777" w:rsidR="006B5C9D" w:rsidRDefault="006B5C9D" w:rsidP="00D5393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③車いす等の移動に支障のないよう床の段差をなくすよう努めている。</w:t>
            </w:r>
          </w:p>
          <w:p w14:paraId="0EA50698" w14:textId="77777777" w:rsidR="006B5C9D" w:rsidRDefault="006B5C9D" w:rsidP="00D5393A">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④病院又は診療所と介護老人保健施設とを併設する場合は、表示等により施設の区分を明確にしている。</w:t>
            </w:r>
          </w:p>
          <w:p w14:paraId="6BFAB00A"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B4050AB"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号</w:t>
            </w:r>
          </w:p>
          <w:p w14:paraId="3D636C4A"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⑸、⑹、⑺、⑻</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A3E2741" w14:textId="77777777" w:rsidR="006B5C9D" w:rsidRPr="00FB1A2B" w:rsidRDefault="006B5C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74B052" w14:textId="77777777" w:rsidR="006B5C9D" w:rsidRPr="00FB1A2B" w:rsidRDefault="006B5C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09D0D1B" w14:textId="77777777" w:rsidR="006B5C9D" w:rsidRPr="00FB1A2B" w:rsidRDefault="006B5C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540CC469"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6B5C9D" w14:paraId="176C85A6"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B5B03F9" w14:textId="77777777" w:rsidR="006B5C9D" w:rsidRDefault="006B5C9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DB454ED"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1A2AF067"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消火設備その他の非常災害に際して必要な設備を設けているか。</w:t>
            </w:r>
          </w:p>
          <w:p w14:paraId="7C554CE5"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6F73F735"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※消防法第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条の規定に基づく消防用設備等及び風水害、地震等の災害に際して必要な設備を備えている。</w:t>
            </w:r>
          </w:p>
          <w:p w14:paraId="4EDF9C92"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38671AA"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号</w:t>
            </w:r>
          </w:p>
          <w:p w14:paraId="07C384CA"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⑼</w:t>
            </w:r>
          </w:p>
          <w:p w14:paraId="72CA00F0"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A92E2EF" w14:textId="77777777" w:rsidR="006B5C9D" w:rsidRPr="00FB1A2B" w:rsidRDefault="006B5C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018CC76" w14:textId="77777777" w:rsidR="006B5C9D" w:rsidRPr="00FB1A2B" w:rsidRDefault="006B5C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26871FB" w14:textId="77777777" w:rsidR="006B5C9D" w:rsidRPr="00FB1A2B" w:rsidRDefault="006B5C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0BE97CFC" w14:textId="77777777" w:rsidR="006B5C9D" w:rsidRDefault="006B5C9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0A2A13" w:rsidRPr="000C0F66" w14:paraId="49DD54C2" w14:textId="77777777" w:rsidTr="00AE133D">
        <w:trPr>
          <w:cantSplit/>
          <w:trHeight w:val="245"/>
        </w:trPr>
        <w:tc>
          <w:tcPr>
            <w:tcW w:w="10829" w:type="dxa"/>
            <w:gridSpan w:val="8"/>
            <w:tcBorders>
              <w:top w:val="single" w:sz="6" w:space="0" w:color="auto"/>
              <w:left w:val="single" w:sz="6" w:space="0" w:color="auto"/>
              <w:bottom w:val="nil"/>
              <w:right w:val="single" w:sz="6" w:space="0" w:color="auto"/>
            </w:tcBorders>
            <w:shd w:val="clear" w:color="auto" w:fill="808080" w:themeFill="background1" w:themeFillShade="80"/>
          </w:tcPr>
          <w:p w14:paraId="394FEA53" w14:textId="77777777" w:rsidR="000A2A13" w:rsidRPr="000C0F66" w:rsidRDefault="000A2A13" w:rsidP="000A2A13">
            <w:pPr>
              <w:autoSpaceDE w:val="0"/>
              <w:autoSpaceDN w:val="0"/>
              <w:adjustRightInd w:val="0"/>
              <w:jc w:val="left"/>
              <w:rPr>
                <w:rFonts w:ascii="MS UI Gothic" w:eastAsia="MS UI Gothic" w:cs="MS UI Gothic"/>
                <w:color w:val="000000"/>
                <w:kern w:val="0"/>
                <w:sz w:val="16"/>
                <w:szCs w:val="16"/>
              </w:rPr>
            </w:pPr>
            <w:r w:rsidRPr="00FB1A2B">
              <w:rPr>
                <w:rFonts w:ascii="ＭＳ ゴシック" w:eastAsia="ＭＳ ゴシック" w:cs="ＭＳ ゴシック" w:hint="eastAsia"/>
                <w:b/>
                <w:bCs/>
                <w:color w:val="FFFFFF"/>
                <w:kern w:val="0"/>
                <w:sz w:val="24"/>
                <w:szCs w:val="24"/>
              </w:rPr>
              <w:t>Ⅳ　運営に関する基準</w:t>
            </w:r>
          </w:p>
        </w:tc>
      </w:tr>
      <w:tr w:rsidR="000A2A13" w14:paraId="2496E238"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B0971D0" w14:textId="77777777" w:rsidR="000A2A13" w:rsidRDefault="000A2A13"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内容及び手続きの説明及び同意</w:t>
            </w:r>
          </w:p>
        </w:tc>
        <w:tc>
          <w:tcPr>
            <w:tcW w:w="291" w:type="dxa"/>
            <w:tcBorders>
              <w:top w:val="single" w:sz="6" w:space="0" w:color="auto"/>
              <w:left w:val="single" w:sz="6" w:space="0" w:color="auto"/>
              <w:bottom w:val="single" w:sz="6" w:space="0" w:color="auto"/>
              <w:right w:val="nil"/>
            </w:tcBorders>
            <w:shd w:val="clear" w:color="auto" w:fill="auto"/>
          </w:tcPr>
          <w:p w14:paraId="44602283"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718CF49"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あらかじめ、入所申込者又はその家族に対し、運営規程の概要、従業者の勤務体制その他の入所申込者のサービスの選択に資すると認められる重要事項を記した文書を交付して説明を行い、当該提供の開始について入所申込者の同意を得ているか。</w:t>
            </w:r>
          </w:p>
          <w:p w14:paraId="4DD4F93D"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E6A6B34"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39FA61F"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EB4D365"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A1EA540"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34B6871B"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5969DE24"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4D7BE1EB"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□契約書</w:t>
            </w:r>
          </w:p>
        </w:tc>
      </w:tr>
      <w:tr w:rsidR="000A2A13" w14:paraId="4FB2CF9B"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4B713CC2" w14:textId="77777777" w:rsidR="000A2A13" w:rsidRDefault="000A2A13"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提供拒否の禁止</w:t>
            </w:r>
          </w:p>
        </w:tc>
        <w:tc>
          <w:tcPr>
            <w:tcW w:w="291" w:type="dxa"/>
            <w:tcBorders>
              <w:top w:val="single" w:sz="6" w:space="0" w:color="auto"/>
              <w:left w:val="single" w:sz="6" w:space="0" w:color="auto"/>
              <w:bottom w:val="single" w:sz="6" w:space="0" w:color="auto"/>
              <w:right w:val="nil"/>
            </w:tcBorders>
            <w:shd w:val="clear" w:color="auto" w:fill="auto"/>
          </w:tcPr>
          <w:p w14:paraId="5234C414"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D5318CB"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正当な理由なく、サービスの提供を拒んでいないか。</w:t>
            </w:r>
          </w:p>
          <w:p w14:paraId="07EB024F"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p>
          <w:p w14:paraId="5DC44D04" w14:textId="77777777" w:rsidR="0062359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w:t>
            </w:r>
          </w:p>
          <w:p w14:paraId="4ECB74C2"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①入院治療の必要がある場合</w:t>
            </w:r>
          </w:p>
          <w:p w14:paraId="6E4B1C4D"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②適切なサービスを提供することが困難な場合</w:t>
            </w:r>
          </w:p>
          <w:p w14:paraId="5289B068"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7415822" w14:textId="77777777" w:rsidR="000A2A13" w:rsidRPr="00F676D2"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sidRPr="00F676D2">
              <w:rPr>
                <w:rFonts w:ascii="ＭＳ 明朝" w:eastAsia="ＭＳ 明朝" w:cs="ＭＳ 明朝" w:hint="eastAsia"/>
                <w:color w:val="000000"/>
                <w:kern w:val="0"/>
                <w:sz w:val="18"/>
                <w:szCs w:val="18"/>
              </w:rPr>
              <w:t>条例第</w:t>
            </w:r>
            <w:r w:rsidRPr="00F676D2">
              <w:rPr>
                <w:rFonts w:ascii="ＭＳ 明朝" w:eastAsia="ＭＳ 明朝" w:cs="ＭＳ 明朝"/>
                <w:color w:val="000000"/>
                <w:kern w:val="0"/>
                <w:sz w:val="18"/>
                <w:szCs w:val="18"/>
              </w:rPr>
              <w:t>7</w:t>
            </w:r>
            <w:r w:rsidRPr="00F676D2">
              <w:rPr>
                <w:rFonts w:ascii="ＭＳ 明朝" w:eastAsia="ＭＳ 明朝" w:cs="ＭＳ 明朝" w:hint="eastAsia"/>
                <w:color w:val="000000"/>
                <w:kern w:val="0"/>
                <w:sz w:val="18"/>
                <w:szCs w:val="18"/>
              </w:rPr>
              <w:t>条</w:t>
            </w:r>
          </w:p>
          <w:p w14:paraId="70DEB55D" w14:textId="77777777" w:rsidR="000A2A13" w:rsidRPr="00F676D2"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sidRPr="00F676D2">
              <w:rPr>
                <w:rFonts w:ascii="ＭＳ 明朝" w:eastAsia="ＭＳ 明朝" w:cs="ＭＳ 明朝" w:hint="eastAsia"/>
                <w:color w:val="000000"/>
                <w:kern w:val="0"/>
                <w:sz w:val="18"/>
                <w:szCs w:val="18"/>
              </w:rPr>
              <w:t>老企</w:t>
            </w:r>
            <w:r w:rsidRPr="00F676D2">
              <w:rPr>
                <w:rFonts w:ascii="ＭＳ 明朝" w:eastAsia="ＭＳ 明朝" w:cs="ＭＳ 明朝"/>
                <w:color w:val="000000"/>
                <w:kern w:val="0"/>
                <w:sz w:val="18"/>
                <w:szCs w:val="18"/>
              </w:rPr>
              <w:t>44</w:t>
            </w:r>
            <w:r w:rsidRPr="00F676D2">
              <w:rPr>
                <w:rFonts w:ascii="ＭＳ 明朝" w:eastAsia="ＭＳ 明朝" w:cs="ＭＳ 明朝" w:hint="eastAsia"/>
                <w:color w:val="000000"/>
                <w:kern w:val="0"/>
                <w:sz w:val="18"/>
                <w:szCs w:val="18"/>
              </w:rPr>
              <w:t>第</w:t>
            </w:r>
            <w:r w:rsidRPr="00F676D2">
              <w:rPr>
                <w:rFonts w:ascii="ＭＳ 明朝" w:eastAsia="ＭＳ 明朝" w:cs="ＭＳ 明朝"/>
                <w:color w:val="000000"/>
                <w:kern w:val="0"/>
                <w:sz w:val="18"/>
                <w:szCs w:val="18"/>
              </w:rPr>
              <w:t>4</w:t>
            </w:r>
            <w:r w:rsidRPr="00F676D2">
              <w:rPr>
                <w:rFonts w:ascii="ＭＳ 明朝" w:eastAsia="ＭＳ 明朝" w:cs="ＭＳ 明朝" w:hint="eastAsia"/>
                <w:color w:val="000000"/>
                <w:kern w:val="0"/>
                <w:sz w:val="18"/>
                <w:szCs w:val="18"/>
              </w:rPr>
              <w:t>の</w:t>
            </w:r>
            <w:r w:rsidR="00B76DB6" w:rsidRPr="00F676D2">
              <w:rPr>
                <w:rFonts w:ascii="ＭＳ 明朝" w:eastAsia="ＭＳ 明朝" w:cs="ＭＳ 明朝" w:hint="eastAsia"/>
                <w:color w:val="000000"/>
                <w:kern w:val="0"/>
                <w:sz w:val="18"/>
                <w:szCs w:val="18"/>
              </w:rPr>
              <w:t>3</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AE0A6A6"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765FD82"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EBB177A"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1A808674"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□入所申込受付簿等</w:t>
            </w:r>
          </w:p>
        </w:tc>
      </w:tr>
      <w:tr w:rsidR="000A2A13" w14:paraId="548C219F"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19D34161" w14:textId="77777777" w:rsidR="000A2A13" w:rsidRDefault="000A2A13"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サービス提供困難時の対応</w:t>
            </w:r>
          </w:p>
        </w:tc>
        <w:tc>
          <w:tcPr>
            <w:tcW w:w="291" w:type="dxa"/>
            <w:tcBorders>
              <w:top w:val="single" w:sz="6" w:space="0" w:color="auto"/>
              <w:left w:val="single" w:sz="6" w:space="0" w:color="auto"/>
              <w:bottom w:val="single" w:sz="6" w:space="0" w:color="auto"/>
              <w:right w:val="nil"/>
            </w:tcBorders>
            <w:shd w:val="clear" w:color="auto" w:fill="auto"/>
          </w:tcPr>
          <w:p w14:paraId="587FF86F"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406A9E21"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入所申込者の病状等を勘案し、入所申込者に対し自ら必要なサービスを提供することが困難であると認めた場合は、適切な病院又は診療所を紹介する等の適切な措置を速やかに講じているか。</w:t>
            </w:r>
          </w:p>
          <w:p w14:paraId="55412FBA"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0D0E74F"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469B64"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4C40F11"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082BA72"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723774E3"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□入所申込受付簿等</w:t>
            </w:r>
          </w:p>
        </w:tc>
      </w:tr>
      <w:tr w:rsidR="008C6683" w14:paraId="364367DF"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1EF2C607" w14:textId="77777777" w:rsidR="008C6683" w:rsidRDefault="008C6683"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shd w:val="clear" w:color="auto" w:fill="auto"/>
          </w:tcPr>
          <w:p w14:paraId="62A3B848" w14:textId="77777777" w:rsidR="008C6683" w:rsidRDefault="008C668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DE195C5" w14:textId="77777777" w:rsidR="008C6683" w:rsidRDefault="008C668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サービスの提供を求められた場合には、その者の提示する被保険者証によって、被保険者資格、要介護認定の有無及び要介護認定の有効期間を確かめているか。</w:t>
            </w:r>
          </w:p>
          <w:p w14:paraId="123B8AD3" w14:textId="77777777" w:rsidR="008C6683" w:rsidRDefault="008C6683"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149757B" w14:textId="77777777" w:rsidR="008C6683" w:rsidRDefault="008C668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A2CA555" w14:textId="77777777" w:rsidR="008C6683" w:rsidRPr="00FB1A2B" w:rsidRDefault="008C668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CF89D1" w14:textId="77777777" w:rsidR="008C6683" w:rsidRPr="00FB1A2B" w:rsidRDefault="008C668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DE6EBE6" w14:textId="77777777" w:rsidR="008C6683" w:rsidRPr="00FB1A2B" w:rsidRDefault="008C668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6EF48947" w14:textId="77777777" w:rsidR="008C6683" w:rsidRDefault="008C668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tc>
      </w:tr>
      <w:tr w:rsidR="008C6683" w14:paraId="75F1D1BD"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2F4B23F" w14:textId="77777777" w:rsidR="008C6683" w:rsidRDefault="008C6683"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0670BBB" w14:textId="77777777" w:rsidR="008C6683" w:rsidRDefault="008C668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C39CD8A" w14:textId="77777777" w:rsidR="008C6683" w:rsidRDefault="008C668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被保険者証に認定審査会からの意見が記載されているときは、当該認定審査会意見に配慮して、サービスを提供するように努めているか。</w:t>
            </w:r>
          </w:p>
          <w:p w14:paraId="308F0159" w14:textId="77777777" w:rsidR="008C6683" w:rsidRDefault="008C6683"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933817B" w14:textId="77777777" w:rsidR="008C6683" w:rsidRDefault="008C668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7FB36D5" w14:textId="77777777" w:rsidR="008C6683" w:rsidRPr="00FB1A2B" w:rsidRDefault="008C668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B7359A1" w14:textId="77777777" w:rsidR="008C6683" w:rsidRPr="00FB1A2B" w:rsidRDefault="008C668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3423D91" w14:textId="77777777" w:rsidR="008C6683" w:rsidRPr="00FB1A2B" w:rsidRDefault="008C668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7F40D9D6" w14:textId="77777777" w:rsidR="008C6683" w:rsidRDefault="008C6683"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387C46" w14:paraId="5C563204"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908282F" w14:textId="77777777" w:rsidR="00387C46" w:rsidRDefault="00387C46"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要介護認定の申請に係る援助</w:t>
            </w:r>
          </w:p>
        </w:tc>
        <w:tc>
          <w:tcPr>
            <w:tcW w:w="291" w:type="dxa"/>
            <w:tcBorders>
              <w:top w:val="single" w:sz="6" w:space="0" w:color="auto"/>
              <w:left w:val="single" w:sz="6" w:space="0" w:color="auto"/>
              <w:bottom w:val="single" w:sz="6" w:space="0" w:color="auto"/>
              <w:right w:val="nil"/>
            </w:tcBorders>
            <w:shd w:val="clear" w:color="auto" w:fill="auto"/>
          </w:tcPr>
          <w:p w14:paraId="28FA7BE7"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C7004D1"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要な援助を行っているか。</w:t>
            </w:r>
          </w:p>
          <w:p w14:paraId="60758CBB"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8A4D4BA"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681A18A"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61EE6ED"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A8DE9FD"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11566B3A"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p w14:paraId="3B5C3B28"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387C46" w14:paraId="4703A720"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71C99E0A" w14:textId="77777777" w:rsidR="00387C46" w:rsidRDefault="00387C46"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EC0D6A0"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6F68EAB"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要介護認定の更新の申請が遅くとも当該入所者が受けている要介護認定の有効期間の満了日の</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日前に行われるよう必要な援助を行っているか。</w:t>
            </w:r>
          </w:p>
          <w:p w14:paraId="5BCC0817"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D5F4F9E"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C7E4482"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316D61D"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E20FAC9"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5241F292"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387C46" w14:paraId="34675150"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22F5987" w14:textId="77777777" w:rsidR="00387C46" w:rsidRDefault="00387C46"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入退所</w:t>
            </w:r>
          </w:p>
          <w:p w14:paraId="1D8A8742" w14:textId="77777777" w:rsidR="00387C46" w:rsidRDefault="00387C46"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673A227"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D208E54"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心身の状況及び病状並びにその置かれている環境に照らし、看護、医学的管理の下における介護及び機能訓練その他必要な医療等が必要であると認められる者を対象に、サービスを提供しているか。</w:t>
            </w:r>
          </w:p>
          <w:p w14:paraId="65011663"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5C4C720"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9181DCC"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3BE8A9"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E597529"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18F0709A"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p w14:paraId="5B1C7B17"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□入所者を決定する会議の記録</w:t>
            </w:r>
          </w:p>
          <w:p w14:paraId="6EAB1591"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□入所継続に関する会議の記録</w:t>
            </w:r>
          </w:p>
        </w:tc>
      </w:tr>
      <w:tr w:rsidR="00387C46" w14:paraId="74D77237" w14:textId="77777777" w:rsidTr="00E33B86">
        <w:trPr>
          <w:cantSplit/>
          <w:trHeight w:val="612"/>
        </w:trPr>
        <w:tc>
          <w:tcPr>
            <w:tcW w:w="1308" w:type="dxa"/>
            <w:vMerge/>
            <w:tcBorders>
              <w:left w:val="single" w:sz="6" w:space="0" w:color="auto"/>
              <w:right w:val="single" w:sz="6" w:space="0" w:color="auto"/>
            </w:tcBorders>
            <w:shd w:val="clear" w:color="auto" w:fill="auto"/>
          </w:tcPr>
          <w:p w14:paraId="7AA74ACB" w14:textId="77777777" w:rsidR="00387C46" w:rsidRDefault="00387C46"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EED3AB0"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DF17655"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申込者の数が入所定員から入所者の数を差し引いた数を超えている場合には、医学的管理の下における介護及び機能訓練の必要性を勘案し、サービスを受ける必要性が高いと認められる入所申込者を優先的に入所させるよう努めているか。</w:t>
            </w:r>
          </w:p>
          <w:p w14:paraId="63559995"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p w14:paraId="65F1C8F6"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※優先的な入所の取扱いについては、透明性及び公平性が求められることに留意すること。</w:t>
            </w:r>
          </w:p>
          <w:p w14:paraId="07B76B6C"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2A0D0D9" w14:textId="77777777" w:rsidR="00387C46" w:rsidRPr="0035482D"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11</w:t>
            </w:r>
            <w:r w:rsidRPr="0035482D">
              <w:rPr>
                <w:rFonts w:ascii="ＭＳ 明朝" w:eastAsia="ＭＳ 明朝" w:cs="ＭＳ 明朝" w:hint="eastAsia"/>
                <w:color w:val="000000"/>
                <w:kern w:val="0"/>
                <w:sz w:val="18"/>
                <w:szCs w:val="18"/>
              </w:rPr>
              <w:t>条第</w:t>
            </w:r>
            <w:r w:rsidRPr="0035482D">
              <w:rPr>
                <w:rFonts w:ascii="ＭＳ 明朝" w:eastAsia="ＭＳ 明朝" w:cs="ＭＳ 明朝"/>
                <w:color w:val="000000"/>
                <w:kern w:val="0"/>
                <w:sz w:val="18"/>
                <w:szCs w:val="18"/>
              </w:rPr>
              <w:t>2</w:t>
            </w:r>
            <w:r w:rsidRPr="0035482D">
              <w:rPr>
                <w:rFonts w:ascii="ＭＳ 明朝" w:eastAsia="ＭＳ 明朝" w:cs="ＭＳ 明朝" w:hint="eastAsia"/>
                <w:color w:val="000000"/>
                <w:kern w:val="0"/>
                <w:sz w:val="18"/>
                <w:szCs w:val="18"/>
              </w:rPr>
              <w:t>項</w:t>
            </w:r>
          </w:p>
          <w:p w14:paraId="0E78DAAB" w14:textId="77777777" w:rsidR="00387C46" w:rsidRPr="0035482D"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の7⑵</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6990B0"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5E07D1D"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02C9ED1"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7AD5BD98"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387C46" w14:paraId="1C097604" w14:textId="77777777" w:rsidTr="00E33B86">
        <w:trPr>
          <w:cantSplit/>
          <w:trHeight w:val="612"/>
        </w:trPr>
        <w:tc>
          <w:tcPr>
            <w:tcW w:w="1308" w:type="dxa"/>
            <w:vMerge/>
            <w:tcBorders>
              <w:left w:val="single" w:sz="6" w:space="0" w:color="auto"/>
              <w:right w:val="single" w:sz="6" w:space="0" w:color="auto"/>
            </w:tcBorders>
            <w:shd w:val="clear" w:color="auto" w:fill="auto"/>
          </w:tcPr>
          <w:p w14:paraId="0845ADE2" w14:textId="77777777" w:rsidR="00387C46" w:rsidRDefault="00387C46"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42C5AFD"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64AB9C56"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入所申込者の入所に際しては、その者に係る居宅介護支援事業者に対する照会等により、その者の心身の状況、生活歴、病歴、指定居宅サービス等の利用状況等の把握に努めているか。</w:t>
            </w:r>
          </w:p>
          <w:p w14:paraId="269975F9"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84F860E" w14:textId="77777777" w:rsidR="00387C46" w:rsidRPr="0035482D"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11</w:t>
            </w:r>
            <w:r w:rsidRPr="0035482D">
              <w:rPr>
                <w:rFonts w:ascii="ＭＳ 明朝" w:eastAsia="ＭＳ 明朝" w:cs="ＭＳ 明朝" w:hint="eastAsia"/>
                <w:color w:val="000000"/>
                <w:kern w:val="0"/>
                <w:sz w:val="18"/>
                <w:szCs w:val="18"/>
              </w:rPr>
              <w:t>条第</w:t>
            </w:r>
            <w:r w:rsidRPr="0035482D">
              <w:rPr>
                <w:rFonts w:ascii="ＭＳ 明朝" w:eastAsia="ＭＳ 明朝" w:cs="ＭＳ 明朝"/>
                <w:color w:val="000000"/>
                <w:kern w:val="0"/>
                <w:sz w:val="18"/>
                <w:szCs w:val="18"/>
              </w:rPr>
              <w:t>3</w:t>
            </w:r>
            <w:r w:rsidRPr="0035482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D6B48E"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0D993E3"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60B3F4E"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8889D5B"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387C46" w14:paraId="5AAED2DE" w14:textId="77777777" w:rsidTr="00E33B86">
        <w:trPr>
          <w:cantSplit/>
          <w:trHeight w:val="612"/>
        </w:trPr>
        <w:tc>
          <w:tcPr>
            <w:tcW w:w="1308" w:type="dxa"/>
            <w:vMerge/>
            <w:tcBorders>
              <w:left w:val="single" w:sz="6" w:space="0" w:color="auto"/>
              <w:right w:val="single" w:sz="6" w:space="0" w:color="auto"/>
            </w:tcBorders>
            <w:shd w:val="clear" w:color="auto" w:fill="auto"/>
          </w:tcPr>
          <w:p w14:paraId="320135A5" w14:textId="77777777" w:rsidR="00387C46" w:rsidRDefault="00387C46"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373CBA3"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3C581E1B"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入所者の家族等に対し、その者に居宅における生活への復帰が見込まれる場合には、家庭での療養へ移行する必要性があること、できるだけ面会に来ることが望ましいこと等の説明を行っているか。</w:t>
            </w:r>
          </w:p>
          <w:p w14:paraId="1B87CF3F"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4266AC5" w14:textId="77777777" w:rsidR="00387C46" w:rsidRPr="0035482D"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の7⑶</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0DADAF7"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70EEF93"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309BCEF"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7A1F132"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387C46" w14:paraId="154A11DE" w14:textId="77777777" w:rsidTr="00E33B86">
        <w:trPr>
          <w:cantSplit/>
          <w:trHeight w:val="612"/>
        </w:trPr>
        <w:tc>
          <w:tcPr>
            <w:tcW w:w="1308" w:type="dxa"/>
            <w:vMerge/>
            <w:tcBorders>
              <w:left w:val="single" w:sz="6" w:space="0" w:color="auto"/>
              <w:right w:val="single" w:sz="6" w:space="0" w:color="auto"/>
            </w:tcBorders>
            <w:shd w:val="clear" w:color="auto" w:fill="auto"/>
          </w:tcPr>
          <w:p w14:paraId="7FDC8854" w14:textId="77777777" w:rsidR="00387C46" w:rsidRDefault="00387C46"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A66FE1E"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6C2FAB9F"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入所者の心身の状況、病状、その置かれている環境等に照らし、その者が居宅において日常生活を営むことができるかどうかについて定期的に検討し、その内容等を記録しているか。</w:t>
            </w:r>
          </w:p>
          <w:p w14:paraId="7BD7F416"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6BBDD9D" w14:textId="77777777" w:rsidR="00387C46" w:rsidRPr="0035482D"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11</w:t>
            </w:r>
            <w:r w:rsidRPr="0035482D">
              <w:rPr>
                <w:rFonts w:ascii="ＭＳ 明朝" w:eastAsia="ＭＳ 明朝" w:cs="ＭＳ 明朝" w:hint="eastAsia"/>
                <w:color w:val="000000"/>
                <w:kern w:val="0"/>
                <w:sz w:val="18"/>
                <w:szCs w:val="18"/>
              </w:rPr>
              <w:t>条第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0319FFD"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AD3591E"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90EB42E"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4233236"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387C46" w14:paraId="6D01FF58" w14:textId="77777777" w:rsidTr="00E33B86">
        <w:trPr>
          <w:cantSplit/>
          <w:trHeight w:val="612"/>
        </w:trPr>
        <w:tc>
          <w:tcPr>
            <w:tcW w:w="1308" w:type="dxa"/>
            <w:vMerge/>
            <w:tcBorders>
              <w:left w:val="single" w:sz="6" w:space="0" w:color="auto"/>
              <w:right w:val="single" w:sz="6" w:space="0" w:color="auto"/>
            </w:tcBorders>
            <w:shd w:val="clear" w:color="auto" w:fill="auto"/>
          </w:tcPr>
          <w:p w14:paraId="559C39BA" w14:textId="77777777" w:rsidR="00387C46" w:rsidRDefault="00387C46"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55F8ABB"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1D5A12EF"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⑸の検討に当たっては、医師、薬剤師、看護・介護職員、支援相談員、介護支援専門等の従業者の間で協議しているか。</w:t>
            </w:r>
          </w:p>
          <w:p w14:paraId="23951CFD"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p w14:paraId="2A85D84C"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※検討は病状及び身体の状態に応じて適宜実施すべきものであるが、少なくとも３月ごとには行うこと。</w:t>
            </w:r>
          </w:p>
          <w:p w14:paraId="6BC7B2E6"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72712D8" w14:textId="77777777" w:rsidR="00387C46" w:rsidRPr="0035482D"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11</w:t>
            </w:r>
            <w:r w:rsidRPr="0035482D">
              <w:rPr>
                <w:rFonts w:ascii="ＭＳ 明朝" w:eastAsia="ＭＳ 明朝" w:cs="ＭＳ 明朝" w:hint="eastAsia"/>
                <w:color w:val="000000"/>
                <w:kern w:val="0"/>
                <w:sz w:val="18"/>
                <w:szCs w:val="18"/>
              </w:rPr>
              <w:t>条第</w:t>
            </w:r>
            <w:r w:rsidRPr="0035482D">
              <w:rPr>
                <w:rFonts w:ascii="ＭＳ 明朝" w:eastAsia="ＭＳ 明朝" w:cs="ＭＳ 明朝"/>
                <w:color w:val="000000"/>
                <w:kern w:val="0"/>
                <w:sz w:val="18"/>
                <w:szCs w:val="18"/>
              </w:rPr>
              <w:t>5</w:t>
            </w:r>
            <w:r w:rsidRPr="0035482D">
              <w:rPr>
                <w:rFonts w:ascii="ＭＳ 明朝" w:eastAsia="ＭＳ 明朝" w:cs="ＭＳ 明朝" w:hint="eastAsia"/>
                <w:color w:val="000000"/>
                <w:kern w:val="0"/>
                <w:sz w:val="18"/>
                <w:szCs w:val="18"/>
              </w:rPr>
              <w:t>項</w:t>
            </w:r>
          </w:p>
          <w:p w14:paraId="610ADAE2" w14:textId="77777777" w:rsidR="00387C46" w:rsidRPr="0035482D"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の7⑷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87BF7F3"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6E41C0A"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81481BA"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5C18B19"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387C46" w14:paraId="262B1622"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0ADB4D4" w14:textId="77777777" w:rsidR="00387C46" w:rsidRDefault="00387C46"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2FEE52F"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27AB1072"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退所に際しては、その者又はその家族に対し、適切な指導を行うとともに、居宅サービス計画の作成等の援助に資するため、居宅介護支援事業者に対する情報の提供に努めるほか、退所後の主治の医師に対する情報の提供その他保健医療サービス又は福祉サービスを提供する者との密接な連携に努めているか。</w:t>
            </w:r>
          </w:p>
          <w:p w14:paraId="68A2B89F"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5918DBB"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BF7188B"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17595FD"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707F0BD"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76AB56BA"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387C46" w14:paraId="1CD512A9"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DFCD3DE" w14:textId="77777777" w:rsidR="00387C46" w:rsidRDefault="00387C46"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shd w:val="clear" w:color="auto" w:fill="auto"/>
          </w:tcPr>
          <w:p w14:paraId="4758CA5C"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457F5AD"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入所に際しては入所の年月日並びに入所している介護保険施設の種類及び名称を、退所に際しては退所の年月日を、当該者の被保険者証に記載しているか。</w:t>
            </w:r>
          </w:p>
          <w:p w14:paraId="2D78C7EA"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D9A1C3A"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C3983BB"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57F92A5"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29AB91"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6BA7BB9B"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□被保険者証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施設管理の場合)</w:t>
            </w:r>
          </w:p>
        </w:tc>
      </w:tr>
      <w:tr w:rsidR="00387C46" w14:paraId="25457C93"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5399FDB" w14:textId="77777777" w:rsidR="00387C46" w:rsidRDefault="00387C46"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EB672D1"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85FA919"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サービスを提供した際には、提供した具体的なサービスの内容等を記録しているか。</w:t>
            </w:r>
          </w:p>
          <w:p w14:paraId="48E6F095"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EA86F6D"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EC786A1"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784CD1E"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CBDD0D6" w14:textId="77777777" w:rsidR="00387C46" w:rsidRPr="00FB1A2B" w:rsidRDefault="00387C46"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290192E3"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3C6CCC95"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14:paraId="34F139DC" w14:textId="77777777" w:rsidR="00387C46" w:rsidRDefault="00387C46" w:rsidP="000A2A13">
            <w:pPr>
              <w:autoSpaceDE w:val="0"/>
              <w:autoSpaceDN w:val="0"/>
              <w:adjustRightInd w:val="0"/>
              <w:spacing w:line="220" w:lineRule="exact"/>
              <w:jc w:val="left"/>
              <w:rPr>
                <w:rFonts w:ascii="ＭＳ 明朝" w:eastAsia="ＭＳ 明朝" w:cs="ＭＳ 明朝"/>
                <w:color w:val="000000"/>
                <w:kern w:val="0"/>
                <w:sz w:val="18"/>
                <w:szCs w:val="18"/>
              </w:rPr>
            </w:pPr>
          </w:p>
        </w:tc>
      </w:tr>
    </w:tbl>
    <w:p w14:paraId="75C8CA19" w14:textId="77777777" w:rsidR="005F024E" w:rsidRDefault="005F024E"/>
    <w:p w14:paraId="32FE11DA" w14:textId="77777777" w:rsidR="00383337" w:rsidRDefault="005F024E" w:rsidP="005F024E">
      <w:pPr>
        <w:widowControl/>
        <w:jc w:val="left"/>
      </w:pPr>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5F024E" w:rsidRPr="000C0F66" w14:paraId="6DB8572D" w14:textId="77777777" w:rsidTr="00F37B27">
        <w:trPr>
          <w:trHeight w:val="245"/>
          <w:tblHeader/>
        </w:trPr>
        <w:tc>
          <w:tcPr>
            <w:tcW w:w="1308" w:type="dxa"/>
            <w:tcBorders>
              <w:top w:val="single" w:sz="6" w:space="0" w:color="auto"/>
              <w:left w:val="single" w:sz="6" w:space="0" w:color="auto"/>
              <w:bottom w:val="nil"/>
              <w:right w:val="single" w:sz="6" w:space="0" w:color="auto"/>
            </w:tcBorders>
          </w:tcPr>
          <w:p w14:paraId="57FF99E8" w14:textId="77777777" w:rsidR="005F024E" w:rsidRPr="000C0F66" w:rsidRDefault="005F024E" w:rsidP="00F37B27">
            <w:pPr>
              <w:autoSpaceDE w:val="0"/>
              <w:autoSpaceDN w:val="0"/>
              <w:adjustRightInd w:val="0"/>
              <w:jc w:val="center"/>
              <w:rPr>
                <w:rFonts w:ascii="ＭＳ ゴシック" w:eastAsia="ＭＳ ゴシック" w:cs="ＭＳ ゴシック"/>
                <w:color w:val="000000"/>
                <w:kern w:val="0"/>
                <w:sz w:val="16"/>
                <w:szCs w:val="16"/>
              </w:rPr>
            </w:pPr>
            <w:bookmarkStart w:id="0" w:name="_Hlk179204623"/>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03C03E97" w14:textId="77777777" w:rsidR="005F024E" w:rsidRPr="000C0F66" w:rsidRDefault="005F024E" w:rsidP="00F37B27">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012DCA27" w14:textId="77777777" w:rsidR="005F024E" w:rsidRPr="000C0F66" w:rsidRDefault="005F024E" w:rsidP="00F37B27">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54B0DC7C" w14:textId="77777777" w:rsidR="005F024E" w:rsidRPr="000C0F66" w:rsidRDefault="005F024E" w:rsidP="00F37B27">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2007623B" w14:textId="77777777" w:rsidR="005F024E" w:rsidRPr="000C0F66" w:rsidRDefault="005F024E" w:rsidP="00F37B27">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565046ED" w14:textId="77777777" w:rsidR="005F024E" w:rsidRPr="000C0F66" w:rsidRDefault="005F024E" w:rsidP="00F37B27">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60BDD59A" w14:textId="77777777" w:rsidR="005F024E" w:rsidRPr="000C0F66" w:rsidRDefault="005F024E" w:rsidP="00F37B27">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bookmarkEnd w:id="0"/>
      <w:tr w:rsidR="00F5583E" w14:paraId="69712A8A"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3F53835" w14:textId="77777777" w:rsidR="00F5583E" w:rsidRDefault="00F5583E"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shd w:val="clear" w:color="auto" w:fill="auto"/>
          </w:tcPr>
          <w:p w14:paraId="017A2199"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567A3FA"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法定代理受領サービスを提供した際には、その入所者から利用者負担分（１割、２割又は３割相当額）の支払を受けているか。</w:t>
            </w:r>
          </w:p>
          <w:p w14:paraId="340A8CE8"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3CC727B"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5509620"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F9C215E"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3B8E186"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26B0AB5F"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14:paraId="62AB1F3F"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59DA9584"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31A6DCCB"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□同意に関する書類</w:t>
            </w:r>
          </w:p>
        </w:tc>
      </w:tr>
      <w:tr w:rsidR="00F5583E" w14:paraId="2D8D5579" w14:textId="77777777" w:rsidTr="00E33B86">
        <w:trPr>
          <w:cantSplit/>
          <w:trHeight w:val="612"/>
        </w:trPr>
        <w:tc>
          <w:tcPr>
            <w:tcW w:w="1308" w:type="dxa"/>
            <w:vMerge/>
            <w:tcBorders>
              <w:left w:val="single" w:sz="6" w:space="0" w:color="auto"/>
              <w:right w:val="single" w:sz="6" w:space="0" w:color="auto"/>
            </w:tcBorders>
            <w:shd w:val="clear" w:color="auto" w:fill="auto"/>
          </w:tcPr>
          <w:p w14:paraId="3579E552" w14:textId="77777777" w:rsidR="00F5583E" w:rsidRDefault="00F5583E"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05F57ED"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4BCF079"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法定代理受領サービスに該当しないサービスを提供した際に入所者から支払を受ける利用料の額と、施設サービス費用基準額との間に、不合理な差額が生じないようにしているか。</w:t>
            </w:r>
          </w:p>
          <w:p w14:paraId="5F620F79"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p w14:paraId="4FF873AA"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【法定代理受領サービスではない場合】</w:t>
            </w:r>
          </w:p>
          <w:p w14:paraId="097A3161"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割相当額の支払</w:t>
            </w:r>
          </w:p>
          <w:p w14:paraId="2FC509F1"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51B22C4"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D11863A"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45754C8"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55C6448"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4800003"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F5583E" w14:paraId="669B3BFA"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2214C964" w14:textId="77777777" w:rsidR="00F5583E" w:rsidRDefault="00F5583E"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27ED148"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262F635E"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⑴、⑵の支払を受ける額のほか、次に掲げる費用の額以外の支払を入所者から受けていないか。</w:t>
            </w:r>
          </w:p>
          <w:p w14:paraId="0303C712"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p w14:paraId="42F8C0AD"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①食事の提供に要する費用</w:t>
            </w:r>
          </w:p>
          <w:p w14:paraId="5C047D19"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②居住に要する費用</w:t>
            </w:r>
          </w:p>
          <w:p w14:paraId="3340072B" w14:textId="69A4FCF0" w:rsidR="00F5583E" w:rsidRDefault="00F5583E" w:rsidP="00CE7C9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③厚生労働大臣の定める基準</w:t>
            </w:r>
            <w:r w:rsidR="008C4942">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123</w:t>
            </w:r>
            <w:r w:rsidR="008C4942">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に基づき入所者が選定する特別な療養室の提供を行ったことに伴い必要となる費用</w:t>
            </w:r>
          </w:p>
          <w:p w14:paraId="3A5FC35B" w14:textId="2BBF2777" w:rsidR="00F5583E" w:rsidRDefault="00F5583E" w:rsidP="00CE7C9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④厚生労働大臣の定める基準</w:t>
            </w:r>
            <w:r w:rsidR="008C4942">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123</w:t>
            </w:r>
            <w:r w:rsidR="008C4942">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に基づき入所者が選定する特別な食事の提供を行ったことに伴い必要となる費用</w:t>
            </w:r>
          </w:p>
          <w:p w14:paraId="06D63F85"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⑤理美容代</w:t>
            </w:r>
          </w:p>
          <w:p w14:paraId="644F9367" w14:textId="77777777" w:rsidR="00F5583E" w:rsidRDefault="00F5583E" w:rsidP="00CE7C9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⑥①～⑤のほか、施設サービスにおいて提供される便宜のうち、日常生活においても通常必要となるものに係る費用であって、その入所者に負担させることが適当なもの</w:t>
            </w:r>
          </w:p>
          <w:p w14:paraId="5BD6B833"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p w14:paraId="576557F0"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※⑥の費用の具体的な範囲については、「通所介護等における日常生活に要する費用の取扱いについて」に沿って適切に取り扱うこと。</w:t>
            </w:r>
          </w:p>
          <w:p w14:paraId="65EB831A"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p w14:paraId="17117263" w14:textId="09DD53BB" w:rsidR="00F5583E" w:rsidRDefault="00F5583E" w:rsidP="00BB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（特別な療養室）</w:t>
            </w:r>
          </w:p>
          <w:p w14:paraId="135DEFB2" w14:textId="77777777" w:rsidR="00F5583E" w:rsidRDefault="00F5583E" w:rsidP="00BB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・定員が１人又は２人である。</w:t>
            </w:r>
          </w:p>
          <w:p w14:paraId="15C14E31" w14:textId="77777777" w:rsidR="00F5583E" w:rsidRDefault="00F5583E" w:rsidP="00BB455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・特別な療養室の居室の定員の合計が当該施設の入所定員の概ね５割を超えない。</w:t>
            </w:r>
          </w:p>
          <w:p w14:paraId="33E16F10" w14:textId="77777777" w:rsidR="00F5583E" w:rsidRDefault="00F5583E" w:rsidP="00BB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・入所者１人当たりの床面積が８㎡以上であること。</w:t>
            </w:r>
          </w:p>
          <w:p w14:paraId="6A6E9AAB" w14:textId="77777777" w:rsidR="00F5583E" w:rsidRDefault="00F5583E" w:rsidP="00BB455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・特別な療養室の施設、設備等が費用の支払を受けるのにふさわしいもの。</w:t>
            </w:r>
          </w:p>
          <w:p w14:paraId="30307481" w14:textId="77777777" w:rsidR="00F5583E" w:rsidRDefault="00F5583E" w:rsidP="00BB455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・入所者等への情報提供を前提として入所者等の選択によるものであり、サービス提供上の必要性から行われていない。</w:t>
            </w:r>
          </w:p>
          <w:p w14:paraId="4DF23F4C" w14:textId="77777777" w:rsidR="00F5583E" w:rsidRDefault="00F5583E" w:rsidP="00BB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・費用の額が運営規程に定められている。</w:t>
            </w:r>
          </w:p>
          <w:p w14:paraId="6173168E" w14:textId="77777777" w:rsidR="00F5583E" w:rsidRPr="00BB455C"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p w14:paraId="17353E86" w14:textId="2018CF87" w:rsidR="00F5583E" w:rsidRDefault="00F5583E" w:rsidP="00BB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（特別な食事）</w:t>
            </w:r>
          </w:p>
          <w:p w14:paraId="70AC5499" w14:textId="77777777" w:rsidR="00F5583E" w:rsidRDefault="00F5583E" w:rsidP="00BB455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・高価な材料を使用し、特別な調理を行うなど、その内容がふさわしいものである。</w:t>
            </w:r>
          </w:p>
          <w:p w14:paraId="1E365B15" w14:textId="77777777" w:rsidR="00F5583E" w:rsidRDefault="00F5583E" w:rsidP="00BB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・栄養量について、医学的・栄養学的な管理が行われている。</w:t>
            </w:r>
          </w:p>
          <w:p w14:paraId="265104E1" w14:textId="77777777" w:rsidR="00F5583E" w:rsidRDefault="00F5583E" w:rsidP="00BB455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・特別な食事の提供によって、それ以外の食事の質を損っていない。</w:t>
            </w:r>
          </w:p>
          <w:p w14:paraId="0D34F3D3" w14:textId="77777777" w:rsidR="00F5583E" w:rsidRDefault="00F5583E" w:rsidP="00BB455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・あらかじめ入所者等へ十分な情報提供を行い、入所者等の自由な選択と同意に基づいた提供である。</w:t>
            </w:r>
          </w:p>
          <w:p w14:paraId="437A8F16" w14:textId="77777777" w:rsidR="00F5583E" w:rsidRDefault="00F5583E" w:rsidP="00BB455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・提供する場合は、入所者等の身体状況に鑑み支障がないか医師の確認を得ている。</w:t>
            </w:r>
          </w:p>
          <w:p w14:paraId="4FD029FD" w14:textId="77777777" w:rsidR="00F5583E" w:rsidRDefault="00F5583E" w:rsidP="00BB455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・支払いを受ける額は、特別な食事に要した費用から食事提供料の額を控除した額としている。</w:t>
            </w:r>
          </w:p>
          <w:p w14:paraId="7FE7B76E" w14:textId="77777777" w:rsidR="00F5583E" w:rsidRDefault="00F5583E" w:rsidP="00BB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・あらかじめ提示した金額以上の支払いを受けていない。</w:t>
            </w:r>
          </w:p>
          <w:p w14:paraId="77750612" w14:textId="77777777" w:rsidR="00F5583E" w:rsidRDefault="00F5583E" w:rsidP="00BB455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・食事の内容や料金等について、事業所の見やすい場所に提示している。</w:t>
            </w:r>
          </w:p>
          <w:p w14:paraId="5F76DE58"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p w14:paraId="6E3CAEE8" w14:textId="77777777" w:rsidR="00F5583E" w:rsidRDefault="00F5583E" w:rsidP="00BB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（その他の日常生活費）</w:t>
            </w:r>
          </w:p>
          <w:p w14:paraId="290EEB6D" w14:textId="77777777" w:rsidR="00F5583E" w:rsidRDefault="00F5583E" w:rsidP="00BB455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・入所者等の希望によって、身の回り品として日常生活に必要なものを施設が提供する場合にかかる費用</w:t>
            </w:r>
          </w:p>
          <w:p w14:paraId="3C6A72DD" w14:textId="77777777" w:rsidR="00F5583E" w:rsidRDefault="00F5583E" w:rsidP="00BB455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・入所者等の希望によって、教養娯楽として日常生活に必要なものを施設が提供する場合にかかる費用</w:t>
            </w:r>
          </w:p>
          <w:p w14:paraId="5AC55FF3" w14:textId="77777777" w:rsidR="00F5583E" w:rsidRDefault="00F5583E" w:rsidP="00BB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・健康管理費（インフルエンザ予防接種料等）</w:t>
            </w:r>
          </w:p>
          <w:p w14:paraId="60FEDB0C" w14:textId="77777777" w:rsidR="00F5583E" w:rsidRDefault="00F5583E" w:rsidP="00BB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・預り金の出納管理にかかる費用</w:t>
            </w:r>
          </w:p>
          <w:p w14:paraId="2C26392C" w14:textId="77777777" w:rsidR="00F5583E" w:rsidRDefault="00F5583E" w:rsidP="00BB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・私物の洗濯代</w:t>
            </w:r>
          </w:p>
          <w:p w14:paraId="516C1058"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9BBE51F"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p w14:paraId="7851B857" w14:textId="77777777" w:rsidR="00F5583E" w:rsidRDefault="00F5583E" w:rsidP="00B626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123</w:t>
            </w:r>
          </w:p>
          <w:p w14:paraId="7219D8E3" w14:textId="77777777" w:rsidR="00F5583E" w:rsidRDefault="00F5583E" w:rsidP="00B62628">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54</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4A28342"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992727D"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23EF463"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14323EAD"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F5583E" w14:paraId="434B1EB2"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C58CA72" w14:textId="77777777" w:rsidR="00F5583E" w:rsidRDefault="00F5583E"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利用料等の受領</w:t>
            </w:r>
          </w:p>
        </w:tc>
        <w:tc>
          <w:tcPr>
            <w:tcW w:w="291" w:type="dxa"/>
            <w:tcBorders>
              <w:top w:val="single" w:sz="6" w:space="0" w:color="auto"/>
              <w:left w:val="single" w:sz="6" w:space="0" w:color="auto"/>
              <w:bottom w:val="single" w:sz="6" w:space="0" w:color="auto"/>
              <w:right w:val="nil"/>
            </w:tcBorders>
            <w:shd w:val="clear" w:color="auto" w:fill="auto"/>
          </w:tcPr>
          <w:p w14:paraId="255B7572"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40B55DF9"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⑶の①～④の費用については、厚老告</w:t>
            </w:r>
            <w:r>
              <w:rPr>
                <w:rFonts w:ascii="ＭＳ 明朝" w:eastAsia="ＭＳ 明朝" w:cs="ＭＳ 明朝"/>
                <w:color w:val="000000"/>
                <w:kern w:val="0"/>
                <w:sz w:val="18"/>
                <w:szCs w:val="18"/>
              </w:rPr>
              <w:t>419</w:t>
            </w:r>
            <w:r>
              <w:rPr>
                <w:rFonts w:ascii="ＭＳ 明朝" w:eastAsia="ＭＳ 明朝" w:cs="ＭＳ 明朝" w:hint="eastAsia"/>
                <w:color w:val="000000"/>
                <w:kern w:val="0"/>
                <w:sz w:val="18"/>
                <w:szCs w:val="18"/>
              </w:rPr>
              <w:t>「居住、滞在及び食事の提供に係る利用料等に関する指針」及び厚告</w:t>
            </w:r>
            <w:r>
              <w:rPr>
                <w:rFonts w:ascii="ＭＳ 明朝" w:eastAsia="ＭＳ 明朝" w:cs="ＭＳ 明朝"/>
                <w:color w:val="000000"/>
                <w:kern w:val="0"/>
                <w:sz w:val="18"/>
                <w:szCs w:val="18"/>
              </w:rPr>
              <w:t>123</w:t>
            </w:r>
            <w:r>
              <w:rPr>
                <w:rFonts w:ascii="ＭＳ 明朝" w:eastAsia="ＭＳ 明朝" w:cs="ＭＳ 明朝" w:hint="eastAsia"/>
                <w:color w:val="000000"/>
                <w:kern w:val="0"/>
                <w:sz w:val="18"/>
                <w:szCs w:val="18"/>
              </w:rPr>
              <w:t>「</w:t>
            </w:r>
            <w:r w:rsidRPr="008A2068">
              <w:rPr>
                <w:rFonts w:ascii="ＭＳ 明朝" w:eastAsia="ＭＳ 明朝" w:cs="ＭＳ 明朝" w:hint="eastAsia"/>
                <w:color w:val="000000"/>
                <w:kern w:val="0"/>
                <w:sz w:val="18"/>
                <w:szCs w:val="18"/>
              </w:rPr>
              <w:t>厚生労働大臣の定める利用者等が選定する特別な居室等の提供に係る基準等</w:t>
            </w:r>
            <w:r>
              <w:rPr>
                <w:rFonts w:ascii="ＭＳ 明朝" w:eastAsia="ＭＳ 明朝" w:cs="ＭＳ 明朝" w:hint="eastAsia"/>
                <w:color w:val="000000"/>
                <w:kern w:val="0"/>
                <w:sz w:val="18"/>
                <w:szCs w:val="18"/>
              </w:rPr>
              <w:t>」の定めるところによるものとしているか。</w:t>
            </w:r>
          </w:p>
          <w:p w14:paraId="08E2DED8"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28BBF97"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p w14:paraId="4641C365"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厚告</w:t>
            </w:r>
            <w:r>
              <w:rPr>
                <w:rFonts w:ascii="ＭＳ 明朝" w:eastAsia="ＭＳ 明朝" w:cs="ＭＳ 明朝"/>
                <w:color w:val="000000"/>
                <w:kern w:val="0"/>
                <w:sz w:val="18"/>
                <w:szCs w:val="18"/>
              </w:rPr>
              <w:t>123</w:t>
            </w:r>
          </w:p>
          <w:p w14:paraId="63F1D4BB" w14:textId="0B74EE00"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w:t>
            </w:r>
            <w:r w:rsidR="00BB087B">
              <w:rPr>
                <w:rFonts w:ascii="ＭＳ 明朝" w:eastAsia="ＭＳ 明朝" w:cs="ＭＳ 明朝" w:hint="eastAsia"/>
                <w:color w:val="000000"/>
                <w:kern w:val="0"/>
                <w:sz w:val="18"/>
                <w:szCs w:val="18"/>
              </w:rPr>
              <w:t>労</w:t>
            </w:r>
            <w:bookmarkStart w:id="1" w:name="_GoBack"/>
            <w:bookmarkEnd w:id="1"/>
            <w:r>
              <w:rPr>
                <w:rFonts w:ascii="ＭＳ 明朝" w:eastAsia="ＭＳ 明朝" w:cs="ＭＳ 明朝" w:hint="eastAsia"/>
                <w:color w:val="000000"/>
                <w:kern w:val="0"/>
                <w:sz w:val="18"/>
                <w:szCs w:val="18"/>
              </w:rPr>
              <w:t>告</w:t>
            </w:r>
            <w:r>
              <w:rPr>
                <w:rFonts w:ascii="ＭＳ 明朝" w:eastAsia="ＭＳ 明朝" w:cs="ＭＳ 明朝"/>
                <w:color w:val="000000"/>
                <w:kern w:val="0"/>
                <w:sz w:val="18"/>
                <w:szCs w:val="18"/>
              </w:rPr>
              <w:t>419</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F7AEF03"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302134"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3769CEF"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586F5CE2"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F5583E" w14:paraId="73A11CBC"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3E56F47" w14:textId="77777777" w:rsidR="00F5583E" w:rsidRDefault="00F5583E"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3EABDC1"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5F7E491D"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⑶の費用の額に係るサービスの提供に当たっては、あらかじめ、入所者又は家族に対し、当該サービスの内容及び費用を記した文書を交付して説明を行い、入所者の同意を得ているか。</w:t>
            </w:r>
          </w:p>
          <w:p w14:paraId="0AC7B9A0"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p w14:paraId="2B28EBAB"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※⑶の①～④の費用に係る同意は、文書により得ること。</w:t>
            </w:r>
          </w:p>
          <w:p w14:paraId="5BE5CFF8"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A683690"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B01E125"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2271014"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FA07541" w14:textId="77777777" w:rsidR="00F5583E" w:rsidRPr="00FB1A2B" w:rsidRDefault="00F558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39BF1BFA" w14:textId="77777777" w:rsidR="00F5583E" w:rsidRDefault="00F5583E"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0A2A13" w14:paraId="3E0F4B9E"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6D84D1D" w14:textId="77777777" w:rsidR="000A2A13" w:rsidRDefault="000A2A13"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保険給付の請求のための証明書の交付</w:t>
            </w:r>
          </w:p>
        </w:tc>
        <w:tc>
          <w:tcPr>
            <w:tcW w:w="291" w:type="dxa"/>
            <w:tcBorders>
              <w:top w:val="single" w:sz="6" w:space="0" w:color="auto"/>
              <w:left w:val="single" w:sz="6" w:space="0" w:color="auto"/>
              <w:bottom w:val="single" w:sz="6" w:space="0" w:color="auto"/>
              <w:right w:val="nil"/>
            </w:tcBorders>
            <w:shd w:val="clear" w:color="auto" w:fill="auto"/>
          </w:tcPr>
          <w:p w14:paraId="33130BE8"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CBC89DC"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サービスに係る費用の支払を受けた場合は、提供したサービスの内容、費用の額その他必要と認められる事項を記載したサービス提供証明書を入所者に対して交付しているか。</w:t>
            </w:r>
          </w:p>
          <w:p w14:paraId="6801C12B"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65C7F64" w14:textId="77777777" w:rsidR="000A2A13" w:rsidRDefault="000A2A13"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58FE0F7"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BB64211"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A1153F3" w14:textId="77777777" w:rsidR="000A2A13" w:rsidRPr="00FB1A2B" w:rsidRDefault="000A2A13"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65CE7FF2" w14:textId="77777777" w:rsidR="000A2A13" w:rsidRDefault="000A2A13" w:rsidP="00F558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sidR="00F5583E">
              <w:rPr>
                <w:rFonts w:ascii="ＭＳ 明朝" w:eastAsia="ＭＳ 明朝" w:cs="ＭＳ 明朝" w:hint="eastAsia"/>
                <w:color w:val="000000"/>
                <w:kern w:val="0"/>
                <w:sz w:val="18"/>
                <w:szCs w:val="18"/>
              </w:rPr>
              <w:t>)</w:t>
            </w:r>
          </w:p>
        </w:tc>
      </w:tr>
      <w:tr w:rsidR="00EB439D" w14:paraId="1A9B52E2"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BD4CB08" w14:textId="77777777" w:rsidR="00EB439D" w:rsidRDefault="00EB439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介護保健施設サービスの取扱方針</w:t>
            </w:r>
          </w:p>
        </w:tc>
        <w:tc>
          <w:tcPr>
            <w:tcW w:w="291" w:type="dxa"/>
            <w:tcBorders>
              <w:top w:val="single" w:sz="6" w:space="0" w:color="auto"/>
              <w:left w:val="single" w:sz="6" w:space="0" w:color="auto"/>
              <w:bottom w:val="single" w:sz="6" w:space="0" w:color="auto"/>
              <w:right w:val="nil"/>
            </w:tcBorders>
            <w:shd w:val="clear" w:color="auto" w:fill="auto"/>
          </w:tcPr>
          <w:p w14:paraId="5D7DDB8E"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05CB4EC"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施設サービス計画（計画）に基づき、入所者の要介護状態の軽減又は悪化の防止に資するよう、その者の心身の状況等を踏まえて、その者の療養を妥当適切に行っているか。</w:t>
            </w:r>
          </w:p>
          <w:p w14:paraId="3F958F83"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7AF5CE5"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8BA1E5"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0CEACD4"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3C9044E"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21B6DC29"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□施設サービス計画</w:t>
            </w:r>
          </w:p>
          <w:p w14:paraId="7F28DC3B"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14:paraId="5D95C8FE"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564C9CC0" w14:textId="77777777" w:rsidR="00EB439D" w:rsidRDefault="00EB439D" w:rsidP="0097097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□身体拘束に関する記録</w:t>
            </w:r>
          </w:p>
          <w:p w14:paraId="542661D8" w14:textId="77777777" w:rsidR="00EB439D" w:rsidRDefault="00EB439D" w:rsidP="0097097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□診療録</w:t>
            </w:r>
          </w:p>
          <w:p w14:paraId="5F846B1E" w14:textId="77777777" w:rsidR="00EB439D" w:rsidRDefault="00EB439D" w:rsidP="0097097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□研修計画、実績</w:t>
            </w:r>
          </w:p>
          <w:p w14:paraId="760E3AF5" w14:textId="77777777" w:rsidR="00EB439D" w:rsidRDefault="00EB439D" w:rsidP="0097097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p w14:paraId="1AF8B9C6" w14:textId="77777777" w:rsidR="00EB439D" w:rsidRDefault="00EB439D" w:rsidP="0097097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□評価した記録</w:t>
            </w:r>
          </w:p>
          <w:p w14:paraId="52FBA2A4" w14:textId="77777777" w:rsidR="00EB439D" w:rsidRDefault="00EB439D" w:rsidP="0097097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□身体的拘束等の適正化のための指針</w:t>
            </w:r>
          </w:p>
        </w:tc>
      </w:tr>
      <w:tr w:rsidR="00EB439D" w14:paraId="42682C8A" w14:textId="77777777" w:rsidTr="00E33B86">
        <w:trPr>
          <w:cantSplit/>
          <w:trHeight w:val="612"/>
        </w:trPr>
        <w:tc>
          <w:tcPr>
            <w:tcW w:w="1308" w:type="dxa"/>
            <w:vMerge/>
            <w:tcBorders>
              <w:left w:val="single" w:sz="6" w:space="0" w:color="auto"/>
              <w:right w:val="single" w:sz="6" w:space="0" w:color="auto"/>
            </w:tcBorders>
            <w:shd w:val="clear" w:color="auto" w:fill="auto"/>
          </w:tcPr>
          <w:p w14:paraId="53C771C1" w14:textId="77777777" w:rsidR="00EB439D" w:rsidRDefault="00EB439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563E829"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4CE27B8"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計画に基づき、漫然かつ画一的なものとならないよう配慮して行っているか。</w:t>
            </w:r>
          </w:p>
          <w:p w14:paraId="73D66182"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267A3C1"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D01C966"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898474B"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4F3CEAD"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84CB929"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EB439D" w14:paraId="6ADA965B" w14:textId="77777777" w:rsidTr="00E33B86">
        <w:trPr>
          <w:cantSplit/>
          <w:trHeight w:val="612"/>
        </w:trPr>
        <w:tc>
          <w:tcPr>
            <w:tcW w:w="1308" w:type="dxa"/>
            <w:vMerge/>
            <w:tcBorders>
              <w:left w:val="single" w:sz="6" w:space="0" w:color="auto"/>
              <w:right w:val="single" w:sz="6" w:space="0" w:color="auto"/>
            </w:tcBorders>
            <w:shd w:val="clear" w:color="auto" w:fill="auto"/>
          </w:tcPr>
          <w:p w14:paraId="31819163" w14:textId="77777777" w:rsidR="00EB439D" w:rsidRDefault="00EB439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2B341FB"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41F70ACF" w14:textId="566DEA0A"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従業者は、サービスの提供に当たっては、懇切丁寧</w:t>
            </w:r>
            <w:r w:rsidR="00FB62FA" w:rsidRPr="0035482D">
              <w:rPr>
                <w:rFonts w:ascii="ＭＳ 明朝" w:eastAsia="ＭＳ 明朝" w:cs="ＭＳ 明朝" w:hint="eastAsia"/>
                <w:color w:val="000000"/>
                <w:kern w:val="0"/>
                <w:sz w:val="18"/>
                <w:szCs w:val="18"/>
              </w:rPr>
              <w:t>に行うこと</w:t>
            </w:r>
            <w:r w:rsidRPr="0035482D">
              <w:rPr>
                <w:rFonts w:ascii="ＭＳ 明朝" w:eastAsia="ＭＳ 明朝" w:cs="ＭＳ 明朝" w:hint="eastAsia"/>
                <w:color w:val="000000"/>
                <w:kern w:val="0"/>
                <w:sz w:val="18"/>
                <w:szCs w:val="18"/>
              </w:rPr>
              <w:t>を旨とし、入所者又はその家族に対し、療養上必要な事項について、理解しやすいように指導又は説明を行っているか。</w:t>
            </w:r>
          </w:p>
          <w:p w14:paraId="3D666BC2"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D40D309"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AECC6C7"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8929736"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BFC111"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695E89D5"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EB439D" w14:paraId="73ED0D3B" w14:textId="77777777" w:rsidTr="00E33B86">
        <w:trPr>
          <w:cantSplit/>
          <w:trHeight w:val="612"/>
        </w:trPr>
        <w:tc>
          <w:tcPr>
            <w:tcW w:w="1308" w:type="dxa"/>
            <w:vMerge/>
            <w:tcBorders>
              <w:left w:val="single" w:sz="6" w:space="0" w:color="auto"/>
              <w:right w:val="single" w:sz="6" w:space="0" w:color="auto"/>
            </w:tcBorders>
            <w:shd w:val="clear" w:color="auto" w:fill="auto"/>
          </w:tcPr>
          <w:p w14:paraId="5EC70310" w14:textId="77777777" w:rsidR="00EB439D" w:rsidRDefault="00EB439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3CD6D22"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4AE06F8B" w14:textId="6EB97A22"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サービスの提供に当たっては、当該入所者又は他の入所者又は他の入所者等の生命又は身体を保護するため緊急やむを得ない場合を除き、身体的拘束その他入所者の行動を制限する行為</w:t>
            </w:r>
            <w:r w:rsidR="00FB62FA" w:rsidRPr="0035482D">
              <w:rPr>
                <w:rFonts w:ascii="ＭＳ 明朝" w:eastAsia="ＭＳ 明朝" w:cs="ＭＳ 明朝" w:hint="eastAsia"/>
                <w:color w:val="000000"/>
                <w:kern w:val="0"/>
                <w:sz w:val="18"/>
                <w:szCs w:val="18"/>
              </w:rPr>
              <w:t>（身体的拘束等）</w:t>
            </w:r>
            <w:r w:rsidRPr="0035482D">
              <w:rPr>
                <w:rFonts w:ascii="ＭＳ 明朝" w:eastAsia="ＭＳ 明朝" w:cs="ＭＳ 明朝" w:hint="eastAsia"/>
                <w:color w:val="000000"/>
                <w:kern w:val="0"/>
                <w:sz w:val="18"/>
                <w:szCs w:val="18"/>
              </w:rPr>
              <w:t>を行っていないか。</w:t>
            </w:r>
          </w:p>
          <w:p w14:paraId="1F23F832"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41F561B1" w14:textId="77777777" w:rsidR="00EB439D" w:rsidRPr="0035482D" w:rsidRDefault="00EB439D" w:rsidP="00EB439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※身体拘束等の対象となる具体的行為</w:t>
            </w:r>
          </w:p>
          <w:p w14:paraId="7DB1A0BC" w14:textId="36946BA8" w:rsidR="00EB439D" w:rsidRPr="0035482D" w:rsidRDefault="00EB439D" w:rsidP="00EB439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①</w:t>
            </w:r>
            <w:r w:rsidR="00386C8E" w:rsidRPr="00270ABE">
              <w:rPr>
                <w:rFonts w:ascii="ＭＳ 明朝" w:eastAsia="ＭＳ 明朝" w:cs="ＭＳ 明朝" w:hint="eastAsia"/>
                <w:color w:val="000000"/>
                <w:kern w:val="0"/>
                <w:sz w:val="18"/>
                <w:szCs w:val="18"/>
                <w:highlight w:val="yellow"/>
              </w:rPr>
              <w:t>一人歩きしないように</w:t>
            </w:r>
            <w:r w:rsidRPr="0035482D">
              <w:rPr>
                <w:rFonts w:ascii="ＭＳ 明朝" w:eastAsia="ＭＳ 明朝" w:cs="ＭＳ 明朝" w:hint="eastAsia"/>
                <w:color w:val="000000"/>
                <w:kern w:val="0"/>
                <w:sz w:val="18"/>
                <w:szCs w:val="18"/>
              </w:rPr>
              <w:t>、車いすやいす、ベッドに体幹や四肢をひも等で縛る。</w:t>
            </w:r>
          </w:p>
          <w:p w14:paraId="2270398B" w14:textId="77777777" w:rsidR="00EB439D" w:rsidRPr="0035482D" w:rsidRDefault="00EB439D" w:rsidP="00EB439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②転落しないように、ベッドに体幹や四肢をひも等で縛る。</w:t>
            </w:r>
          </w:p>
          <w:p w14:paraId="465C5D0B" w14:textId="77777777" w:rsidR="00EB439D" w:rsidRPr="0035482D" w:rsidRDefault="00EB439D" w:rsidP="00EB439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③自分で降りられないように、ベッドを柵</w:t>
            </w:r>
            <w:r w:rsidRPr="0035482D">
              <w:rPr>
                <w:rFonts w:ascii="ＭＳ 明朝" w:eastAsia="ＭＳ 明朝" w:cs="ＭＳ 明朝"/>
                <w:color w:val="000000"/>
                <w:kern w:val="0"/>
                <w:sz w:val="18"/>
                <w:szCs w:val="18"/>
              </w:rPr>
              <w:t>(</w:t>
            </w:r>
            <w:r w:rsidRPr="0035482D">
              <w:rPr>
                <w:rFonts w:ascii="ＭＳ 明朝" w:eastAsia="ＭＳ 明朝" w:cs="ＭＳ 明朝" w:hint="eastAsia"/>
                <w:color w:val="000000"/>
                <w:kern w:val="0"/>
                <w:sz w:val="18"/>
                <w:szCs w:val="18"/>
              </w:rPr>
              <w:t>サイドレール</w:t>
            </w:r>
            <w:r w:rsidRPr="0035482D">
              <w:rPr>
                <w:rFonts w:ascii="ＭＳ 明朝" w:eastAsia="ＭＳ 明朝" w:cs="ＭＳ 明朝"/>
                <w:color w:val="000000"/>
                <w:kern w:val="0"/>
                <w:sz w:val="18"/>
                <w:szCs w:val="18"/>
              </w:rPr>
              <w:t>)</w:t>
            </w:r>
            <w:r w:rsidRPr="0035482D">
              <w:rPr>
                <w:rFonts w:ascii="ＭＳ 明朝" w:eastAsia="ＭＳ 明朝" w:cs="ＭＳ 明朝" w:hint="eastAsia"/>
                <w:color w:val="000000"/>
                <w:kern w:val="0"/>
                <w:sz w:val="18"/>
                <w:szCs w:val="18"/>
              </w:rPr>
              <w:t>で囲む。</w:t>
            </w:r>
          </w:p>
          <w:p w14:paraId="606A36C7" w14:textId="77777777" w:rsidR="00EB439D" w:rsidRPr="0035482D" w:rsidRDefault="00EB439D" w:rsidP="00EB439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④点滴・経管栄養等のチューブを抜かないように、四肢をひも等で縛る。</w:t>
            </w:r>
          </w:p>
          <w:p w14:paraId="65C44A94" w14:textId="77777777" w:rsidR="00EB439D" w:rsidRPr="0035482D" w:rsidRDefault="00EB439D" w:rsidP="00EB439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⑤点滴・経管栄養等のチューブを抜かないように、又は皮膚をかきむしらないように、手指の機能を制限するミトン型の手袋等をつける。</w:t>
            </w:r>
          </w:p>
          <w:p w14:paraId="366E0B40" w14:textId="77777777" w:rsidR="00EB439D" w:rsidRPr="0035482D" w:rsidRDefault="00EB439D" w:rsidP="00EB439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⑥車いすやいすからずり落ちたり、立ち上がったりしないように、Ｙ字型拘束帯や腰ベルト、車いすテーブルをつける。</w:t>
            </w:r>
          </w:p>
          <w:p w14:paraId="36B256EA" w14:textId="77777777" w:rsidR="00EB439D" w:rsidRPr="0035482D" w:rsidRDefault="00EB439D" w:rsidP="00EB439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⑦立ち上がる能力のある人の立ち上がりを妨げるようないすを使用する。</w:t>
            </w:r>
          </w:p>
          <w:p w14:paraId="72BD1F7A" w14:textId="68C475B0" w:rsidR="00EB439D" w:rsidRPr="0035482D" w:rsidRDefault="00EB439D" w:rsidP="00EB439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⑧脱衣やおむつはずしを制限するために、介護衣</w:t>
            </w:r>
            <w:r w:rsidR="00EB72F7" w:rsidRPr="0035482D">
              <w:rPr>
                <w:rFonts w:ascii="ＭＳ 明朝" w:eastAsia="ＭＳ 明朝" w:cs="ＭＳ 明朝" w:hint="eastAsia"/>
                <w:color w:val="000000"/>
                <w:kern w:val="0"/>
                <w:sz w:val="18"/>
                <w:szCs w:val="18"/>
              </w:rPr>
              <w:t>（</w:t>
            </w:r>
            <w:r w:rsidRPr="0035482D">
              <w:rPr>
                <w:rFonts w:ascii="ＭＳ 明朝" w:eastAsia="ＭＳ 明朝" w:cs="ＭＳ 明朝" w:hint="eastAsia"/>
                <w:color w:val="000000"/>
                <w:kern w:val="0"/>
                <w:sz w:val="18"/>
                <w:szCs w:val="18"/>
              </w:rPr>
              <w:t>つなぎ服</w:t>
            </w:r>
            <w:r w:rsidR="00EB72F7" w:rsidRPr="0035482D">
              <w:rPr>
                <w:rFonts w:ascii="ＭＳ 明朝" w:eastAsia="ＭＳ 明朝" w:cs="ＭＳ 明朝" w:hint="eastAsia"/>
                <w:color w:val="000000"/>
                <w:kern w:val="0"/>
                <w:sz w:val="18"/>
                <w:szCs w:val="18"/>
              </w:rPr>
              <w:t>）</w:t>
            </w:r>
            <w:r w:rsidRPr="0035482D">
              <w:rPr>
                <w:rFonts w:ascii="ＭＳ 明朝" w:eastAsia="ＭＳ 明朝" w:cs="ＭＳ 明朝" w:hint="eastAsia"/>
                <w:color w:val="000000"/>
                <w:kern w:val="0"/>
                <w:sz w:val="18"/>
                <w:szCs w:val="18"/>
              </w:rPr>
              <w:t>を着せる。</w:t>
            </w:r>
          </w:p>
          <w:p w14:paraId="5C6D8EAB" w14:textId="77777777" w:rsidR="00EB439D" w:rsidRPr="0035482D" w:rsidRDefault="00EB439D" w:rsidP="00EB439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⑨他人への迷惑行為を防ぐために、ベッドなどに体幹や四肢をひも等で縛る。</w:t>
            </w:r>
          </w:p>
          <w:p w14:paraId="72071FFE" w14:textId="77777777" w:rsidR="00EB439D" w:rsidRPr="0035482D" w:rsidRDefault="00EB439D" w:rsidP="00EB439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⑩行動を落ち着かせるために、向精神薬を過剰に服用させる。</w:t>
            </w:r>
          </w:p>
          <w:p w14:paraId="1663465E" w14:textId="77777777" w:rsidR="00EB439D" w:rsidRPr="0035482D" w:rsidRDefault="00EB439D" w:rsidP="00EB439D">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⑪自分の意思で開けることのできない居室等に隔離する。</w:t>
            </w:r>
          </w:p>
          <w:p w14:paraId="798F379F"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655C6CD"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条第4項</w:t>
            </w:r>
          </w:p>
          <w:p w14:paraId="7A5450E3"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14:paraId="23B859A7" w14:textId="0FAFFFB1" w:rsidR="00386C8E" w:rsidRDefault="00386C8E" w:rsidP="000A2A13">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2541177"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E2EEC1B"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924949D"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5B66057A"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EB439D" w14:paraId="24BBC3DB"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821908F" w14:textId="77777777" w:rsidR="00EB439D" w:rsidRDefault="00EB439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AB3AF2A"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0A53C9B5"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緊急やむを得ず、身体拘束等を行う場合、以下の三つの要件を全て満たす状態であることを「身体拘束廃止委員会」等のチームで検討しているか。</w:t>
            </w:r>
          </w:p>
          <w:p w14:paraId="4B6DEA5D"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52C4C1CF"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※要件</w:t>
            </w:r>
          </w:p>
          <w:p w14:paraId="614BFBBD"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①切迫性：利用者本人または他の利用者等の生命または身体が危</w:t>
            </w:r>
          </w:p>
          <w:p w14:paraId="3B055DD3"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険にさらされる可能性が著しく高いこと。</w:t>
            </w:r>
          </w:p>
          <w:p w14:paraId="57ED2B29" w14:textId="599FB80E"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②非代替性</w:t>
            </w:r>
            <w:r w:rsidR="00FB62FA">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身体拘束等以外に代替する介護方法がないこと。</w:t>
            </w:r>
          </w:p>
          <w:p w14:paraId="409DB6FC" w14:textId="13F17D2A"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③一時性</w:t>
            </w:r>
            <w:r w:rsidR="00FB62FA">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身体拘束等が一時的なものであること。</w:t>
            </w:r>
          </w:p>
          <w:p w14:paraId="7D81BB62"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BEB149F"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14:paraId="74FE96A2" w14:textId="1482EC35" w:rsidR="00386C8E" w:rsidRDefault="00386C8E" w:rsidP="000A2A13">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5E5C4C1"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B9FC5A"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C12D32D"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493C2DF4"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EB439D" w14:paraId="5262FC24"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25576B5" w14:textId="77777777" w:rsidR="00EB439D" w:rsidRDefault="00EB439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介護保健施設サービスの取扱方針</w:t>
            </w:r>
          </w:p>
        </w:tc>
        <w:tc>
          <w:tcPr>
            <w:tcW w:w="291" w:type="dxa"/>
            <w:tcBorders>
              <w:top w:val="single" w:sz="6" w:space="0" w:color="auto"/>
              <w:left w:val="single" w:sz="6" w:space="0" w:color="auto"/>
              <w:bottom w:val="single" w:sz="6" w:space="0" w:color="auto"/>
              <w:right w:val="nil"/>
            </w:tcBorders>
            <w:shd w:val="clear" w:color="auto" w:fill="auto"/>
          </w:tcPr>
          <w:p w14:paraId="33B7E8E7"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316EB604"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身体拘束等を行う場合には、その態様及び時間、その際の入所者の心身の状況並びに緊急やむを得ない理由を記録しているか。</w:t>
            </w:r>
          </w:p>
          <w:p w14:paraId="7F4997F5"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45579068" w14:textId="187F7A7B"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※記録の記載は、施設の医師が診療録に記載すること。</w:t>
            </w:r>
          </w:p>
          <w:p w14:paraId="6D8A7CB3" w14:textId="74DECBD2" w:rsidR="00386C8E" w:rsidRDefault="00386C8E" w:rsidP="000A2A13">
            <w:pPr>
              <w:autoSpaceDE w:val="0"/>
              <w:autoSpaceDN w:val="0"/>
              <w:adjustRightInd w:val="0"/>
              <w:spacing w:line="220" w:lineRule="exact"/>
              <w:jc w:val="left"/>
              <w:rPr>
                <w:rFonts w:ascii="ＭＳ 明朝" w:eastAsia="ＭＳ 明朝" w:cs="ＭＳ 明朝"/>
                <w:color w:val="000000"/>
                <w:kern w:val="0"/>
                <w:sz w:val="18"/>
                <w:szCs w:val="18"/>
              </w:rPr>
            </w:pPr>
          </w:p>
          <w:p w14:paraId="223E2D9A" w14:textId="285C6B1C" w:rsidR="00386C8E" w:rsidRPr="00386C8E" w:rsidRDefault="00386C8E" w:rsidP="000A2A13">
            <w:pPr>
              <w:autoSpaceDE w:val="0"/>
              <w:autoSpaceDN w:val="0"/>
              <w:adjustRightInd w:val="0"/>
              <w:spacing w:line="220" w:lineRule="exact"/>
              <w:jc w:val="left"/>
              <w:rPr>
                <w:rFonts w:ascii="ＭＳ 明朝" w:eastAsia="ＭＳ 明朝" w:cs="ＭＳ 明朝"/>
                <w:color w:val="000000"/>
                <w:kern w:val="0"/>
                <w:sz w:val="18"/>
                <w:szCs w:val="18"/>
              </w:rPr>
            </w:pPr>
            <w:r w:rsidRPr="0082439A">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rPr>
              <w:t>。</w:t>
            </w:r>
          </w:p>
          <w:p w14:paraId="4B4BD01B"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367B6BFC"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※記録に当たっては「身体拘束ゼロへの手引き」に例示されている「身体拘束に関する説明書・経過観察記録」等を参考として、適切な記録を作成すること。</w:t>
            </w:r>
          </w:p>
          <w:p w14:paraId="37EA63A9"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5FE1E51"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5</w:t>
            </w:r>
            <w:r>
              <w:rPr>
                <w:rFonts w:ascii="ＭＳ 明朝" w:eastAsia="ＭＳ 明朝" w:cs="ＭＳ 明朝" w:hint="eastAsia"/>
                <w:color w:val="000000"/>
                <w:kern w:val="0"/>
                <w:sz w:val="18"/>
                <w:szCs w:val="18"/>
              </w:rPr>
              <w:t>項</w:t>
            </w:r>
          </w:p>
          <w:p w14:paraId="70DDCDAF" w14:textId="0BE43C8F"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⑴</w:t>
            </w:r>
            <w:r w:rsidR="0025102A">
              <w:rPr>
                <w:rFonts w:ascii="ＭＳ 明朝" w:eastAsia="ＭＳ 明朝" w:cs="ＭＳ 明朝" w:hint="eastAsia"/>
                <w:color w:val="000000"/>
                <w:kern w:val="0"/>
                <w:sz w:val="18"/>
                <w:szCs w:val="18"/>
              </w:rPr>
              <w:t>～</w:t>
            </w:r>
            <w:r w:rsidR="00386C8E">
              <w:rPr>
                <w:rFonts w:ascii="ＭＳ 明朝" w:eastAsia="ＭＳ 明朝" w:cs="ＭＳ 明朝" w:hint="eastAsia"/>
                <w:color w:val="000000"/>
                <w:kern w:val="0"/>
                <w:sz w:val="18"/>
                <w:szCs w:val="18"/>
              </w:rPr>
              <w:t>⑵</w:t>
            </w:r>
          </w:p>
          <w:p w14:paraId="22BEC30B"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身体拘束ゼロへの手引き</w:t>
            </w:r>
          </w:p>
          <w:p w14:paraId="0B4D3353" w14:textId="77777777" w:rsidR="0025102A" w:rsidRDefault="0025102A" w:rsidP="0025102A">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950DE6">
              <w:rPr>
                <w:rFonts w:ascii="ＭＳ 明朝" w:eastAsia="ＭＳ 明朝" w:cs="ＭＳ 明朝" w:hint="eastAsia"/>
                <w:color w:val="000000"/>
                <w:kern w:val="0"/>
                <w:sz w:val="18"/>
                <w:szCs w:val="18"/>
                <w:highlight w:val="yellow"/>
              </w:rPr>
              <w:t>身体拘束廃止・防止の手引き</w:t>
            </w:r>
          </w:p>
          <w:p w14:paraId="08289EA0" w14:textId="237D8E09" w:rsidR="0025102A" w:rsidRPr="0025102A" w:rsidRDefault="0025102A"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95A10E8"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F475146"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E05BEB9"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1D72A650"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EB439D" w14:paraId="7CC99BA1" w14:textId="77777777" w:rsidTr="00E33B86">
        <w:trPr>
          <w:cantSplit/>
          <w:trHeight w:val="612"/>
        </w:trPr>
        <w:tc>
          <w:tcPr>
            <w:tcW w:w="1308" w:type="dxa"/>
            <w:vMerge/>
            <w:tcBorders>
              <w:left w:val="single" w:sz="6" w:space="0" w:color="auto"/>
              <w:right w:val="single" w:sz="6" w:space="0" w:color="auto"/>
            </w:tcBorders>
            <w:shd w:val="clear" w:color="auto" w:fill="auto"/>
          </w:tcPr>
          <w:p w14:paraId="3A6FC9F2" w14:textId="77777777" w:rsidR="00EB439D" w:rsidRDefault="00EB439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DA30CB9"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232BFDCF"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身体的拘束等の適正化を図るため、次に掲げる措置を講じているか。</w:t>
            </w:r>
          </w:p>
          <w:p w14:paraId="69B4B78D" w14:textId="77777777" w:rsidR="00EB439D" w:rsidRPr="0035482D" w:rsidRDefault="00EB439D" w:rsidP="00EB439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①身体的拘束等の適正化のための対策を検討する委員会</w:t>
            </w:r>
            <w:r w:rsidR="00B0773E" w:rsidRPr="0035482D">
              <w:rPr>
                <w:rFonts w:ascii="ＭＳ 明朝" w:eastAsia="ＭＳ 明朝" w:cs="ＭＳ 明朝" w:hint="eastAsia"/>
                <w:color w:val="000000"/>
                <w:kern w:val="0"/>
                <w:sz w:val="18"/>
                <w:szCs w:val="18"/>
              </w:rPr>
              <w:t>（テレビ電話装置その他の情報通信機器を活用して行うことができるものとする。）</w:t>
            </w:r>
            <w:r w:rsidRPr="0035482D">
              <w:rPr>
                <w:rFonts w:ascii="ＭＳ 明朝" w:eastAsia="ＭＳ 明朝" w:cs="ＭＳ 明朝" w:hint="eastAsia"/>
                <w:color w:val="000000"/>
                <w:kern w:val="0"/>
                <w:sz w:val="18"/>
                <w:szCs w:val="18"/>
              </w:rPr>
              <w:t>を３月に１回以上開催するとともに、その結果について、介護職員その他の従業者に周知徹底を図ること。</w:t>
            </w:r>
          </w:p>
          <w:p w14:paraId="54F295C1"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②身体的拘束等の適正化のための指針を整備すること。</w:t>
            </w:r>
          </w:p>
          <w:p w14:paraId="7967FEC7" w14:textId="77777777" w:rsidR="00EB439D" w:rsidRPr="0035482D" w:rsidRDefault="00EB439D" w:rsidP="00EB439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③介護職員その他の従業者に対し、身体的拘束等の適正化のための研修を定期的に実施すること。</w:t>
            </w:r>
          </w:p>
          <w:p w14:paraId="25A60730"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6D6E8FAE" w14:textId="5B88C37E" w:rsidR="00B0773E" w:rsidRPr="0035482D"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※身体</w:t>
            </w:r>
            <w:r w:rsidR="00561E41">
              <w:rPr>
                <w:rFonts w:ascii="ＭＳ 明朝" w:eastAsia="ＭＳ 明朝" w:cs="ＭＳ 明朝" w:hint="eastAsia"/>
                <w:color w:val="000000"/>
                <w:kern w:val="0"/>
                <w:sz w:val="18"/>
                <w:szCs w:val="18"/>
              </w:rPr>
              <w:t>的</w:t>
            </w:r>
            <w:r w:rsidRPr="0035482D">
              <w:rPr>
                <w:rFonts w:ascii="ＭＳ 明朝" w:eastAsia="ＭＳ 明朝" w:cs="ＭＳ 明朝" w:hint="eastAsia"/>
                <w:color w:val="000000"/>
                <w:kern w:val="0"/>
                <w:sz w:val="18"/>
                <w:szCs w:val="18"/>
              </w:rPr>
              <w:t>拘束</w:t>
            </w:r>
            <w:r w:rsidR="00561E41">
              <w:rPr>
                <w:rFonts w:ascii="ＭＳ 明朝" w:eastAsia="ＭＳ 明朝" w:cs="ＭＳ 明朝" w:hint="eastAsia"/>
                <w:color w:val="000000"/>
                <w:kern w:val="0"/>
                <w:sz w:val="18"/>
                <w:szCs w:val="18"/>
              </w:rPr>
              <w:t>等</w:t>
            </w:r>
            <w:r w:rsidRPr="0035482D">
              <w:rPr>
                <w:rFonts w:ascii="ＭＳ 明朝" w:eastAsia="ＭＳ 明朝" w:cs="ＭＳ 明朝" w:hint="eastAsia"/>
                <w:color w:val="000000"/>
                <w:kern w:val="0"/>
                <w:sz w:val="18"/>
                <w:szCs w:val="18"/>
              </w:rPr>
              <w:t>適正化</w:t>
            </w:r>
            <w:r w:rsidR="00561E41">
              <w:rPr>
                <w:rFonts w:ascii="ＭＳ 明朝" w:eastAsia="ＭＳ 明朝" w:cs="ＭＳ 明朝" w:hint="eastAsia"/>
                <w:color w:val="000000"/>
                <w:kern w:val="0"/>
                <w:sz w:val="18"/>
                <w:szCs w:val="18"/>
              </w:rPr>
              <w:t>検討</w:t>
            </w:r>
            <w:r w:rsidRPr="0035482D">
              <w:rPr>
                <w:rFonts w:ascii="ＭＳ 明朝" w:eastAsia="ＭＳ 明朝" w:cs="ＭＳ 明朝" w:hint="eastAsia"/>
                <w:color w:val="000000"/>
                <w:kern w:val="0"/>
                <w:sz w:val="18"/>
                <w:szCs w:val="18"/>
              </w:rPr>
              <w:t>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w:t>
            </w:r>
          </w:p>
          <w:p w14:paraId="458AFED8" w14:textId="77777777" w:rsidR="00B0773E" w:rsidRPr="0035482D"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p>
          <w:p w14:paraId="005F8F65"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※指針には、次のような項目を盛り込むこととする。</w:t>
            </w:r>
          </w:p>
          <w:p w14:paraId="6D0CD0E2"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①施設における身体的拘束等の適正化に関する基本的考え方</w:t>
            </w:r>
          </w:p>
          <w:p w14:paraId="02F556D3" w14:textId="77777777" w:rsidR="00561E41"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②身体的拘束</w:t>
            </w:r>
            <w:r w:rsidR="00561E41">
              <w:rPr>
                <w:rFonts w:ascii="ＭＳ 明朝" w:eastAsia="ＭＳ 明朝" w:cs="ＭＳ 明朝" w:hint="eastAsia"/>
                <w:color w:val="000000"/>
                <w:kern w:val="0"/>
                <w:sz w:val="18"/>
                <w:szCs w:val="18"/>
              </w:rPr>
              <w:t>等</w:t>
            </w:r>
            <w:r w:rsidRPr="0035482D">
              <w:rPr>
                <w:rFonts w:ascii="ＭＳ 明朝" w:eastAsia="ＭＳ 明朝" w:cs="ＭＳ 明朝" w:hint="eastAsia"/>
                <w:color w:val="000000"/>
                <w:kern w:val="0"/>
                <w:sz w:val="18"/>
                <w:szCs w:val="18"/>
              </w:rPr>
              <w:t>適正化検討委員会その他施設内の組織に関する事</w:t>
            </w:r>
          </w:p>
          <w:p w14:paraId="1FB65AFA" w14:textId="19108C3C" w:rsidR="00EB439D" w:rsidRPr="0035482D" w:rsidRDefault="00561E41"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EB439D" w:rsidRPr="0035482D">
              <w:rPr>
                <w:rFonts w:ascii="ＭＳ 明朝" w:eastAsia="ＭＳ 明朝" w:cs="ＭＳ 明朝" w:hint="eastAsia"/>
                <w:color w:val="000000"/>
                <w:kern w:val="0"/>
                <w:sz w:val="18"/>
                <w:szCs w:val="18"/>
              </w:rPr>
              <w:t>項</w:t>
            </w:r>
          </w:p>
          <w:p w14:paraId="31CCE7D6"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③身体的拘束等の適正化のための職員研修に関する基本方針</w:t>
            </w:r>
          </w:p>
          <w:p w14:paraId="1CE6CD5E" w14:textId="77777777" w:rsidR="00EB439D" w:rsidRPr="0035482D" w:rsidRDefault="00EB439D" w:rsidP="00EB439D">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④施設内で発生した身体的拘束等の報告方法等のための方策に関する基本方針</w:t>
            </w:r>
          </w:p>
          <w:p w14:paraId="5D6153B5"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⑤身体的拘束等発生時の対応に関する基本方針</w:t>
            </w:r>
          </w:p>
          <w:p w14:paraId="79D5284F"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⑥入所者等に対する当該指針の閲覧に関する基本方針</w:t>
            </w:r>
          </w:p>
          <w:p w14:paraId="01784B93"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⑦その他身体的拘束等の適正化の推進のために必要な基本方針</w:t>
            </w:r>
          </w:p>
          <w:p w14:paraId="7EF7F707"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p w14:paraId="09CCC354" w14:textId="77777777" w:rsidR="00453914" w:rsidRPr="0035482D" w:rsidRDefault="00453914"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kern w:val="0"/>
                <w:sz w:val="18"/>
                <w:szCs w:val="18"/>
              </w:rPr>
              <w:t>※研修においては、定期的（年２回以上）な教育を開催するとともに、新規採用時には必ず研修を実施すること。また、研修の実施内容についても記録すること。</w:t>
            </w:r>
          </w:p>
          <w:p w14:paraId="0F6E2F3B" w14:textId="77777777" w:rsidR="00453914" w:rsidRPr="0035482D" w:rsidRDefault="00453914"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116A960" w14:textId="77777777"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15</w:t>
            </w:r>
            <w:r w:rsidRPr="0035482D">
              <w:rPr>
                <w:rFonts w:ascii="ＭＳ 明朝" w:eastAsia="ＭＳ 明朝" w:cs="ＭＳ 明朝" w:hint="eastAsia"/>
                <w:color w:val="000000"/>
                <w:kern w:val="0"/>
                <w:sz w:val="18"/>
                <w:szCs w:val="18"/>
              </w:rPr>
              <w:t>条第</w:t>
            </w:r>
            <w:r w:rsidRPr="0035482D">
              <w:rPr>
                <w:rFonts w:ascii="ＭＳ 明朝" w:eastAsia="ＭＳ 明朝" w:cs="ＭＳ 明朝"/>
                <w:color w:val="000000"/>
                <w:kern w:val="0"/>
                <w:sz w:val="18"/>
                <w:szCs w:val="18"/>
              </w:rPr>
              <w:t>6</w:t>
            </w:r>
            <w:r w:rsidRPr="0035482D">
              <w:rPr>
                <w:rFonts w:ascii="ＭＳ 明朝" w:eastAsia="ＭＳ 明朝" w:cs="ＭＳ 明朝" w:hint="eastAsia"/>
                <w:color w:val="000000"/>
                <w:kern w:val="0"/>
                <w:sz w:val="18"/>
                <w:szCs w:val="18"/>
              </w:rPr>
              <w:t>項</w:t>
            </w:r>
          </w:p>
          <w:p w14:paraId="2D6C9188" w14:textId="328BB2CE" w:rsidR="00EB439D" w:rsidRPr="0035482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w:t>
            </w:r>
            <w:r w:rsidR="00B0773E" w:rsidRPr="0035482D">
              <w:rPr>
                <w:rFonts w:ascii="ＭＳ 明朝" w:eastAsia="ＭＳ 明朝" w:cs="ＭＳ 明朝" w:hint="eastAsia"/>
                <w:color w:val="000000"/>
                <w:kern w:val="0"/>
                <w:sz w:val="18"/>
                <w:szCs w:val="18"/>
              </w:rPr>
              <w:t>11⑶</w:t>
            </w:r>
            <w:r w:rsidR="0025102A">
              <w:rPr>
                <w:rFonts w:ascii="ＭＳ 明朝" w:eastAsia="ＭＳ 明朝" w:cs="ＭＳ 明朝" w:hint="eastAsia"/>
                <w:color w:val="000000"/>
                <w:kern w:val="0"/>
                <w:sz w:val="18"/>
                <w:szCs w:val="18"/>
              </w:rPr>
              <w:t>～</w:t>
            </w:r>
            <w:r w:rsidRPr="0035482D">
              <w:rPr>
                <w:rFonts w:ascii="ＭＳ 明朝" w:eastAsia="ＭＳ 明朝" w:cs="ＭＳ 明朝" w:hint="eastAsia"/>
                <w:color w:val="000000"/>
                <w:kern w:val="0"/>
                <w:sz w:val="18"/>
                <w:szCs w:val="18"/>
              </w:rPr>
              <w:t>⑸</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917D716" w14:textId="77777777" w:rsidR="00EB439D"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2A3482C" w14:textId="77777777" w:rsidR="00EB439D"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14B061" w14:textId="77777777" w:rsidR="00EB439D"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DBF3E67"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EB439D" w14:paraId="37E58E61"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D6461C1" w14:textId="77777777" w:rsidR="00EB439D" w:rsidRDefault="00EB439D"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F07031A"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auto"/>
          </w:tcPr>
          <w:p w14:paraId="7B0EDC0D"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自らその提供するサービスの質の評価を行い、常にその改善を図っているか。</w:t>
            </w:r>
          </w:p>
          <w:p w14:paraId="041CD63D"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1538AD8"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D027282"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1EFD099"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8226296" w14:textId="77777777" w:rsidR="00EB439D" w:rsidRPr="00FB1A2B" w:rsidRDefault="00EB439D"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4A2CE8A3" w14:textId="77777777" w:rsidR="00EB439D" w:rsidRDefault="00EB439D"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B0773E" w14:paraId="7C372C47"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C93FEEB" w14:textId="77777777" w:rsidR="00B0773E" w:rsidRDefault="00B0773E"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施設サービス計画の作成</w:t>
            </w:r>
          </w:p>
        </w:tc>
        <w:tc>
          <w:tcPr>
            <w:tcW w:w="291" w:type="dxa"/>
            <w:tcBorders>
              <w:top w:val="single" w:sz="6" w:space="0" w:color="auto"/>
              <w:left w:val="single" w:sz="6" w:space="0" w:color="auto"/>
              <w:bottom w:val="single" w:sz="6" w:space="0" w:color="auto"/>
              <w:right w:val="nil"/>
            </w:tcBorders>
            <w:shd w:val="clear" w:color="auto" w:fill="auto"/>
          </w:tcPr>
          <w:p w14:paraId="54A77BD9"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847250D"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管理者は、介護支援専門員に計画の作成に関する業務を担当させているか。</w:t>
            </w:r>
          </w:p>
          <w:p w14:paraId="1C6528CF"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FDB52CE"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C049F39" w14:textId="77777777" w:rsidR="00B0773E" w:rsidRPr="00FB1A2B" w:rsidRDefault="00B077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85D273F" w14:textId="77777777" w:rsidR="00B0773E" w:rsidRPr="00FB1A2B" w:rsidRDefault="00B077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8B7780C" w14:textId="77777777" w:rsidR="00B0773E" w:rsidRPr="00FB1A2B" w:rsidRDefault="00B077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11854E3C"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□施設サービス計画</w:t>
            </w:r>
          </w:p>
          <w:p w14:paraId="42172086"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□アセスメント記録</w:t>
            </w:r>
          </w:p>
          <w:p w14:paraId="0C478E86"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□面接の記録</w:t>
            </w:r>
          </w:p>
          <w:p w14:paraId="303355FD"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□サービス担当者会議の記録</w:t>
            </w:r>
          </w:p>
          <w:p w14:paraId="3C76A44D"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p w14:paraId="2E89EC33"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B0773E" w14:paraId="6E265E9A" w14:textId="77777777" w:rsidTr="0025102A">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6BAA9222" w14:textId="77777777" w:rsidR="00B0773E" w:rsidRDefault="00B0773E"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9B50363"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04FA923" w14:textId="219D4AC8"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計画担当介護支援専門員は、計画の作成に当たっては、入所者の日常生活全般を支援する観点から、地域の住民による自発的な活動によるサービス等の利用も含めて計画上に位置付けるよう努めているか。</w:t>
            </w:r>
          </w:p>
          <w:p w14:paraId="0B1851B9"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F03EDEA"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4CB0BB5" w14:textId="77777777" w:rsidR="00B0773E" w:rsidRPr="00FB1A2B" w:rsidRDefault="00B077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C8CE3EA" w14:textId="77777777" w:rsidR="00B0773E" w:rsidRPr="00FB1A2B" w:rsidRDefault="00B077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4105495" w14:textId="77777777" w:rsidR="00B0773E" w:rsidRPr="00FB1A2B" w:rsidRDefault="00B077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1189CA66"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B0773E" w14:paraId="0E6B676D" w14:textId="77777777" w:rsidTr="0025102A">
        <w:trPr>
          <w:cantSplit/>
          <w:trHeight w:val="612"/>
        </w:trPr>
        <w:tc>
          <w:tcPr>
            <w:tcW w:w="1308" w:type="dxa"/>
            <w:vMerge/>
            <w:tcBorders>
              <w:top w:val="single" w:sz="4" w:space="0" w:color="auto"/>
              <w:left w:val="single" w:sz="6" w:space="0" w:color="auto"/>
              <w:bottom w:val="single" w:sz="4" w:space="0" w:color="auto"/>
              <w:right w:val="single" w:sz="6" w:space="0" w:color="auto"/>
            </w:tcBorders>
            <w:shd w:val="clear" w:color="auto" w:fill="auto"/>
          </w:tcPr>
          <w:p w14:paraId="510838F3" w14:textId="77777777" w:rsidR="00B0773E" w:rsidRDefault="00B0773E" w:rsidP="000A2A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14:paraId="437D979F"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4" w:space="0" w:color="auto"/>
              <w:right w:val="nil"/>
            </w:tcBorders>
            <w:shd w:val="clear" w:color="auto" w:fill="auto"/>
          </w:tcPr>
          <w:p w14:paraId="442E8454"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るか。</w:t>
            </w:r>
          </w:p>
          <w:p w14:paraId="479774FD"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186FEC06"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18BE5B0E" w14:textId="77777777" w:rsidR="00B0773E" w:rsidRPr="00FB1A2B" w:rsidRDefault="00B077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59B7D664" w14:textId="77777777" w:rsidR="00B0773E" w:rsidRPr="00FB1A2B" w:rsidRDefault="00B077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7CA89DE8" w14:textId="77777777" w:rsidR="00B0773E" w:rsidRPr="00FB1A2B" w:rsidRDefault="00B0773E"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14:paraId="6BBEB67A" w14:textId="77777777" w:rsidR="00B0773E" w:rsidRDefault="00B0773E" w:rsidP="000A2A13">
            <w:pPr>
              <w:autoSpaceDE w:val="0"/>
              <w:autoSpaceDN w:val="0"/>
              <w:adjustRightInd w:val="0"/>
              <w:spacing w:line="220" w:lineRule="exact"/>
              <w:jc w:val="left"/>
              <w:rPr>
                <w:rFonts w:ascii="ＭＳ 明朝" w:eastAsia="ＭＳ 明朝" w:cs="ＭＳ 明朝"/>
                <w:color w:val="000000"/>
                <w:kern w:val="0"/>
                <w:sz w:val="18"/>
                <w:szCs w:val="18"/>
              </w:rPr>
            </w:pPr>
          </w:p>
        </w:tc>
      </w:tr>
      <w:tr w:rsidR="0025102A" w14:paraId="5E5C9563" w14:textId="77777777" w:rsidTr="00D7042C">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496B72E0" w14:textId="1357808E" w:rsidR="0025102A" w:rsidRDefault="0025102A"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施設サービス計画の作成</w:t>
            </w:r>
          </w:p>
        </w:tc>
        <w:tc>
          <w:tcPr>
            <w:tcW w:w="291" w:type="dxa"/>
            <w:tcBorders>
              <w:top w:val="single" w:sz="4" w:space="0" w:color="auto"/>
              <w:left w:val="single" w:sz="6" w:space="0" w:color="auto"/>
              <w:bottom w:val="single" w:sz="6" w:space="0" w:color="auto"/>
              <w:right w:val="nil"/>
            </w:tcBorders>
            <w:shd w:val="clear" w:color="auto" w:fill="auto"/>
          </w:tcPr>
          <w:p w14:paraId="3A22D0A5" w14:textId="77777777" w:rsidR="0025102A" w:rsidRDefault="0025102A"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64AB188A" w14:textId="77777777" w:rsidR="0025102A" w:rsidRDefault="0025102A"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計画担当介護支援専門員は、⑶の解決すべき課題の把握（アセスメント）に当たっては、入所者及びその家族に面接して行っているか。</w:t>
            </w:r>
          </w:p>
          <w:p w14:paraId="12D954BB" w14:textId="77777777" w:rsidR="0025102A" w:rsidRDefault="0025102A" w:rsidP="000A2A13">
            <w:pPr>
              <w:autoSpaceDE w:val="0"/>
              <w:autoSpaceDN w:val="0"/>
              <w:adjustRightInd w:val="0"/>
              <w:spacing w:line="220" w:lineRule="exact"/>
              <w:jc w:val="left"/>
              <w:rPr>
                <w:rFonts w:ascii="ＭＳ 明朝" w:eastAsia="ＭＳ 明朝" w:cs="ＭＳ 明朝"/>
                <w:color w:val="000000"/>
                <w:kern w:val="0"/>
                <w:sz w:val="18"/>
                <w:szCs w:val="18"/>
              </w:rPr>
            </w:pPr>
          </w:p>
          <w:p w14:paraId="3694414E" w14:textId="77777777" w:rsidR="0025102A" w:rsidRDefault="0025102A"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※計画担当介護支援専門員は、面接の趣旨を入所者及びその家族に対して十分に説明し、理解を得なければならない。</w:t>
            </w:r>
          </w:p>
          <w:p w14:paraId="709A3017" w14:textId="77777777" w:rsidR="0025102A" w:rsidRDefault="0025102A" w:rsidP="000A2A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633CBA1" w14:textId="77777777" w:rsidR="0025102A" w:rsidRDefault="0025102A" w:rsidP="000A2A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C17C144" w14:textId="77777777" w:rsidR="0025102A" w:rsidRPr="00FB1A2B" w:rsidRDefault="0025102A"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65E4F7A" w14:textId="77777777" w:rsidR="0025102A" w:rsidRPr="00FB1A2B" w:rsidRDefault="0025102A"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B1BEC3D" w14:textId="77777777" w:rsidR="0025102A" w:rsidRPr="00FB1A2B" w:rsidRDefault="0025102A" w:rsidP="000A2A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14:paraId="0B78E45E"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□施設サービス計画</w:t>
            </w:r>
          </w:p>
          <w:p w14:paraId="37DD9695"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□アセスメント記録</w:t>
            </w:r>
          </w:p>
          <w:p w14:paraId="4AE6A0F4"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□面接の記録</w:t>
            </w:r>
          </w:p>
          <w:p w14:paraId="0CB98DC8"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□サービス担当者会議の記録</w:t>
            </w:r>
          </w:p>
          <w:p w14:paraId="4580DCAA"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□モニタリングの結果</w:t>
            </w:r>
          </w:p>
          <w:p w14:paraId="0942AFBD"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25102A" w14:paraId="3D44EF9E" w14:textId="77777777" w:rsidTr="00D7042C">
        <w:trPr>
          <w:cantSplit/>
          <w:trHeight w:val="612"/>
        </w:trPr>
        <w:tc>
          <w:tcPr>
            <w:tcW w:w="1308" w:type="dxa"/>
            <w:vMerge/>
            <w:tcBorders>
              <w:left w:val="single" w:sz="6" w:space="0" w:color="auto"/>
              <w:right w:val="single" w:sz="6" w:space="0" w:color="auto"/>
            </w:tcBorders>
            <w:shd w:val="clear" w:color="auto" w:fill="auto"/>
          </w:tcPr>
          <w:p w14:paraId="20DBEBDB" w14:textId="67C889B3" w:rsidR="0025102A" w:rsidRDefault="0025102A"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FF3F1D3"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3C90E725"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入所者の希望、入所者についてのアセスメントの結果及び医師の治療の方針に基づき、入所者の家族の希望を勘案して、入所者及びその家族の生活に対する意向、総合的な援助の方針、生活全般の解決すべき課題、サービスの目標及びその達成時期、サービスの内容、サービスを提供する上での留意事項等を記載した計画の原案を作成しているか。</w:t>
            </w:r>
          </w:p>
          <w:p w14:paraId="1E0058D3"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E5C5D17"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条第5項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86BE4F2"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E3AC420"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F82B98C"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11E29A44"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25102A" w14:paraId="52E6E464" w14:textId="77777777" w:rsidTr="00E33B86">
        <w:trPr>
          <w:cantSplit/>
          <w:trHeight w:val="612"/>
        </w:trPr>
        <w:tc>
          <w:tcPr>
            <w:tcW w:w="1308" w:type="dxa"/>
            <w:vMerge/>
            <w:tcBorders>
              <w:left w:val="single" w:sz="6" w:space="0" w:color="auto"/>
              <w:right w:val="single" w:sz="6" w:space="0" w:color="auto"/>
            </w:tcBorders>
            <w:shd w:val="clear" w:color="auto" w:fill="auto"/>
          </w:tcPr>
          <w:p w14:paraId="18A9587B" w14:textId="77777777" w:rsidR="0025102A" w:rsidRDefault="0025102A"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3B41AD6"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1F764768" w14:textId="23DB4C62" w:rsidR="0025102A" w:rsidRPr="0035482D"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計画担当介護支援専門員は、サービス担当者会議（入所者に対するサービスの提供に当たる他の担当者を招集して行う会議）（テレビ電話装置等を活用して行うことができるものとする。ただし、入所者又はその家族が参加する場合にあっては、テレビ電話装置等の活用について当該入所者等の同意を得なければならない。）の開催、担当者に対する照会等により、当該計画の原案の内容について、担当者から、専門的な見地からの意見を求めているか。</w:t>
            </w:r>
          </w:p>
          <w:p w14:paraId="179E1516" w14:textId="77777777" w:rsidR="0025102A" w:rsidRPr="0035482D"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69B983A"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2BBB7E"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C4A31F"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4B2A7A4"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74D60E13"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25102A" w14:paraId="46E91137" w14:textId="77777777" w:rsidTr="00E33B86">
        <w:trPr>
          <w:cantSplit/>
          <w:trHeight w:val="612"/>
        </w:trPr>
        <w:tc>
          <w:tcPr>
            <w:tcW w:w="1308" w:type="dxa"/>
            <w:vMerge/>
            <w:tcBorders>
              <w:left w:val="single" w:sz="6" w:space="0" w:color="auto"/>
              <w:right w:val="single" w:sz="6" w:space="0" w:color="auto"/>
            </w:tcBorders>
            <w:shd w:val="clear" w:color="auto" w:fill="auto"/>
          </w:tcPr>
          <w:p w14:paraId="7ED4A2F8" w14:textId="77777777" w:rsidR="0025102A" w:rsidRDefault="0025102A"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E7D11B5"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5F1D3248"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計画担当介護支援専門員は、計画の原案の内容について入所者又はその家族に対して説明し、文書により入所者の同意を得ているか。</w:t>
            </w:r>
          </w:p>
          <w:p w14:paraId="7E1ED2B6"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p w14:paraId="7F869928"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※当該説明及び同意を要する計画の原案とは、いわゆる施設サービス計画書の第１表、第２表に相当するものを指すものである。</w:t>
            </w:r>
          </w:p>
          <w:p w14:paraId="69AE9C46"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AAE164C"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p w14:paraId="339A5EE4"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⑺</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4371F47"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1B7C774"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26B6CC1"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7E380A1E"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25102A" w14:paraId="533D90C2" w14:textId="77777777" w:rsidTr="00E33B86">
        <w:trPr>
          <w:cantSplit/>
          <w:trHeight w:val="612"/>
        </w:trPr>
        <w:tc>
          <w:tcPr>
            <w:tcW w:w="1308" w:type="dxa"/>
            <w:vMerge/>
            <w:tcBorders>
              <w:left w:val="single" w:sz="6" w:space="0" w:color="auto"/>
              <w:right w:val="single" w:sz="6" w:space="0" w:color="auto"/>
            </w:tcBorders>
            <w:shd w:val="clear" w:color="auto" w:fill="auto"/>
          </w:tcPr>
          <w:p w14:paraId="76464F9B" w14:textId="77777777" w:rsidR="0025102A" w:rsidRDefault="0025102A"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268EB58"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auto"/>
          </w:tcPr>
          <w:p w14:paraId="0E19302A"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計画担当介護支援専門員は、計画を作成した際には、当該計画を入所者に交付しているか。</w:t>
            </w:r>
          </w:p>
          <w:p w14:paraId="775980A4"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FA90C10"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項</w:t>
            </w:r>
          </w:p>
          <w:p w14:paraId="53409EA6"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113222A"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61299A0"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29C460D"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103819AC"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25102A" w14:paraId="21E7852A" w14:textId="77777777" w:rsidTr="00E33B86">
        <w:trPr>
          <w:cantSplit/>
          <w:trHeight w:val="612"/>
        </w:trPr>
        <w:tc>
          <w:tcPr>
            <w:tcW w:w="1308" w:type="dxa"/>
            <w:vMerge/>
            <w:tcBorders>
              <w:left w:val="single" w:sz="6" w:space="0" w:color="auto"/>
              <w:right w:val="single" w:sz="6" w:space="0" w:color="auto"/>
            </w:tcBorders>
            <w:shd w:val="clear" w:color="auto" w:fill="auto"/>
          </w:tcPr>
          <w:p w14:paraId="7BE741EF" w14:textId="77777777" w:rsidR="0025102A" w:rsidRDefault="0025102A"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1D95765"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⑼</w:t>
            </w:r>
          </w:p>
        </w:tc>
        <w:tc>
          <w:tcPr>
            <w:tcW w:w="5528" w:type="dxa"/>
            <w:tcBorders>
              <w:top w:val="single" w:sz="6" w:space="0" w:color="auto"/>
              <w:left w:val="nil"/>
              <w:bottom w:val="single" w:sz="6" w:space="0" w:color="auto"/>
              <w:right w:val="nil"/>
            </w:tcBorders>
            <w:shd w:val="clear" w:color="auto" w:fill="auto"/>
          </w:tcPr>
          <w:p w14:paraId="39FABB59"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計画担当介護支援専門員は、計画の作成後、計画の実施状況の把握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入所者についての継続的なアセスメントを含む。</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を行い、必要に応じて計画の変更を行っているか。</w:t>
            </w:r>
          </w:p>
          <w:p w14:paraId="62F21055"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B698642"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条第9項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A509C12"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1802F64"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A6C26E"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117DCB28"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25102A" w14:paraId="51546732" w14:textId="77777777" w:rsidTr="00E33B86">
        <w:trPr>
          <w:cantSplit/>
          <w:trHeight w:val="612"/>
        </w:trPr>
        <w:tc>
          <w:tcPr>
            <w:tcW w:w="1308" w:type="dxa"/>
            <w:vMerge/>
            <w:tcBorders>
              <w:left w:val="single" w:sz="6" w:space="0" w:color="auto"/>
              <w:right w:val="single" w:sz="6" w:space="0" w:color="auto"/>
            </w:tcBorders>
            <w:shd w:val="clear" w:color="auto" w:fill="auto"/>
          </w:tcPr>
          <w:p w14:paraId="49EC689C" w14:textId="77777777" w:rsidR="0025102A" w:rsidRDefault="0025102A"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D760609"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⑽</w:t>
            </w:r>
          </w:p>
        </w:tc>
        <w:tc>
          <w:tcPr>
            <w:tcW w:w="5528" w:type="dxa"/>
            <w:tcBorders>
              <w:top w:val="single" w:sz="6" w:space="0" w:color="auto"/>
              <w:left w:val="nil"/>
              <w:bottom w:val="single" w:sz="6" w:space="0" w:color="auto"/>
              <w:right w:val="nil"/>
            </w:tcBorders>
            <w:shd w:val="clear" w:color="auto" w:fill="auto"/>
          </w:tcPr>
          <w:p w14:paraId="03D24730"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⑼の実施状況の把握（モニタリング）に当たっては、入所者及びその家族並びに担当者との連絡を継続的に行うこととし、特段の事情のない限り、次に定めるところにより行っているか。</w:t>
            </w:r>
          </w:p>
          <w:p w14:paraId="3501AD97"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p w14:paraId="1C6D59B1"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①定期的に入所者に面接すること。</w:t>
            </w:r>
          </w:p>
          <w:p w14:paraId="2A169AFE"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②定期的にモニタリングの結果を記録すること。</w:t>
            </w:r>
          </w:p>
          <w:p w14:paraId="4044C4E3"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941FE4D"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条第10項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3C58E89"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FA114F"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076E0FD"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BA202DB"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25102A" w14:paraId="54EB9F20" w14:textId="77777777" w:rsidTr="00E33B86">
        <w:trPr>
          <w:cantSplit/>
          <w:trHeight w:val="612"/>
        </w:trPr>
        <w:tc>
          <w:tcPr>
            <w:tcW w:w="1308" w:type="dxa"/>
            <w:vMerge/>
            <w:tcBorders>
              <w:left w:val="single" w:sz="6" w:space="0" w:color="auto"/>
              <w:right w:val="single" w:sz="6" w:space="0" w:color="auto"/>
            </w:tcBorders>
            <w:shd w:val="clear" w:color="auto" w:fill="auto"/>
          </w:tcPr>
          <w:p w14:paraId="2E07C8A0" w14:textId="77777777" w:rsidR="0025102A" w:rsidRDefault="0025102A"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BA86555"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⑾</w:t>
            </w:r>
          </w:p>
        </w:tc>
        <w:tc>
          <w:tcPr>
            <w:tcW w:w="5528" w:type="dxa"/>
            <w:tcBorders>
              <w:top w:val="single" w:sz="6" w:space="0" w:color="auto"/>
              <w:left w:val="nil"/>
              <w:bottom w:val="single" w:sz="6" w:space="0" w:color="auto"/>
              <w:right w:val="nil"/>
            </w:tcBorders>
            <w:shd w:val="clear" w:color="auto" w:fill="auto"/>
          </w:tcPr>
          <w:p w14:paraId="06446B76"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計画担当介護支援専門員は、次に掲げる場合においては、サービス担当者会議の開催、担当者に対する照会等により、計画の変更の必要性について、担当者から、専門的な見地からの意見を求めているか。</w:t>
            </w:r>
          </w:p>
          <w:p w14:paraId="09DB51D5"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p w14:paraId="3DDF0230"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①入所者が要介護更新認定を受けた場合</w:t>
            </w:r>
          </w:p>
          <w:p w14:paraId="2F63D2EA"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②入所者が要介護状態区分の変更の認定を受けた場合</w:t>
            </w:r>
          </w:p>
          <w:p w14:paraId="239F2EEE"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CD824B9"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条第11項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B0592E3"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FE10BD2"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78F4CC9"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6F817829"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25102A" w14:paraId="76704BDF"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E446D8F" w14:textId="77777777" w:rsidR="0025102A" w:rsidRDefault="0025102A"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22BE61B"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⑿</w:t>
            </w:r>
          </w:p>
        </w:tc>
        <w:tc>
          <w:tcPr>
            <w:tcW w:w="5528" w:type="dxa"/>
            <w:tcBorders>
              <w:top w:val="single" w:sz="6" w:space="0" w:color="auto"/>
              <w:left w:val="nil"/>
              <w:bottom w:val="single" w:sz="6" w:space="0" w:color="auto"/>
              <w:right w:val="nil"/>
            </w:tcBorders>
            <w:shd w:val="clear" w:color="auto" w:fill="auto"/>
          </w:tcPr>
          <w:p w14:paraId="79278E05"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⑵～⑻までは、⑼の計画の変更について準用しているか。</w:t>
            </w:r>
          </w:p>
          <w:p w14:paraId="7D804B73"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DDB81E0"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項</w:t>
            </w:r>
          </w:p>
          <w:p w14:paraId="29123509"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8958C3"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1EF70C"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8F868C4" w14:textId="77777777" w:rsidR="0025102A" w:rsidRPr="00FB1A2B" w:rsidRDefault="0025102A"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2CD80624" w14:textId="77777777" w:rsidR="0025102A" w:rsidRDefault="0025102A"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4D044E" w14:paraId="7A629FB6" w14:textId="77777777" w:rsidTr="000A3300">
        <w:trPr>
          <w:cantSplit/>
          <w:trHeight w:val="612"/>
        </w:trPr>
        <w:tc>
          <w:tcPr>
            <w:tcW w:w="1308" w:type="dxa"/>
            <w:vMerge w:val="restart"/>
            <w:tcBorders>
              <w:top w:val="single" w:sz="6" w:space="0" w:color="auto"/>
              <w:left w:val="single" w:sz="6" w:space="0" w:color="auto"/>
              <w:bottom w:val="single" w:sz="4" w:space="0" w:color="auto"/>
              <w:right w:val="single" w:sz="6" w:space="0" w:color="auto"/>
            </w:tcBorders>
            <w:shd w:val="clear" w:color="auto" w:fill="auto"/>
          </w:tcPr>
          <w:p w14:paraId="4D1B9E13" w14:textId="77777777" w:rsidR="004D044E" w:rsidRDefault="004D044E"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診療の方針</w:t>
            </w:r>
          </w:p>
        </w:tc>
        <w:tc>
          <w:tcPr>
            <w:tcW w:w="291" w:type="dxa"/>
            <w:tcBorders>
              <w:top w:val="single" w:sz="6" w:space="0" w:color="auto"/>
              <w:left w:val="single" w:sz="6" w:space="0" w:color="auto"/>
              <w:bottom w:val="single" w:sz="6" w:space="0" w:color="auto"/>
              <w:right w:val="nil"/>
            </w:tcBorders>
            <w:shd w:val="clear" w:color="auto" w:fill="auto"/>
          </w:tcPr>
          <w:p w14:paraId="378C26AE" w14:textId="77777777" w:rsidR="004D044E" w:rsidRDefault="004D044E"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6B4AAA5" w14:textId="77777777" w:rsidR="004D044E" w:rsidRDefault="004D044E"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診療は、一般に医師として必要性があると認められる疾病又は負傷に対して的確な診断を基とし、療養上妥当適切に行っているか。</w:t>
            </w:r>
          </w:p>
          <w:p w14:paraId="2C032FB8" w14:textId="77777777" w:rsidR="004D044E" w:rsidRDefault="004D044E"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14A6D07" w14:textId="77777777" w:rsidR="004D044E" w:rsidRDefault="004D044E"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号</w:t>
            </w:r>
          </w:p>
          <w:p w14:paraId="6F456E72" w14:textId="77777777" w:rsidR="004D044E" w:rsidRDefault="004D044E"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5AB0180" w14:textId="77777777" w:rsidR="004D044E" w:rsidRPr="00FB1A2B" w:rsidRDefault="004D044E"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C656F88" w14:textId="77777777" w:rsidR="004D044E" w:rsidRPr="00FB1A2B" w:rsidRDefault="004D044E"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A747AB0" w14:textId="77777777" w:rsidR="004D044E" w:rsidRPr="00FB1A2B" w:rsidRDefault="004D044E"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61939A50" w14:textId="77777777" w:rsidR="004D044E" w:rsidRDefault="004D044E"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□診療録</w:t>
            </w:r>
          </w:p>
          <w:p w14:paraId="7693C9F3" w14:textId="77777777" w:rsidR="004D044E" w:rsidRDefault="004D044E"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p w14:paraId="1EB755C8" w14:textId="77777777" w:rsidR="004D044E" w:rsidRDefault="004D044E"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tc>
      </w:tr>
      <w:tr w:rsidR="004D044E" w14:paraId="598058BE" w14:textId="77777777" w:rsidTr="000A3300">
        <w:trPr>
          <w:cantSplit/>
          <w:trHeight w:val="612"/>
        </w:trPr>
        <w:tc>
          <w:tcPr>
            <w:tcW w:w="1308" w:type="dxa"/>
            <w:vMerge/>
            <w:tcBorders>
              <w:top w:val="single" w:sz="4" w:space="0" w:color="auto"/>
              <w:left w:val="single" w:sz="6" w:space="0" w:color="auto"/>
              <w:bottom w:val="single" w:sz="4" w:space="0" w:color="auto"/>
              <w:right w:val="single" w:sz="6" w:space="0" w:color="auto"/>
            </w:tcBorders>
            <w:shd w:val="clear" w:color="auto" w:fill="auto"/>
          </w:tcPr>
          <w:p w14:paraId="349602F4" w14:textId="77777777" w:rsidR="004D044E" w:rsidRDefault="004D044E"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14:paraId="79FC0B9A" w14:textId="77777777" w:rsidR="004D044E" w:rsidRDefault="004D044E"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auto"/>
          </w:tcPr>
          <w:p w14:paraId="5555FF4A" w14:textId="77777777" w:rsidR="004D044E" w:rsidRDefault="004D044E"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診療に当たっては、常に医学の立場を堅持して、入所者の心身の状況を観察し、要介護者の心理が健康に及ぼす影響を十分配慮して、心理的な効果をもあげることができるよう適切な指導を行っているか。</w:t>
            </w:r>
          </w:p>
          <w:p w14:paraId="5F2FACE5" w14:textId="77777777" w:rsidR="004D044E" w:rsidRDefault="004D044E"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4308C66D" w14:textId="77777777" w:rsidR="004D044E" w:rsidRDefault="004D044E" w:rsidP="004D044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条第2号</w:t>
            </w:r>
          </w:p>
          <w:p w14:paraId="42B11964" w14:textId="77777777" w:rsidR="004D044E" w:rsidRDefault="004D044E"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1F27EA58" w14:textId="77777777" w:rsidR="004D044E" w:rsidRPr="00FB1A2B" w:rsidRDefault="004D044E"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595603B7" w14:textId="77777777" w:rsidR="004D044E" w:rsidRPr="00FB1A2B" w:rsidRDefault="004D044E"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53D963D6" w14:textId="77777777" w:rsidR="004D044E" w:rsidRPr="00FB1A2B" w:rsidRDefault="004D044E"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14:paraId="55D7F935" w14:textId="77777777" w:rsidR="004D044E" w:rsidRDefault="004D044E"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0A3300" w14:paraId="69370012" w14:textId="77777777" w:rsidTr="00D7042C">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2BD95FD8" w14:textId="46184789" w:rsidR="000A3300" w:rsidRDefault="000A3300"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診療の方針</w:t>
            </w:r>
          </w:p>
        </w:tc>
        <w:tc>
          <w:tcPr>
            <w:tcW w:w="291" w:type="dxa"/>
            <w:tcBorders>
              <w:top w:val="single" w:sz="6" w:space="0" w:color="auto"/>
              <w:left w:val="single" w:sz="6" w:space="0" w:color="auto"/>
              <w:bottom w:val="single" w:sz="6" w:space="0" w:color="auto"/>
              <w:right w:val="nil"/>
            </w:tcBorders>
            <w:shd w:val="clear" w:color="auto" w:fill="auto"/>
          </w:tcPr>
          <w:p w14:paraId="4D3EADBF"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789C4EC7"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常に入所者の病状、心身の状況及びその置かれている環境等の的確な把握に努め、入所者又はその家族に対し、適切な指導を行っているか。</w:t>
            </w:r>
          </w:p>
          <w:p w14:paraId="1F8712B2"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BE4E772" w14:textId="77777777" w:rsidR="000A3300" w:rsidRDefault="000A3300" w:rsidP="004D044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条第3号</w:t>
            </w:r>
          </w:p>
          <w:p w14:paraId="378FBD68"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0621314" w14:textId="77777777" w:rsidR="000A3300" w:rsidRPr="00FB1A2B" w:rsidRDefault="000A3300"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D82A700" w14:textId="77777777" w:rsidR="000A3300" w:rsidRPr="00FB1A2B" w:rsidRDefault="000A3300"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84DA8CE" w14:textId="77777777" w:rsidR="000A3300" w:rsidRPr="00FB1A2B" w:rsidRDefault="000A3300"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14:paraId="4BF7E0A6" w14:textId="77777777" w:rsidR="001C706E" w:rsidRDefault="001C706E" w:rsidP="001C706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□診療録</w:t>
            </w:r>
          </w:p>
          <w:p w14:paraId="7F723065" w14:textId="77777777" w:rsidR="001C706E" w:rsidRDefault="001C706E" w:rsidP="001C706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p w14:paraId="6651BFC6" w14:textId="5AB788B4" w:rsidR="000A3300" w:rsidRDefault="001C706E" w:rsidP="001C706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tc>
      </w:tr>
      <w:tr w:rsidR="000A3300" w14:paraId="5056D2C9" w14:textId="77777777" w:rsidTr="00D7042C">
        <w:trPr>
          <w:cantSplit/>
          <w:trHeight w:val="612"/>
        </w:trPr>
        <w:tc>
          <w:tcPr>
            <w:tcW w:w="1308" w:type="dxa"/>
            <w:vMerge/>
            <w:tcBorders>
              <w:left w:val="single" w:sz="6" w:space="0" w:color="auto"/>
              <w:right w:val="single" w:sz="6" w:space="0" w:color="auto"/>
            </w:tcBorders>
            <w:shd w:val="clear" w:color="auto" w:fill="auto"/>
          </w:tcPr>
          <w:p w14:paraId="7E0A9704" w14:textId="4F889711" w:rsidR="000A3300" w:rsidRDefault="000A3300"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750648B"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622E1E82"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検査、投薬、注射、処置等は、入所者の病状に照らして妥当適切に行っているか。</w:t>
            </w:r>
          </w:p>
          <w:p w14:paraId="1E553E5D"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p>
          <w:p w14:paraId="47464728"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※「医薬品の安全使用のための業務手順書」作成マニュアル（医療提供を目的とした介護保険施設版）</w:t>
            </w:r>
          </w:p>
          <w:p w14:paraId="6E24AD68"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01D73DB" w14:textId="77777777" w:rsidR="000A3300" w:rsidRDefault="000A3300" w:rsidP="004D044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条第4号</w:t>
            </w:r>
          </w:p>
          <w:p w14:paraId="54F262D0"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1C59FA0" w14:textId="77777777" w:rsidR="000A3300" w:rsidRPr="00FB1A2B" w:rsidRDefault="000A3300"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589A3B4" w14:textId="77777777" w:rsidR="000A3300" w:rsidRPr="00FB1A2B" w:rsidRDefault="000A3300"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C59FD7E" w14:textId="77777777" w:rsidR="000A3300" w:rsidRPr="00FB1A2B" w:rsidRDefault="000A3300"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35EA118"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0A3300" w14:paraId="5FEE2630" w14:textId="77777777" w:rsidTr="00E33B86">
        <w:trPr>
          <w:cantSplit/>
          <w:trHeight w:val="612"/>
        </w:trPr>
        <w:tc>
          <w:tcPr>
            <w:tcW w:w="1308" w:type="dxa"/>
            <w:vMerge/>
            <w:tcBorders>
              <w:left w:val="single" w:sz="6" w:space="0" w:color="auto"/>
              <w:right w:val="single" w:sz="6" w:space="0" w:color="auto"/>
            </w:tcBorders>
            <w:shd w:val="clear" w:color="auto" w:fill="auto"/>
          </w:tcPr>
          <w:p w14:paraId="2DE14449" w14:textId="77777777" w:rsidR="000A3300" w:rsidRDefault="000A3300"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6056123"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7589966B" w14:textId="77777777" w:rsidR="000A3300" w:rsidRPr="0035482D" w:rsidRDefault="000A3300" w:rsidP="003144B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特殊な療法又は新しい療法等については、厚生労働大臣が定めるもの（厚告107第5）以外行っていないか。</w:t>
            </w:r>
          </w:p>
          <w:p w14:paraId="61CD5DBF" w14:textId="7C481CE6" w:rsidR="000A3300" w:rsidRPr="0035482D"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E926452" w14:textId="77777777" w:rsidR="000A3300" w:rsidRDefault="000A3300" w:rsidP="004D044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条第5号</w:t>
            </w:r>
          </w:p>
          <w:p w14:paraId="711F61E5"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BFB92AA" w14:textId="77777777" w:rsidR="000A3300" w:rsidRPr="00FB1A2B" w:rsidRDefault="000A3300"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D3662FD" w14:textId="77777777" w:rsidR="000A3300" w:rsidRPr="00FB1A2B" w:rsidRDefault="000A3300"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807EF2" w14:textId="77777777" w:rsidR="000A3300" w:rsidRPr="00FB1A2B" w:rsidRDefault="000A3300"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7E92C721"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0A3300" w14:paraId="5BFDFA08"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E3BDA2D" w14:textId="77777777" w:rsidR="000A3300" w:rsidRDefault="000A3300"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92DC8E9"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1C81874F"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厚生労働大臣が定める医薬品（厚告</w:t>
            </w:r>
            <w:r>
              <w:rPr>
                <w:rFonts w:ascii="ＭＳ 明朝" w:eastAsia="ＭＳ 明朝" w:cs="ＭＳ 明朝"/>
                <w:color w:val="000000"/>
                <w:kern w:val="0"/>
                <w:sz w:val="18"/>
                <w:szCs w:val="18"/>
              </w:rPr>
              <w:t>125</w:t>
            </w:r>
            <w:r>
              <w:rPr>
                <w:rFonts w:ascii="ＭＳ 明朝" w:eastAsia="ＭＳ 明朝" w:cs="ＭＳ 明朝" w:hint="eastAsia"/>
                <w:color w:val="000000"/>
                <w:kern w:val="0"/>
                <w:sz w:val="18"/>
                <w:szCs w:val="18"/>
              </w:rPr>
              <w:t>）以外の医薬品を入所者に施用し、又は処方していないか。</w:t>
            </w:r>
          </w:p>
          <w:p w14:paraId="3030B46C"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7865B17" w14:textId="77777777" w:rsidR="000A3300" w:rsidRDefault="000A3300" w:rsidP="004D044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号</w:t>
            </w:r>
          </w:p>
          <w:p w14:paraId="5861629C"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B10F209" w14:textId="77777777" w:rsidR="000A3300" w:rsidRPr="00FB1A2B" w:rsidRDefault="000A3300"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422044F" w14:textId="77777777" w:rsidR="000A3300" w:rsidRPr="00FB1A2B" w:rsidRDefault="000A3300"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80C17A6" w14:textId="77777777" w:rsidR="000A3300" w:rsidRPr="00FB1A2B" w:rsidRDefault="000A3300"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32F42A0D" w14:textId="77777777" w:rsidR="000A3300" w:rsidRDefault="000A3300"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F37B27" w14:paraId="54905DD0"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96DDF6C" w14:textId="77777777" w:rsidR="00F37B27" w:rsidRDefault="00F37B27"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必要な医療の提供が困難な場合等の措置等</w:t>
            </w:r>
          </w:p>
        </w:tc>
        <w:tc>
          <w:tcPr>
            <w:tcW w:w="291" w:type="dxa"/>
            <w:tcBorders>
              <w:top w:val="single" w:sz="6" w:space="0" w:color="auto"/>
              <w:left w:val="single" w:sz="6" w:space="0" w:color="auto"/>
              <w:bottom w:val="single" w:sz="6" w:space="0" w:color="auto"/>
              <w:right w:val="nil"/>
            </w:tcBorders>
            <w:shd w:val="clear" w:color="auto" w:fill="auto"/>
          </w:tcPr>
          <w:p w14:paraId="4720F5E5"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6862CDB" w14:textId="16F0DD0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医師は、入所者の病状からみて当該施設において自ら必要な医療を提供することが困難であると認めたときは、協力</w:t>
            </w:r>
            <w:r w:rsidR="00561E41">
              <w:rPr>
                <w:rFonts w:ascii="ＭＳ 明朝" w:eastAsia="ＭＳ 明朝" w:cs="ＭＳ 明朝" w:hint="eastAsia"/>
                <w:color w:val="000000"/>
                <w:kern w:val="0"/>
                <w:sz w:val="18"/>
                <w:szCs w:val="18"/>
              </w:rPr>
              <w:t>医療機関</w:t>
            </w:r>
            <w:r>
              <w:rPr>
                <w:rFonts w:ascii="ＭＳ 明朝" w:eastAsia="ＭＳ 明朝" w:cs="ＭＳ 明朝" w:hint="eastAsia"/>
                <w:color w:val="000000"/>
                <w:kern w:val="0"/>
                <w:sz w:val="18"/>
                <w:szCs w:val="18"/>
              </w:rPr>
              <w:t>その他適当な病院若しくは診療所への入院のための措置を講じ、又は他の医師の対診を求める等診療について適切な措置を講じているか。</w:t>
            </w:r>
          </w:p>
          <w:p w14:paraId="74739F27"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2AD93F5"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811C9FD" w14:textId="77777777" w:rsidR="00F37B27" w:rsidRPr="00FB1A2B" w:rsidRDefault="00F37B27"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7EBA4A" w14:textId="77777777" w:rsidR="00F37B27" w:rsidRPr="00FB1A2B" w:rsidRDefault="00F37B27"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1BD7863" w14:textId="77777777" w:rsidR="00F37B27" w:rsidRPr="00FB1A2B" w:rsidRDefault="00F37B27"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2CC016BA"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□診療録</w:t>
            </w:r>
          </w:p>
          <w:p w14:paraId="6034B037"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p w14:paraId="6059153B"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□診療に関する情報提供票</w:t>
            </w:r>
          </w:p>
        </w:tc>
      </w:tr>
      <w:tr w:rsidR="00F37B27" w14:paraId="0261067F" w14:textId="77777777" w:rsidTr="00E33B86">
        <w:trPr>
          <w:cantSplit/>
          <w:trHeight w:val="612"/>
        </w:trPr>
        <w:tc>
          <w:tcPr>
            <w:tcW w:w="1308" w:type="dxa"/>
            <w:vMerge/>
            <w:tcBorders>
              <w:left w:val="single" w:sz="6" w:space="0" w:color="auto"/>
              <w:right w:val="single" w:sz="6" w:space="0" w:color="auto"/>
            </w:tcBorders>
            <w:shd w:val="clear" w:color="auto" w:fill="auto"/>
          </w:tcPr>
          <w:p w14:paraId="416BC530" w14:textId="77777777" w:rsidR="00F37B27" w:rsidRDefault="00F37B27"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E7886FF"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0DFC631"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医師は、不必要に入所者のために往診を求め、又は入所者を病院若しくは診療所に通院させていないか。</w:t>
            </w:r>
          </w:p>
          <w:p w14:paraId="33C332AC"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27BC766"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19D88DE" w14:textId="77777777" w:rsidR="00F37B27" w:rsidRPr="00FB1A2B" w:rsidRDefault="00F37B27"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3988D4E" w14:textId="77777777" w:rsidR="00F37B27" w:rsidRPr="00FB1A2B" w:rsidRDefault="00F37B27"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E71CF51" w14:textId="77777777" w:rsidR="00F37B27" w:rsidRPr="00FB1A2B" w:rsidRDefault="00F37B27"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F2B1212"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F37B27" w14:paraId="43F75BEE" w14:textId="77777777" w:rsidTr="00E33B86">
        <w:trPr>
          <w:cantSplit/>
          <w:trHeight w:val="612"/>
        </w:trPr>
        <w:tc>
          <w:tcPr>
            <w:tcW w:w="1308" w:type="dxa"/>
            <w:vMerge/>
            <w:tcBorders>
              <w:left w:val="single" w:sz="6" w:space="0" w:color="auto"/>
              <w:right w:val="single" w:sz="6" w:space="0" w:color="auto"/>
            </w:tcBorders>
            <w:shd w:val="clear" w:color="auto" w:fill="auto"/>
          </w:tcPr>
          <w:p w14:paraId="5F42F453" w14:textId="77777777" w:rsidR="00F37B27" w:rsidRDefault="00F37B27"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6A40B38"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7E4F1F82"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医師は、入所者のために往診を求め、又は入所者を病院若しくは診療所に通院させる場合には、当該病院又は診療所の医師又は歯科医師に対し、当該入所者の診療状況に関する情報の提供を行っているか。</w:t>
            </w:r>
          </w:p>
          <w:p w14:paraId="3C78B8F6"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E5C7D38"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D3CD4F7" w14:textId="77777777" w:rsidR="00F37B27" w:rsidRPr="00FB1A2B" w:rsidRDefault="00F37B27"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1C2D8E0" w14:textId="77777777" w:rsidR="00F37B27" w:rsidRPr="00FB1A2B" w:rsidRDefault="00F37B27"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B06FEB7" w14:textId="77777777" w:rsidR="00F37B27" w:rsidRPr="00FB1A2B" w:rsidRDefault="00F37B27"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6667731"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F37B27" w14:paraId="30E3FDBC"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038E9E18" w14:textId="77777777" w:rsidR="00F37B27" w:rsidRDefault="00F37B27"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153B006"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52949D96"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は、入所者が往診を受けた医師若しくは歯科医師又は入所者が通院した病院若しくは診療所の医師若しくは歯科医師から当該入所者の療養上必要な情報の提供を受けるものとし、その情報により適切な診療を行っているか。</w:t>
            </w:r>
          </w:p>
          <w:p w14:paraId="2A6E614E"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797B0B2"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16281D1" w14:textId="77777777" w:rsidR="00F37B27" w:rsidRPr="00FB1A2B" w:rsidRDefault="00F37B27"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B1B1101" w14:textId="77777777" w:rsidR="00F37B27" w:rsidRPr="00FB1A2B" w:rsidRDefault="00F37B27"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8684AA6" w14:textId="77777777" w:rsidR="00F37B27" w:rsidRPr="00FB1A2B" w:rsidRDefault="00F37B27"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3404A2BD" w14:textId="77777777" w:rsidR="00F37B27" w:rsidRDefault="00F37B27" w:rsidP="00B0773E">
            <w:pPr>
              <w:autoSpaceDE w:val="0"/>
              <w:autoSpaceDN w:val="0"/>
              <w:adjustRightInd w:val="0"/>
              <w:spacing w:line="220" w:lineRule="exact"/>
              <w:jc w:val="left"/>
              <w:rPr>
                <w:rFonts w:ascii="ＭＳ 明朝" w:eastAsia="ＭＳ 明朝" w:cs="ＭＳ 明朝"/>
                <w:color w:val="000000"/>
                <w:kern w:val="0"/>
                <w:sz w:val="18"/>
                <w:szCs w:val="18"/>
              </w:rPr>
            </w:pPr>
          </w:p>
        </w:tc>
      </w:tr>
      <w:tr w:rsidR="00B0773E" w14:paraId="46AC2FA6"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3589DD4E" w14:textId="77777777" w:rsidR="00B0773E" w:rsidRDefault="00B0773E" w:rsidP="00B0773E">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機能訓練</w:t>
            </w:r>
          </w:p>
        </w:tc>
        <w:tc>
          <w:tcPr>
            <w:tcW w:w="291" w:type="dxa"/>
            <w:tcBorders>
              <w:top w:val="single" w:sz="6" w:space="0" w:color="auto"/>
              <w:left w:val="single" w:sz="6" w:space="0" w:color="auto"/>
              <w:bottom w:val="single" w:sz="6" w:space="0" w:color="auto"/>
              <w:right w:val="nil"/>
            </w:tcBorders>
            <w:shd w:val="clear" w:color="auto" w:fill="auto"/>
          </w:tcPr>
          <w:p w14:paraId="04FBC22C" w14:textId="77777777" w:rsidR="00B0773E" w:rsidRDefault="00B0773E"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4954B460" w14:textId="77777777" w:rsidR="00B0773E" w:rsidRDefault="00B0773E"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入所者の心身の諸機能の維持回復を図り、日常生活の自立を助けるため、理学療法、作業療法その他必要なリハビリテーションを計画的に行っているか。</w:t>
            </w:r>
          </w:p>
          <w:p w14:paraId="5198AF06" w14:textId="77777777" w:rsidR="00B0773E" w:rsidRDefault="00B0773E" w:rsidP="00B0773E">
            <w:pPr>
              <w:autoSpaceDE w:val="0"/>
              <w:autoSpaceDN w:val="0"/>
              <w:adjustRightInd w:val="0"/>
              <w:spacing w:line="220" w:lineRule="exact"/>
              <w:jc w:val="left"/>
              <w:rPr>
                <w:rFonts w:ascii="ＭＳ 明朝" w:eastAsia="ＭＳ 明朝" w:cs="ＭＳ 明朝"/>
                <w:color w:val="000000"/>
                <w:kern w:val="0"/>
                <w:sz w:val="18"/>
                <w:szCs w:val="18"/>
              </w:rPr>
            </w:pPr>
          </w:p>
          <w:p w14:paraId="697F6573" w14:textId="77777777" w:rsidR="005960B6" w:rsidRDefault="003C20BF"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※医師、理学療法士若しくは作業療法士又は言語聴覚士の指導のもとに計画的に行うこと。</w:t>
            </w:r>
          </w:p>
          <w:p w14:paraId="5763D8AC" w14:textId="77777777" w:rsidR="003C20BF" w:rsidRDefault="003C20BF" w:rsidP="00B0773E">
            <w:pPr>
              <w:autoSpaceDE w:val="0"/>
              <w:autoSpaceDN w:val="0"/>
              <w:adjustRightInd w:val="0"/>
              <w:spacing w:line="220" w:lineRule="exact"/>
              <w:jc w:val="left"/>
              <w:rPr>
                <w:rFonts w:ascii="ＭＳ 明朝" w:eastAsia="ＭＳ 明朝" w:cs="ＭＳ 明朝"/>
                <w:color w:val="000000"/>
                <w:kern w:val="0"/>
                <w:sz w:val="18"/>
                <w:szCs w:val="18"/>
              </w:rPr>
            </w:pPr>
          </w:p>
          <w:p w14:paraId="2C7C2DE7" w14:textId="77777777" w:rsidR="003C20BF" w:rsidRDefault="003C20BF"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※訓練の目標を設定し、定期的に評価を行うことにより、効果的に機能訓練が行えるようにすること。</w:t>
            </w:r>
          </w:p>
          <w:p w14:paraId="32F9D494" w14:textId="77777777" w:rsidR="003C20BF" w:rsidRDefault="003C20BF" w:rsidP="00B0773E">
            <w:pPr>
              <w:autoSpaceDE w:val="0"/>
              <w:autoSpaceDN w:val="0"/>
              <w:adjustRightInd w:val="0"/>
              <w:spacing w:line="220" w:lineRule="exact"/>
              <w:jc w:val="left"/>
              <w:rPr>
                <w:rFonts w:ascii="ＭＳ 明朝" w:eastAsia="ＭＳ 明朝" w:cs="ＭＳ 明朝"/>
                <w:color w:val="000000"/>
                <w:kern w:val="0"/>
                <w:sz w:val="18"/>
                <w:szCs w:val="18"/>
              </w:rPr>
            </w:pPr>
          </w:p>
          <w:p w14:paraId="355D0D8E" w14:textId="77777777" w:rsidR="003C20BF" w:rsidRPr="003C20BF" w:rsidRDefault="003C20BF"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※機能訓練は入所者１人について、少なくとも週２回程度行うこと。</w:t>
            </w:r>
          </w:p>
          <w:p w14:paraId="4DDDC79E" w14:textId="77777777" w:rsidR="005960B6" w:rsidRDefault="005960B6" w:rsidP="00B0773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03FD9BB" w14:textId="77777777" w:rsidR="00B0773E" w:rsidRDefault="00B0773E"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19</w:t>
            </w:r>
            <w:r>
              <w:rPr>
                <w:rFonts w:ascii="ＭＳ 明朝" w:eastAsia="ＭＳ 明朝" w:cs="ＭＳ 明朝" w:hint="eastAsia"/>
                <w:color w:val="000000"/>
                <w:kern w:val="0"/>
                <w:sz w:val="18"/>
                <w:szCs w:val="18"/>
              </w:rPr>
              <w:t>条</w:t>
            </w:r>
          </w:p>
          <w:p w14:paraId="3C90B2E6" w14:textId="77777777" w:rsidR="003C20BF" w:rsidRDefault="003C20BF"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44</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の</w:t>
            </w:r>
            <w:r>
              <w:rPr>
                <w:rFonts w:ascii="ＭＳ 明朝" w:eastAsia="ＭＳ 明朝" w:cs="ＭＳ 明朝"/>
                <w:color w:val="000000"/>
                <w:kern w:val="0"/>
                <w:sz w:val="18"/>
                <w:szCs w:val="18"/>
              </w:rPr>
              <w:t>15</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62C04D6" w14:textId="77777777" w:rsidR="00B0773E" w:rsidRPr="00FB1A2B" w:rsidRDefault="00B0773E"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1C25312" w14:textId="77777777" w:rsidR="00B0773E" w:rsidRPr="00FB1A2B" w:rsidRDefault="00B0773E"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6F99E67" w14:textId="77777777" w:rsidR="00B0773E" w:rsidRPr="00FB1A2B" w:rsidRDefault="00B0773E" w:rsidP="00B0773E">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313E861F" w14:textId="77777777" w:rsidR="00B0773E" w:rsidRDefault="00B0773E" w:rsidP="00B0773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□訓練に関する計画、記録</w:t>
            </w:r>
          </w:p>
        </w:tc>
      </w:tr>
      <w:tr w:rsidR="009F3B4F" w:rsidRPr="0035482D" w14:paraId="0AC61BE6"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6ACCBB8" w14:textId="77777777" w:rsidR="009F3B4F" w:rsidRPr="0035482D" w:rsidRDefault="009F3B4F" w:rsidP="009F3B4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5482D">
              <w:rPr>
                <w:rFonts w:ascii="ＭＳ ゴシック" w:eastAsia="ＭＳ ゴシック" w:cs="ＭＳ ゴシック" w:hint="eastAsia"/>
                <w:color w:val="000000"/>
                <w:kern w:val="0"/>
                <w:sz w:val="18"/>
                <w:szCs w:val="18"/>
              </w:rPr>
              <w:lastRenderedPageBreak/>
              <w:t>栄養管理</w:t>
            </w:r>
          </w:p>
        </w:tc>
        <w:tc>
          <w:tcPr>
            <w:tcW w:w="291" w:type="dxa"/>
            <w:tcBorders>
              <w:top w:val="single" w:sz="6" w:space="0" w:color="auto"/>
              <w:left w:val="single" w:sz="6" w:space="0" w:color="auto"/>
              <w:bottom w:val="single" w:sz="6" w:space="0" w:color="auto"/>
              <w:right w:val="nil"/>
            </w:tcBorders>
            <w:shd w:val="clear" w:color="auto" w:fill="auto"/>
          </w:tcPr>
          <w:p w14:paraId="3E103892" w14:textId="77777777" w:rsidR="009F3B4F" w:rsidRPr="0035482D" w:rsidRDefault="009F3B4F" w:rsidP="009F3B4F">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F571401" w14:textId="77777777" w:rsidR="009F3B4F" w:rsidRPr="0035482D" w:rsidRDefault="00775369" w:rsidP="009F3B4F">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入所者</w:t>
            </w:r>
            <w:r w:rsidR="009F3B4F" w:rsidRPr="0035482D">
              <w:rPr>
                <w:rFonts w:ascii="ＭＳ 明朝" w:eastAsia="ＭＳ 明朝" w:cs="ＭＳ 明朝" w:hint="eastAsia"/>
                <w:color w:val="000000"/>
                <w:kern w:val="0"/>
                <w:sz w:val="18"/>
                <w:szCs w:val="18"/>
              </w:rPr>
              <w:t>の栄養状態の維持及び改善を図り、自立した日常生活を営むことができるよう、各</w:t>
            </w:r>
            <w:r w:rsidRPr="0035482D">
              <w:rPr>
                <w:rFonts w:ascii="ＭＳ 明朝" w:eastAsia="ＭＳ 明朝" w:cs="ＭＳ 明朝" w:hint="eastAsia"/>
                <w:color w:val="000000"/>
                <w:kern w:val="0"/>
                <w:sz w:val="18"/>
                <w:szCs w:val="18"/>
              </w:rPr>
              <w:t>入所者</w:t>
            </w:r>
            <w:r w:rsidR="009F3B4F" w:rsidRPr="0035482D">
              <w:rPr>
                <w:rFonts w:ascii="ＭＳ 明朝" w:eastAsia="ＭＳ 明朝" w:cs="ＭＳ 明朝" w:hint="eastAsia"/>
                <w:color w:val="000000"/>
                <w:kern w:val="0"/>
                <w:sz w:val="18"/>
                <w:szCs w:val="18"/>
              </w:rPr>
              <w:t>の状態に応じた栄養管理を計画的に行っているか。</w:t>
            </w:r>
          </w:p>
          <w:p w14:paraId="1AA73179" w14:textId="77777777" w:rsidR="009F3B4F" w:rsidRPr="0035482D" w:rsidRDefault="009F3B4F" w:rsidP="009F3B4F">
            <w:pPr>
              <w:autoSpaceDE w:val="0"/>
              <w:autoSpaceDN w:val="0"/>
              <w:adjustRightInd w:val="0"/>
              <w:spacing w:line="220" w:lineRule="exact"/>
              <w:jc w:val="left"/>
              <w:rPr>
                <w:rFonts w:ascii="ＭＳ 明朝" w:eastAsia="ＭＳ 明朝" w:cs="ＭＳ 明朝"/>
                <w:color w:val="000000"/>
                <w:kern w:val="0"/>
                <w:sz w:val="18"/>
                <w:szCs w:val="18"/>
              </w:rPr>
            </w:pPr>
          </w:p>
          <w:p w14:paraId="1B21B0E6" w14:textId="77777777" w:rsidR="009F3B4F" w:rsidRPr="0035482D" w:rsidRDefault="009F3B4F" w:rsidP="009F3B4F">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※栄養士のみが配置されている施設や栄養士又は管理栄養士を置かないことができる施設については、併設施設や外部の管理栄養士の協力により行うこと。</w:t>
            </w:r>
          </w:p>
          <w:p w14:paraId="768C1508" w14:textId="77777777" w:rsidR="009F3B4F" w:rsidRPr="0035482D" w:rsidRDefault="009F3B4F" w:rsidP="009F3B4F">
            <w:pPr>
              <w:autoSpaceDE w:val="0"/>
              <w:autoSpaceDN w:val="0"/>
              <w:adjustRightInd w:val="0"/>
              <w:spacing w:line="220" w:lineRule="exact"/>
              <w:jc w:val="left"/>
              <w:rPr>
                <w:rFonts w:ascii="ＭＳ 明朝" w:eastAsia="ＭＳ 明朝" w:cs="ＭＳ 明朝"/>
                <w:color w:val="000000"/>
                <w:kern w:val="0"/>
                <w:sz w:val="18"/>
                <w:szCs w:val="18"/>
              </w:rPr>
            </w:pPr>
          </w:p>
          <w:p w14:paraId="770FDDEC" w14:textId="77777777" w:rsidR="009F3B4F" w:rsidRPr="0035482D" w:rsidRDefault="009F3B4F" w:rsidP="009F3B4F">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※栄養管理の具体的手順</w:t>
            </w:r>
          </w:p>
          <w:p w14:paraId="36C1970E" w14:textId="77777777" w:rsidR="009F3B4F" w:rsidRPr="0035482D" w:rsidRDefault="009F3B4F" w:rsidP="009F3B4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①</w:t>
            </w:r>
            <w:r w:rsidR="00775369" w:rsidRPr="0035482D">
              <w:rPr>
                <w:rFonts w:ascii="ＭＳ 明朝" w:eastAsia="ＭＳ 明朝" w:cs="ＭＳ 明朝" w:hint="eastAsia"/>
                <w:color w:val="000000"/>
                <w:kern w:val="0"/>
                <w:sz w:val="18"/>
                <w:szCs w:val="18"/>
              </w:rPr>
              <w:t>入所者</w:t>
            </w:r>
            <w:r w:rsidRPr="0035482D">
              <w:rPr>
                <w:rFonts w:ascii="ＭＳ 明朝" w:eastAsia="ＭＳ 明朝" w:cs="ＭＳ 明朝" w:hint="eastAsia"/>
                <w:color w:val="000000"/>
                <w:kern w:val="0"/>
                <w:sz w:val="18"/>
                <w:szCs w:val="18"/>
              </w:rPr>
              <w:t>の栄養状態を施設入所時に把握し、医師、管理栄養士、歯科医師、看護師、介護支援専門員その他の職種の者が共同して、</w:t>
            </w:r>
            <w:r w:rsidR="00775369" w:rsidRPr="0035482D">
              <w:rPr>
                <w:rFonts w:ascii="ＭＳ 明朝" w:eastAsia="ＭＳ 明朝" w:cs="ＭＳ 明朝" w:hint="eastAsia"/>
                <w:color w:val="000000"/>
                <w:kern w:val="0"/>
                <w:sz w:val="18"/>
                <w:szCs w:val="18"/>
              </w:rPr>
              <w:t>入所者</w:t>
            </w:r>
            <w:r w:rsidRPr="0035482D">
              <w:rPr>
                <w:rFonts w:ascii="ＭＳ 明朝" w:eastAsia="ＭＳ 明朝" w:cs="ＭＳ 明朝" w:hint="eastAsia"/>
                <w:color w:val="000000"/>
                <w:kern w:val="0"/>
                <w:sz w:val="18"/>
                <w:szCs w:val="18"/>
              </w:rPr>
              <w:t>ごとの摂食・嚥下機能及び食形態にも配慮した栄養ケア計画を作成すること。（施設サービス計画への記載可）</w:t>
            </w:r>
          </w:p>
          <w:p w14:paraId="3BCCB25A" w14:textId="77777777" w:rsidR="009F3B4F" w:rsidRPr="0035482D" w:rsidRDefault="009F3B4F" w:rsidP="009F3B4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②</w:t>
            </w:r>
            <w:r w:rsidR="00775369" w:rsidRPr="0035482D">
              <w:rPr>
                <w:rFonts w:ascii="ＭＳ 明朝" w:eastAsia="ＭＳ 明朝" w:cs="ＭＳ 明朝" w:hint="eastAsia"/>
                <w:color w:val="000000"/>
                <w:kern w:val="0"/>
                <w:sz w:val="18"/>
                <w:szCs w:val="18"/>
              </w:rPr>
              <w:t>入所者</w:t>
            </w:r>
            <w:r w:rsidRPr="0035482D">
              <w:rPr>
                <w:rFonts w:ascii="ＭＳ 明朝" w:eastAsia="ＭＳ 明朝" w:cs="ＭＳ 明朝" w:hint="eastAsia"/>
                <w:color w:val="000000"/>
                <w:kern w:val="0"/>
                <w:sz w:val="18"/>
                <w:szCs w:val="18"/>
              </w:rPr>
              <w:t>ごとの栄養ケア計画に従い、管理栄養士が栄養管理を行うとともに、入所者の栄養状態を定期的に記録すること。</w:t>
            </w:r>
          </w:p>
          <w:p w14:paraId="36E2FE5D" w14:textId="77777777" w:rsidR="009F3B4F" w:rsidRPr="0035482D" w:rsidRDefault="009F3B4F" w:rsidP="009F3B4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③</w:t>
            </w:r>
            <w:r w:rsidR="00775369" w:rsidRPr="0035482D">
              <w:rPr>
                <w:rFonts w:ascii="ＭＳ 明朝" w:eastAsia="ＭＳ 明朝" w:cs="ＭＳ 明朝" w:hint="eastAsia"/>
                <w:color w:val="000000"/>
                <w:kern w:val="0"/>
                <w:sz w:val="18"/>
                <w:szCs w:val="18"/>
              </w:rPr>
              <w:t>入所者</w:t>
            </w:r>
            <w:r w:rsidRPr="0035482D">
              <w:rPr>
                <w:rFonts w:ascii="ＭＳ 明朝" w:eastAsia="ＭＳ 明朝" w:cs="ＭＳ 明朝" w:hint="eastAsia"/>
                <w:color w:val="000000"/>
                <w:kern w:val="0"/>
                <w:sz w:val="18"/>
                <w:szCs w:val="18"/>
              </w:rPr>
              <w:t>ごとの栄養ケア計画の進捗状況を定期的に評価し、必要に応じて当該計画を見直すこと。</w:t>
            </w:r>
          </w:p>
          <w:p w14:paraId="3D44FD31" w14:textId="6BE46EC5" w:rsidR="009F3B4F" w:rsidRPr="0035482D" w:rsidRDefault="009F3B4F" w:rsidP="009F3B4F">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④栄養ケア・マネジメントの実務等については、</w:t>
            </w:r>
            <w:r w:rsidR="00561E41" w:rsidRPr="00561E41">
              <w:rPr>
                <w:rFonts w:ascii="ＭＳ 明朝" w:eastAsia="ＭＳ 明朝" w:cs="ＭＳ 明朝" w:hint="eastAsia"/>
                <w:color w:val="000000"/>
                <w:kern w:val="0"/>
                <w:sz w:val="18"/>
                <w:szCs w:val="18"/>
                <w:highlight w:val="yellow"/>
              </w:rPr>
              <w:t>「</w:t>
            </w:r>
            <w:r w:rsidR="001C706E" w:rsidRPr="001C706E">
              <w:rPr>
                <w:rFonts w:ascii="ＭＳ 明朝" w:eastAsia="ＭＳ 明朝" w:hAnsi="ＭＳ 明朝" w:hint="eastAsia"/>
                <w:sz w:val="18"/>
                <w:szCs w:val="18"/>
                <w:highlight w:val="yellow"/>
                <w:shd w:val="clear" w:color="auto" w:fill="F0F8FF"/>
              </w:rPr>
              <w:t>リハビリテーション・個別機能訓練、栄養、口腔の実施及び一体的取組について」（</w:t>
            </w:r>
            <w:r w:rsidR="001C706E" w:rsidRPr="001C706E">
              <w:rPr>
                <w:rFonts w:ascii="ＭＳ 明朝" w:eastAsia="ＭＳ 明朝" w:hAnsi="ＭＳ 明朝" w:hint="eastAsia"/>
                <w:color w:val="333333"/>
                <w:sz w:val="18"/>
                <w:szCs w:val="18"/>
                <w:highlight w:val="yellow"/>
              </w:rPr>
              <w:t>令和6年3月15日　老高発0315第</w:t>
            </w:r>
            <w:r w:rsidR="001C706E">
              <w:rPr>
                <w:rFonts w:ascii="ＭＳ 明朝" w:eastAsia="ＭＳ 明朝" w:hAnsi="ＭＳ 明朝" w:hint="eastAsia"/>
                <w:color w:val="333333"/>
                <w:sz w:val="18"/>
                <w:szCs w:val="18"/>
                <w:highlight w:val="yellow"/>
              </w:rPr>
              <w:t>2</w:t>
            </w:r>
            <w:r w:rsidR="001C706E" w:rsidRPr="001C706E">
              <w:rPr>
                <w:rFonts w:ascii="ＭＳ 明朝" w:eastAsia="ＭＳ 明朝" w:hAnsi="ＭＳ 明朝" w:hint="eastAsia"/>
                <w:color w:val="333333"/>
                <w:sz w:val="18"/>
                <w:szCs w:val="18"/>
                <w:highlight w:val="yellow"/>
              </w:rPr>
              <w:t>号、老認発0315第</w:t>
            </w:r>
            <w:r w:rsidR="001C706E">
              <w:rPr>
                <w:rFonts w:ascii="ＭＳ 明朝" w:eastAsia="ＭＳ 明朝" w:hAnsi="ＭＳ 明朝" w:hint="eastAsia"/>
                <w:color w:val="333333"/>
                <w:sz w:val="18"/>
                <w:szCs w:val="18"/>
                <w:highlight w:val="yellow"/>
              </w:rPr>
              <w:t>2</w:t>
            </w:r>
            <w:r w:rsidR="001C706E" w:rsidRPr="001C706E">
              <w:rPr>
                <w:rFonts w:ascii="ＭＳ 明朝" w:eastAsia="ＭＳ 明朝" w:hAnsi="ＭＳ 明朝" w:hint="eastAsia"/>
                <w:color w:val="333333"/>
                <w:sz w:val="18"/>
                <w:szCs w:val="18"/>
                <w:highlight w:val="yellow"/>
              </w:rPr>
              <w:t>号、老老発0315第</w:t>
            </w:r>
            <w:r w:rsidR="001C706E">
              <w:rPr>
                <w:rFonts w:ascii="ＭＳ 明朝" w:eastAsia="ＭＳ 明朝" w:hAnsi="ＭＳ 明朝" w:hint="eastAsia"/>
                <w:color w:val="333333"/>
                <w:sz w:val="18"/>
                <w:szCs w:val="18"/>
                <w:highlight w:val="yellow"/>
              </w:rPr>
              <w:t>2</w:t>
            </w:r>
            <w:r w:rsidR="001C706E" w:rsidRPr="001C706E">
              <w:rPr>
                <w:rFonts w:ascii="ＭＳ 明朝" w:eastAsia="ＭＳ 明朝" w:hAnsi="ＭＳ 明朝" w:hint="eastAsia"/>
                <w:color w:val="333333"/>
                <w:sz w:val="18"/>
                <w:szCs w:val="18"/>
                <w:highlight w:val="yellow"/>
              </w:rPr>
              <w:t>号</w:t>
            </w:r>
            <w:r w:rsidR="001C706E">
              <w:rPr>
                <w:rFonts w:ascii="ＭＳ ゴシック" w:eastAsia="ＭＳ ゴシック" w:hAnsi="ＭＳ ゴシック" w:hint="eastAsia"/>
                <w:color w:val="333333"/>
                <w:sz w:val="27"/>
                <w:szCs w:val="27"/>
              </w:rPr>
              <w:t>）</w:t>
            </w:r>
            <w:r w:rsidRPr="0035482D">
              <w:rPr>
                <w:rFonts w:ascii="ＭＳ 明朝" w:eastAsia="ＭＳ 明朝" w:cs="ＭＳ 明朝" w:hint="eastAsia"/>
                <w:color w:val="000000"/>
                <w:kern w:val="0"/>
                <w:sz w:val="18"/>
                <w:szCs w:val="18"/>
              </w:rPr>
              <w:t>を参考とすること。</w:t>
            </w:r>
            <w:r w:rsidRPr="0035482D">
              <w:rPr>
                <w:rFonts w:ascii="ＭＳ 明朝" w:eastAsia="ＭＳ 明朝" w:cs="ＭＳ 明朝"/>
                <w:color w:val="000000"/>
                <w:kern w:val="0"/>
                <w:sz w:val="18"/>
                <w:szCs w:val="18"/>
              </w:rPr>
              <w:t xml:space="preserve"> </w:t>
            </w:r>
          </w:p>
          <w:p w14:paraId="324677D9" w14:textId="77777777" w:rsidR="009F3B4F" w:rsidRPr="0035482D" w:rsidRDefault="009F3B4F" w:rsidP="00C860D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4707B8D" w14:textId="77777777" w:rsidR="009F3B4F" w:rsidRPr="0035482D" w:rsidRDefault="009F3B4F" w:rsidP="009F3B4F">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19</w:t>
            </w:r>
            <w:r w:rsidRPr="0035482D">
              <w:rPr>
                <w:rFonts w:ascii="ＭＳ 明朝" w:eastAsia="ＭＳ 明朝" w:cs="ＭＳ 明朝" w:hint="eastAsia"/>
                <w:color w:val="000000"/>
                <w:kern w:val="0"/>
                <w:sz w:val="18"/>
                <w:szCs w:val="18"/>
              </w:rPr>
              <w:t>条の2</w:t>
            </w:r>
          </w:p>
          <w:p w14:paraId="7A40A124" w14:textId="77777777" w:rsidR="009F3B4F" w:rsidRPr="0035482D" w:rsidRDefault="009F3B4F" w:rsidP="009F3B4F">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45</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の16</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C72E8E0" w14:textId="77777777" w:rsidR="009F3B4F" w:rsidRPr="0035482D" w:rsidRDefault="009F3B4F" w:rsidP="009F3B4F">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F5CAA85" w14:textId="77777777" w:rsidR="009F3B4F" w:rsidRPr="0035482D" w:rsidRDefault="009F3B4F" w:rsidP="009F3B4F">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106A5A8" w14:textId="77777777" w:rsidR="009F3B4F" w:rsidRPr="0035482D" w:rsidRDefault="009F3B4F" w:rsidP="009F3B4F">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170DE2E5" w14:textId="77777777" w:rsidR="009F3B4F" w:rsidRPr="0035482D" w:rsidRDefault="009F3B4F" w:rsidP="009F3B4F">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□栄養管理に関する計画、記録</w:t>
            </w:r>
          </w:p>
        </w:tc>
      </w:tr>
      <w:tr w:rsidR="00775369" w:rsidRPr="0035482D" w14:paraId="36586DA4" w14:textId="77777777" w:rsidTr="00171FBB">
        <w:trPr>
          <w:cantSplit/>
          <w:trHeight w:val="612"/>
        </w:trPr>
        <w:tc>
          <w:tcPr>
            <w:tcW w:w="1308" w:type="dxa"/>
            <w:tcBorders>
              <w:top w:val="single" w:sz="6" w:space="0" w:color="auto"/>
              <w:left w:val="single" w:sz="6" w:space="0" w:color="auto"/>
              <w:bottom w:val="single" w:sz="4" w:space="0" w:color="auto"/>
              <w:right w:val="single" w:sz="6" w:space="0" w:color="auto"/>
            </w:tcBorders>
            <w:shd w:val="clear" w:color="auto" w:fill="auto"/>
          </w:tcPr>
          <w:p w14:paraId="6D28FC93" w14:textId="77777777" w:rsidR="00775369" w:rsidRPr="0035482D" w:rsidRDefault="00775369"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5482D">
              <w:rPr>
                <w:rFonts w:ascii="ＭＳ ゴシック" w:eastAsia="ＭＳ ゴシック" w:cs="ＭＳ ゴシック" w:hint="eastAsia"/>
                <w:color w:val="000000"/>
                <w:kern w:val="0"/>
                <w:sz w:val="18"/>
                <w:szCs w:val="18"/>
              </w:rPr>
              <w:t>口腔衛生の管理</w:t>
            </w:r>
          </w:p>
        </w:tc>
        <w:tc>
          <w:tcPr>
            <w:tcW w:w="291" w:type="dxa"/>
            <w:tcBorders>
              <w:top w:val="single" w:sz="6" w:space="0" w:color="auto"/>
              <w:left w:val="single" w:sz="6" w:space="0" w:color="auto"/>
              <w:bottom w:val="single" w:sz="6" w:space="0" w:color="auto"/>
              <w:right w:val="nil"/>
            </w:tcBorders>
            <w:shd w:val="clear" w:color="auto" w:fill="auto"/>
          </w:tcPr>
          <w:p w14:paraId="586E922E"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24EAD571"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入所者の口腔の健康の保持を図り、自立した日常生活を営むことができるよう、口腔衛生管理体制を整備し、各入所者の状態に応じた口腔衛生の管理を計画的に行っているか。</w:t>
            </w:r>
          </w:p>
          <w:p w14:paraId="600B04A6"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p w14:paraId="21BE41C7" w14:textId="7E1605DA"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※入所者の口腔の健康状態に応じて、以下の手順により計画的に行うこと。</w:t>
            </w:r>
            <w:r w:rsidR="001C706E" w:rsidRPr="001C706E">
              <w:rPr>
                <w:rFonts w:ascii="ＭＳ 明朝" w:eastAsia="ＭＳ 明朝" w:cs="ＭＳ 明朝" w:hint="eastAsia"/>
                <w:color w:val="000000"/>
                <w:kern w:val="0"/>
                <w:sz w:val="18"/>
                <w:szCs w:val="18"/>
                <w:highlight w:val="yellow"/>
              </w:rPr>
              <w:t>「</w:t>
            </w:r>
            <w:r w:rsidR="001C706E" w:rsidRPr="001C706E">
              <w:rPr>
                <w:rFonts w:ascii="ＭＳ 明朝" w:eastAsia="ＭＳ 明朝" w:hAnsi="ＭＳ 明朝" w:hint="eastAsia"/>
                <w:sz w:val="18"/>
                <w:szCs w:val="18"/>
                <w:highlight w:val="yellow"/>
                <w:shd w:val="clear" w:color="auto" w:fill="F0F8FF"/>
              </w:rPr>
              <w:t>リハビリテーション・個別機能訓練、栄養、口腔の実施及び一体的取組について」</w:t>
            </w:r>
            <w:r w:rsidR="001C706E">
              <w:rPr>
                <w:rFonts w:ascii="ＭＳ 明朝" w:eastAsia="ＭＳ 明朝" w:hAnsi="ＭＳ 明朝" w:hint="eastAsia"/>
                <w:sz w:val="18"/>
                <w:szCs w:val="18"/>
                <w:highlight w:val="yellow"/>
                <w:shd w:val="clear" w:color="auto" w:fill="F0F8FF"/>
              </w:rPr>
              <w:t>も参照すること。</w:t>
            </w:r>
          </w:p>
          <w:p w14:paraId="1AEE313C" w14:textId="2DEB6805" w:rsidR="00775369" w:rsidRDefault="00775369" w:rsidP="007753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①当該施設において、歯科医師又は歯科医師の指示を受けた歯科衛生士が、当該施設の介護職員に対する口腔衛生の管理に係る技術的助言及び指導を年２回以上行うこと。</w:t>
            </w:r>
          </w:p>
          <w:p w14:paraId="3B0249FB" w14:textId="68BBABF8" w:rsidR="001C706E" w:rsidRPr="0035482D" w:rsidRDefault="001C706E" w:rsidP="007753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B5EC7">
              <w:rPr>
                <w:rFonts w:ascii="ＭＳ 明朝" w:eastAsia="ＭＳ 明朝" w:cs="ＭＳ 明朝" w:hint="eastAsia"/>
                <w:color w:val="000000"/>
                <w:kern w:val="0"/>
                <w:sz w:val="18"/>
                <w:szCs w:val="18"/>
                <w:highlight w:val="yellow"/>
              </w:rPr>
              <w:t>②</w:t>
            </w:r>
            <w:r w:rsidR="00AB5EC7" w:rsidRPr="00AB5EC7">
              <w:rPr>
                <w:rFonts w:ascii="ＭＳ 明朝" w:eastAsia="ＭＳ 明朝" w:hAnsi="ＭＳ 明朝" w:hint="eastAsia"/>
                <w:sz w:val="18"/>
                <w:szCs w:val="18"/>
                <w:highlight w:val="yellow"/>
                <w:shd w:val="clear" w:color="auto" w:fill="F0F8FF"/>
              </w:rPr>
              <w:t>施設の従業者又は歯科医師等が入所者毎に施設入所時及び月に１回程度の口腔の健康状態の評価を実施すること。</w:t>
            </w:r>
          </w:p>
          <w:p w14:paraId="3EE37847" w14:textId="529AA2D1" w:rsidR="00775369" w:rsidRPr="0035482D" w:rsidRDefault="001C706E" w:rsidP="0077536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1C706E">
              <w:rPr>
                <w:rFonts w:ascii="ＭＳ 明朝" w:eastAsia="ＭＳ 明朝" w:cs="ＭＳ 明朝" w:hint="eastAsia"/>
                <w:color w:val="000000"/>
                <w:kern w:val="0"/>
                <w:sz w:val="18"/>
                <w:szCs w:val="18"/>
                <w:highlight w:val="yellow"/>
              </w:rPr>
              <w:t>③</w:t>
            </w:r>
            <w:r w:rsidR="00775369" w:rsidRPr="0035482D">
              <w:rPr>
                <w:rFonts w:ascii="ＭＳ 明朝" w:eastAsia="ＭＳ 明朝" w:cs="ＭＳ 明朝" w:hint="eastAsia"/>
                <w:color w:val="000000"/>
                <w:kern w:val="0"/>
                <w:sz w:val="18"/>
                <w:szCs w:val="18"/>
              </w:rPr>
              <w:t>①の技術的助言及び指導に基づき、以下の事項を記載した、入所者の口腔衛生の管理体制に係る計画を作成するとともに、必要に応じて、定期的に当該計画を見直すこと。（施設サービス計画への記載可）</w:t>
            </w:r>
          </w:p>
          <w:p w14:paraId="378A1F73" w14:textId="77777777" w:rsidR="00775369" w:rsidRPr="0035482D" w:rsidRDefault="00775369" w:rsidP="00775369">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・助言を行った歯科医師</w:t>
            </w:r>
          </w:p>
          <w:p w14:paraId="48E54895" w14:textId="77777777" w:rsidR="00775369" w:rsidRPr="0035482D" w:rsidRDefault="00775369" w:rsidP="00775369">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・歯科医師からの助言の要点</w:t>
            </w:r>
          </w:p>
          <w:p w14:paraId="1F1E52C0" w14:textId="77777777" w:rsidR="00775369" w:rsidRPr="0035482D" w:rsidRDefault="00775369" w:rsidP="00775369">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・具体的方策</w:t>
            </w:r>
          </w:p>
          <w:p w14:paraId="69594253" w14:textId="77777777" w:rsidR="00775369" w:rsidRPr="0035482D" w:rsidRDefault="00775369" w:rsidP="00775369">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・当該施設における実施目標</w:t>
            </w:r>
          </w:p>
          <w:p w14:paraId="20525B4C" w14:textId="77777777" w:rsidR="00775369" w:rsidRPr="0035482D" w:rsidRDefault="00775369" w:rsidP="00775369">
            <w:pPr>
              <w:autoSpaceDE w:val="0"/>
              <w:autoSpaceDN w:val="0"/>
              <w:adjustRightInd w:val="0"/>
              <w:spacing w:line="220" w:lineRule="exact"/>
              <w:ind w:leftChars="100" w:left="21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・留意事項・特記事項</w:t>
            </w:r>
          </w:p>
          <w:p w14:paraId="128530BA" w14:textId="1165022C" w:rsidR="00775369" w:rsidRPr="001C706E" w:rsidRDefault="001C706E" w:rsidP="00775369">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1C706E">
              <w:rPr>
                <w:rFonts w:ascii="ＭＳ 明朝" w:eastAsia="ＭＳ 明朝" w:cs="ＭＳ 明朝" w:hint="eastAsia"/>
                <w:color w:val="000000"/>
                <w:kern w:val="0"/>
                <w:sz w:val="18"/>
                <w:szCs w:val="18"/>
                <w:highlight w:val="yellow"/>
              </w:rPr>
              <w:t>④</w:t>
            </w:r>
            <w:r w:rsidR="00775369" w:rsidRPr="0035482D">
              <w:rPr>
                <w:rFonts w:ascii="ＭＳ 明朝" w:eastAsia="ＭＳ 明朝" w:cs="ＭＳ 明朝" w:hint="eastAsia"/>
                <w:color w:val="000000"/>
                <w:kern w:val="0"/>
                <w:sz w:val="18"/>
                <w:szCs w:val="18"/>
              </w:rPr>
              <w:t>医療保険において歯科訪問診療料が算定された日に、介護職員に対する口腔清掃等に係る技術的助言及び指導又は</w:t>
            </w:r>
            <w:r w:rsidRPr="001C706E">
              <w:rPr>
                <w:rFonts w:ascii="ＭＳ 明朝" w:eastAsia="ＭＳ 明朝" w:cs="ＭＳ 明朝" w:hint="eastAsia"/>
                <w:color w:val="000000"/>
                <w:kern w:val="0"/>
                <w:sz w:val="18"/>
                <w:szCs w:val="18"/>
                <w:highlight w:val="yellow"/>
              </w:rPr>
              <w:t>③</w:t>
            </w:r>
            <w:r w:rsidR="00775369" w:rsidRPr="001C706E">
              <w:rPr>
                <w:rFonts w:ascii="ＭＳ 明朝" w:eastAsia="ＭＳ 明朝" w:cs="ＭＳ 明朝" w:hint="eastAsia"/>
                <w:strike/>
                <w:color w:val="000000"/>
                <w:kern w:val="0"/>
                <w:sz w:val="18"/>
                <w:szCs w:val="18"/>
                <w:highlight w:val="yellow"/>
              </w:rPr>
              <w:t>②</w:t>
            </w:r>
            <w:r w:rsidR="00775369" w:rsidRPr="0035482D">
              <w:rPr>
                <w:rFonts w:ascii="ＭＳ 明朝" w:eastAsia="ＭＳ 明朝" w:cs="ＭＳ 明朝" w:hint="eastAsia"/>
                <w:color w:val="000000"/>
                <w:kern w:val="0"/>
                <w:sz w:val="18"/>
                <w:szCs w:val="18"/>
              </w:rPr>
              <w:t>の計画に関する技術的助言及び指導を行うにあたっては、歯科訪問診療又は訪問歯科衛生指導の実施時間以外の時間帯に行うこと。</w:t>
            </w:r>
            <w:r w:rsidRPr="00AB5EC7">
              <w:rPr>
                <w:rFonts w:ascii="ＭＳ 明朝" w:eastAsia="ＭＳ 明朝" w:hAnsi="ＭＳ 明朝" w:cs="ＭＳ 明朝" w:hint="eastAsia"/>
                <w:color w:val="000000"/>
                <w:kern w:val="0"/>
                <w:sz w:val="18"/>
                <w:szCs w:val="18"/>
                <w:highlight w:val="yellow"/>
              </w:rPr>
              <w:t>なお、</w:t>
            </w:r>
            <w:r w:rsidRPr="00AB5EC7">
              <w:rPr>
                <w:rFonts w:ascii="ＭＳ 明朝" w:eastAsia="ＭＳ 明朝" w:hAnsi="ＭＳ 明朝" w:hint="eastAsia"/>
                <w:sz w:val="18"/>
                <w:szCs w:val="18"/>
                <w:highlight w:val="yellow"/>
                <w:shd w:val="clear" w:color="auto" w:fill="F0F8FF"/>
              </w:rPr>
              <w:t>施設と計画に関する技術的助言若しくは指導又は口腔の健康状態の評価を行う歯科医師等においては、実施事項等を文書で取り決めること。</w:t>
            </w:r>
          </w:p>
          <w:p w14:paraId="78FEA6D2" w14:textId="77777777" w:rsidR="00775369" w:rsidRPr="0035482D" w:rsidRDefault="00775369" w:rsidP="00C860D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C52B70E"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19</w:t>
            </w:r>
            <w:r w:rsidRPr="0035482D">
              <w:rPr>
                <w:rFonts w:ascii="ＭＳ 明朝" w:eastAsia="ＭＳ 明朝" w:cs="ＭＳ 明朝" w:hint="eastAsia"/>
                <w:color w:val="000000"/>
                <w:kern w:val="0"/>
                <w:sz w:val="18"/>
                <w:szCs w:val="18"/>
              </w:rPr>
              <w:t>条の3</w:t>
            </w:r>
          </w:p>
          <w:p w14:paraId="6C457C29"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45</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の17</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0B91633" w14:textId="77777777" w:rsidR="00775369" w:rsidRPr="0035482D"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7956C2F" w14:textId="77777777" w:rsidR="00775369" w:rsidRPr="0035482D"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A640FC1" w14:textId="77777777" w:rsidR="00775369" w:rsidRPr="0035482D"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4BBD404B"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□口腔衛生管理に関する計画、記録</w:t>
            </w:r>
          </w:p>
        </w:tc>
      </w:tr>
      <w:tr w:rsidR="00C860D7" w:rsidRPr="0035482D" w14:paraId="450288C9" w14:textId="77777777" w:rsidTr="00D7042C">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77023790" w14:textId="77777777" w:rsidR="00C860D7" w:rsidRPr="0035482D" w:rsidRDefault="00C860D7"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5482D">
              <w:rPr>
                <w:rFonts w:ascii="ＭＳ ゴシック" w:eastAsia="ＭＳ ゴシック" w:cs="ＭＳ ゴシック" w:hint="eastAsia"/>
                <w:color w:val="000000"/>
                <w:kern w:val="0"/>
                <w:sz w:val="18"/>
                <w:szCs w:val="18"/>
              </w:rPr>
              <w:t>看護及び医学的管理の下における介護</w:t>
            </w:r>
          </w:p>
          <w:p w14:paraId="7972F1BC" w14:textId="399FC8C8" w:rsidR="00C860D7" w:rsidRPr="0035482D" w:rsidRDefault="00C860D7"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14:paraId="49B0AC3D"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14:paraId="19CC6C37"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看護及び医学的管理の下における介護は、入所者の自立の支援と日常生活の充実に資するよう、入所者の病状及び心身の状況に応じ、適切な技術をもって行っているか。</w:t>
            </w:r>
          </w:p>
          <w:p w14:paraId="52603B78"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50D63AFE"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20</w:t>
            </w:r>
            <w:r w:rsidRPr="0035482D">
              <w:rPr>
                <w:rFonts w:ascii="ＭＳ 明朝" w:eastAsia="ＭＳ 明朝" w:cs="ＭＳ 明朝" w:hint="eastAsia"/>
                <w:color w:val="000000"/>
                <w:kern w:val="0"/>
                <w:sz w:val="18"/>
                <w:szCs w:val="18"/>
              </w:rPr>
              <w:t>条第</w:t>
            </w:r>
            <w:r w:rsidRPr="0035482D">
              <w:rPr>
                <w:rFonts w:ascii="ＭＳ 明朝" w:eastAsia="ＭＳ 明朝" w:cs="ＭＳ 明朝"/>
                <w:color w:val="000000"/>
                <w:kern w:val="0"/>
                <w:sz w:val="18"/>
                <w:szCs w:val="18"/>
              </w:rPr>
              <w:t>1</w:t>
            </w:r>
            <w:r w:rsidRPr="0035482D">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45A1F84B" w14:textId="77777777" w:rsidR="00C860D7" w:rsidRPr="0035482D" w:rsidRDefault="00C860D7" w:rsidP="00775369">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71BF1CCD" w14:textId="77777777" w:rsidR="00C860D7" w:rsidRPr="0035482D" w:rsidRDefault="00C860D7" w:rsidP="00775369">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4BC0D038" w14:textId="77777777" w:rsidR="00C860D7" w:rsidRPr="0035482D" w:rsidRDefault="00C860D7" w:rsidP="00775369">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14:paraId="1E1DA54C"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□サービス記録</w:t>
            </w:r>
          </w:p>
          <w:p w14:paraId="59A90A71" w14:textId="3CEA2B86"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C860D7" w:rsidRPr="0035482D" w14:paraId="3D7080E6" w14:textId="77777777" w:rsidTr="00D7042C">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0D466AE7" w14:textId="6A70733F" w:rsidR="00C860D7" w:rsidRPr="0035482D" w:rsidRDefault="00C860D7"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14:paraId="617FD843"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auto"/>
          </w:tcPr>
          <w:p w14:paraId="009872F6" w14:textId="3FC5071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１週間に２回以上、適切な方法により、入所者を入浴させ、又は清拭を行っているか。</w:t>
            </w:r>
          </w:p>
          <w:p w14:paraId="737EFB11"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p>
          <w:p w14:paraId="6972A1C0"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※入所者の自立支援に資するよう、その心身の状況を踏まえ、特別浴槽を用いた入浴や介助浴等適切な方法により行うこと。</w:t>
            </w:r>
          </w:p>
          <w:p w14:paraId="6DB441C0"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p>
          <w:p w14:paraId="374B5E62"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※入浴前に体温や皮膚状況等の確認を行うこと。</w:t>
            </w:r>
          </w:p>
          <w:p w14:paraId="6170A459"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p>
          <w:p w14:paraId="395DE6DD"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※プライバシーに配慮して介助すること。</w:t>
            </w:r>
          </w:p>
          <w:p w14:paraId="626E81C7"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447592CC"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20</w:t>
            </w:r>
            <w:r w:rsidRPr="0035482D">
              <w:rPr>
                <w:rFonts w:ascii="ＭＳ 明朝" w:eastAsia="ＭＳ 明朝" w:cs="ＭＳ 明朝" w:hint="eastAsia"/>
                <w:color w:val="000000"/>
                <w:kern w:val="0"/>
                <w:sz w:val="18"/>
                <w:szCs w:val="18"/>
              </w:rPr>
              <w:t>条第</w:t>
            </w:r>
            <w:r w:rsidRPr="0035482D">
              <w:rPr>
                <w:rFonts w:ascii="ＭＳ 明朝" w:eastAsia="ＭＳ 明朝" w:cs="ＭＳ 明朝"/>
                <w:color w:val="000000"/>
                <w:kern w:val="0"/>
                <w:sz w:val="18"/>
                <w:szCs w:val="18"/>
              </w:rPr>
              <w:t>2</w:t>
            </w:r>
            <w:r w:rsidRPr="0035482D">
              <w:rPr>
                <w:rFonts w:ascii="ＭＳ 明朝" w:eastAsia="ＭＳ 明朝" w:cs="ＭＳ 明朝" w:hint="eastAsia"/>
                <w:color w:val="000000"/>
                <w:kern w:val="0"/>
                <w:sz w:val="18"/>
                <w:szCs w:val="18"/>
              </w:rPr>
              <w:t>項</w:t>
            </w:r>
          </w:p>
          <w:p w14:paraId="6D8D7E57" w14:textId="77777777"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の18⑴</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6834AE76" w14:textId="77777777" w:rsidR="00C860D7" w:rsidRPr="0035482D" w:rsidRDefault="00C860D7" w:rsidP="00775369">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4815E392" w14:textId="77777777" w:rsidR="00C860D7" w:rsidRPr="0035482D" w:rsidRDefault="00C860D7" w:rsidP="00775369">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0AC837CD" w14:textId="77777777" w:rsidR="00C860D7" w:rsidRPr="0035482D" w:rsidRDefault="00C860D7" w:rsidP="00775369">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4" w:space="0" w:color="auto"/>
              <w:right w:val="single" w:sz="6" w:space="0" w:color="auto"/>
            </w:tcBorders>
            <w:shd w:val="clear" w:color="auto" w:fill="auto"/>
          </w:tcPr>
          <w:p w14:paraId="76123F1D" w14:textId="77777777" w:rsidR="00C860D7"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350C440E" w14:textId="77777777" w:rsidR="00C860D7"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329BA521" w14:textId="77777777" w:rsidR="00C860D7"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□入浴の記録</w:t>
            </w:r>
          </w:p>
          <w:p w14:paraId="181AA6E0" w14:textId="77777777" w:rsidR="00C860D7"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□排泄の記録</w:t>
            </w:r>
          </w:p>
          <w:p w14:paraId="3E116C32" w14:textId="5180A894" w:rsidR="00C860D7" w:rsidRPr="0035482D" w:rsidRDefault="00C860D7"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□褥瘡対策の方針、褥瘡に関する研修計画</w:t>
            </w:r>
          </w:p>
        </w:tc>
      </w:tr>
      <w:tr w:rsidR="00171FBB" w14:paraId="04A4CA67" w14:textId="77777777" w:rsidTr="00C860D7">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200DBD04" w14:textId="41E668BD" w:rsidR="00171FBB" w:rsidRDefault="00C860D7"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看護及び医学的管理の下における介護</w:t>
            </w:r>
          </w:p>
        </w:tc>
        <w:tc>
          <w:tcPr>
            <w:tcW w:w="291" w:type="dxa"/>
            <w:tcBorders>
              <w:top w:val="single" w:sz="6" w:space="0" w:color="auto"/>
              <w:left w:val="single" w:sz="6" w:space="0" w:color="auto"/>
              <w:bottom w:val="single" w:sz="6" w:space="0" w:color="auto"/>
              <w:right w:val="nil"/>
            </w:tcBorders>
            <w:shd w:val="clear" w:color="auto" w:fill="auto"/>
          </w:tcPr>
          <w:p w14:paraId="4A19048A"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3CD003EA"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入所者の病状及び心身の状況に応じ、適切な方法により、排せつの自立について必要な援助を行っているか。</w:t>
            </w:r>
          </w:p>
          <w:p w14:paraId="1333036C"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71710CA"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EBE4F5"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6BB611A"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D88CA9B"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4" w:space="0" w:color="auto"/>
              <w:left w:val="single" w:sz="6" w:space="0" w:color="auto"/>
              <w:right w:val="single" w:sz="6" w:space="0" w:color="auto"/>
            </w:tcBorders>
            <w:shd w:val="clear" w:color="auto" w:fill="auto"/>
          </w:tcPr>
          <w:p w14:paraId="7AA533EA" w14:textId="77777777" w:rsidR="00C860D7" w:rsidRDefault="00C860D7" w:rsidP="00C860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2EC5A21A" w14:textId="77777777" w:rsidR="00C860D7" w:rsidRDefault="00C860D7" w:rsidP="00C860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14:paraId="6EE8904A" w14:textId="77777777" w:rsidR="00C860D7" w:rsidRDefault="00C860D7" w:rsidP="00C860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□入浴の記録</w:t>
            </w:r>
          </w:p>
          <w:p w14:paraId="6AF466B5" w14:textId="77777777" w:rsidR="00C860D7" w:rsidRDefault="00C860D7" w:rsidP="00C860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□排泄の記録</w:t>
            </w:r>
          </w:p>
          <w:p w14:paraId="103CB97E" w14:textId="3D152976" w:rsidR="00171FBB" w:rsidRDefault="00C860D7" w:rsidP="00C860D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□褥瘡対策の方針、褥瘡に関する研修計画</w:t>
            </w:r>
          </w:p>
        </w:tc>
      </w:tr>
      <w:tr w:rsidR="00171FBB" w14:paraId="1FCAAFC9" w14:textId="77777777" w:rsidTr="00E33B86">
        <w:trPr>
          <w:cantSplit/>
          <w:trHeight w:val="612"/>
        </w:trPr>
        <w:tc>
          <w:tcPr>
            <w:tcW w:w="1308" w:type="dxa"/>
            <w:vMerge/>
            <w:tcBorders>
              <w:left w:val="single" w:sz="6" w:space="0" w:color="auto"/>
              <w:right w:val="single" w:sz="6" w:space="0" w:color="auto"/>
            </w:tcBorders>
            <w:shd w:val="clear" w:color="auto" w:fill="auto"/>
          </w:tcPr>
          <w:p w14:paraId="40F58AAA" w14:textId="77777777" w:rsidR="00171FBB" w:rsidRDefault="00171FBB"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6D56CE8"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64BFCF41"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おむつを使用せざるを得ない入所者のおむつを適切に取り替えているか。</w:t>
            </w:r>
          </w:p>
          <w:p w14:paraId="2D7EDBB0"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p>
          <w:p w14:paraId="76BEB811"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※プライバシーに配慮して介助すること。</w:t>
            </w:r>
          </w:p>
          <w:p w14:paraId="0DA848CF"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BFDDE95"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550A224"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16918C5"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7E8014D"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7A86C89A"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171FBB" w14:paraId="5AC49469" w14:textId="77777777" w:rsidTr="00E33B86">
        <w:trPr>
          <w:cantSplit/>
          <w:trHeight w:val="612"/>
        </w:trPr>
        <w:tc>
          <w:tcPr>
            <w:tcW w:w="1308" w:type="dxa"/>
            <w:vMerge/>
            <w:tcBorders>
              <w:left w:val="single" w:sz="6" w:space="0" w:color="auto"/>
              <w:right w:val="single" w:sz="6" w:space="0" w:color="auto"/>
            </w:tcBorders>
            <w:shd w:val="clear" w:color="auto" w:fill="auto"/>
          </w:tcPr>
          <w:p w14:paraId="3DC684F7" w14:textId="77777777" w:rsidR="00171FBB" w:rsidRDefault="00171FBB"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3E7D47F"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6FCFBAAA" w14:textId="77777777" w:rsidR="00171FBB" w:rsidRPr="0035482D"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褥瘡が発生しないよう適切な介護を行うとともに、その発生を予防するための体制を整備しているか。</w:t>
            </w:r>
          </w:p>
          <w:p w14:paraId="0F39043F" w14:textId="77777777" w:rsidR="00171FBB" w:rsidRPr="0035482D"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p>
          <w:p w14:paraId="19649B5D" w14:textId="77777777" w:rsidR="00171FBB" w:rsidRPr="0035482D"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※具体的には、以下の①～⑤のようなことが考えられる。</w:t>
            </w:r>
          </w:p>
          <w:p w14:paraId="43A8F449" w14:textId="77777777" w:rsidR="00171FBB" w:rsidRPr="0035482D" w:rsidRDefault="00171FBB" w:rsidP="008C728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①褥瘡のハイリスク者に対し、褥瘡予防のための計画の作成、実践並びに評価を実施する。</w:t>
            </w:r>
          </w:p>
          <w:p w14:paraId="43B06285" w14:textId="77777777" w:rsidR="00171FBB" w:rsidRPr="0035482D"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②専任の施設内褥瘡予防対策担当者を決める。</w:t>
            </w:r>
          </w:p>
          <w:p w14:paraId="60C06587" w14:textId="499B412D" w:rsidR="00171FBB" w:rsidRPr="0035482D" w:rsidRDefault="00171FBB" w:rsidP="008C728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③医師、看護職員、介護職員、管理栄養士等からなる褥瘡対策チームを設置する。</w:t>
            </w:r>
          </w:p>
          <w:p w14:paraId="5003C462" w14:textId="77777777" w:rsidR="00171FBB" w:rsidRPr="0035482D"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④褥瘡対策のための指針を整備する。</w:t>
            </w:r>
          </w:p>
          <w:p w14:paraId="3B91C35C" w14:textId="77777777" w:rsidR="00171FBB" w:rsidRPr="0035482D" w:rsidRDefault="00171FBB" w:rsidP="008C728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⑤介護職員等に対し、褥瘡対策に関する継続的な研修を実施する。</w:t>
            </w:r>
          </w:p>
          <w:p w14:paraId="62007F81" w14:textId="77777777" w:rsidR="00171FBB" w:rsidRPr="0035482D"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82864F5" w14:textId="77777777" w:rsidR="00171FBB" w:rsidRPr="0035482D"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w:t>
            </w:r>
            <w:r w:rsidRPr="0035482D">
              <w:rPr>
                <w:rFonts w:ascii="ＭＳ 明朝" w:eastAsia="ＭＳ 明朝" w:cs="ＭＳ 明朝"/>
                <w:color w:val="000000"/>
                <w:kern w:val="0"/>
                <w:sz w:val="18"/>
                <w:szCs w:val="18"/>
              </w:rPr>
              <w:t>20</w:t>
            </w:r>
            <w:r w:rsidRPr="0035482D">
              <w:rPr>
                <w:rFonts w:ascii="ＭＳ 明朝" w:eastAsia="ＭＳ 明朝" w:cs="ＭＳ 明朝" w:hint="eastAsia"/>
                <w:color w:val="000000"/>
                <w:kern w:val="0"/>
                <w:sz w:val="18"/>
                <w:szCs w:val="18"/>
              </w:rPr>
              <w:t>条第</w:t>
            </w:r>
            <w:r w:rsidRPr="0035482D">
              <w:rPr>
                <w:rFonts w:ascii="ＭＳ 明朝" w:eastAsia="ＭＳ 明朝" w:cs="ＭＳ 明朝"/>
                <w:color w:val="000000"/>
                <w:kern w:val="0"/>
                <w:sz w:val="18"/>
                <w:szCs w:val="18"/>
              </w:rPr>
              <w:t>5</w:t>
            </w:r>
            <w:r w:rsidRPr="0035482D">
              <w:rPr>
                <w:rFonts w:ascii="ＭＳ 明朝" w:eastAsia="ＭＳ 明朝" w:cs="ＭＳ 明朝" w:hint="eastAsia"/>
                <w:color w:val="000000"/>
                <w:kern w:val="0"/>
                <w:sz w:val="18"/>
                <w:szCs w:val="18"/>
              </w:rPr>
              <w:t>項</w:t>
            </w:r>
          </w:p>
          <w:p w14:paraId="50B5F6D3" w14:textId="77777777" w:rsidR="00171FBB" w:rsidRPr="0035482D"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の18⑶</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FCAE51A"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5C3F83A"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A16A48E"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31B3D379"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171FBB" w14:paraId="505CCA61" w14:textId="77777777" w:rsidTr="00E33B86">
        <w:trPr>
          <w:cantSplit/>
          <w:trHeight w:val="612"/>
        </w:trPr>
        <w:tc>
          <w:tcPr>
            <w:tcW w:w="1308" w:type="dxa"/>
            <w:vMerge/>
            <w:tcBorders>
              <w:left w:val="single" w:sz="6" w:space="0" w:color="auto"/>
              <w:right w:val="single" w:sz="6" w:space="0" w:color="auto"/>
            </w:tcBorders>
            <w:shd w:val="clear" w:color="auto" w:fill="auto"/>
          </w:tcPr>
          <w:p w14:paraId="427E569D" w14:textId="77777777" w:rsidR="00171FBB" w:rsidRDefault="00171FBB"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3CD900B"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001BA2A8"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⑴～⑸のほか、入所者に対し、離床、着替え、整容その他日常生活上の世話を適切に行っているか。</w:t>
            </w:r>
          </w:p>
          <w:p w14:paraId="3F3BC466"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2EA4DD3"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6</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1B89EE6"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2B4B226"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23386B"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73827D4"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171FBB" w14:paraId="665D3D12"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12CCC754" w14:textId="77777777" w:rsidR="00171FBB" w:rsidRDefault="00171FBB"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5079E0F"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2047764D"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入所者に対して、入所者の負担により、当該施設の従業者以外の者による看護及び介護を受けさせていないか。</w:t>
            </w:r>
          </w:p>
          <w:p w14:paraId="70921B12"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0257D19"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7</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3CEFCA"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1C7EBB5"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DAA31A2" w14:textId="77777777" w:rsidR="00171FBB" w:rsidRPr="00FB1A2B" w:rsidRDefault="00171FBB"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553ED424" w14:textId="77777777"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FC42B4" w14:paraId="731547E0"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21FCCD22" w14:textId="77777777" w:rsidR="00FC42B4" w:rsidRDefault="00FC42B4"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食事</w:t>
            </w:r>
          </w:p>
        </w:tc>
        <w:tc>
          <w:tcPr>
            <w:tcW w:w="291" w:type="dxa"/>
            <w:tcBorders>
              <w:top w:val="single" w:sz="6" w:space="0" w:color="auto"/>
              <w:left w:val="single" w:sz="6" w:space="0" w:color="auto"/>
              <w:bottom w:val="single" w:sz="6" w:space="0" w:color="auto"/>
              <w:right w:val="nil"/>
            </w:tcBorders>
            <w:shd w:val="clear" w:color="auto" w:fill="auto"/>
          </w:tcPr>
          <w:p w14:paraId="7A5652E9"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CB7B25F"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入所者の食事は、栄養並びに入所者の身体の状況、病状及び嗜好を考慮したものとなっているか。</w:t>
            </w:r>
          </w:p>
          <w:p w14:paraId="0E42DEED"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66ED99A"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59EC8ED"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78F2016"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8CECCB9"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1090C228"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□嗜好に関する調査</w:t>
            </w:r>
          </w:p>
          <w:p w14:paraId="1C75300E"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□残食の記録</w:t>
            </w:r>
          </w:p>
          <w:p w14:paraId="56C1536A"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□検食簿</w:t>
            </w:r>
          </w:p>
          <w:p w14:paraId="51A9EA8A"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□献立表</w:t>
            </w:r>
          </w:p>
          <w:p w14:paraId="7E979296"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□食事せん</w:t>
            </w:r>
          </w:p>
          <w:p w14:paraId="17DF7842"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□業務委託の場合は、委託契約書</w:t>
            </w:r>
          </w:p>
        </w:tc>
      </w:tr>
      <w:tr w:rsidR="00FC42B4" w14:paraId="26CBB5BA" w14:textId="77777777" w:rsidTr="00E33B86">
        <w:trPr>
          <w:cantSplit/>
          <w:trHeight w:val="612"/>
        </w:trPr>
        <w:tc>
          <w:tcPr>
            <w:tcW w:w="1308" w:type="dxa"/>
            <w:vMerge/>
            <w:tcBorders>
              <w:left w:val="single" w:sz="6" w:space="0" w:color="auto"/>
              <w:right w:val="single" w:sz="6" w:space="0" w:color="auto"/>
            </w:tcBorders>
            <w:shd w:val="clear" w:color="auto" w:fill="auto"/>
          </w:tcPr>
          <w:p w14:paraId="12735CA8" w14:textId="77777777" w:rsidR="00FC42B4" w:rsidRDefault="00FC42B4"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EB64B4E"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273EAF7"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入所者の食事は、その者の自立の支援に配慮し、できるだけ離床して食堂で行うよう努めているか。</w:t>
            </w:r>
          </w:p>
          <w:p w14:paraId="1409FAD9"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DE906A3"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FB070B5"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EE0B342"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49CD35"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352491D"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FC42B4" w14:paraId="12E7A801" w14:textId="77777777" w:rsidTr="00E33B86">
        <w:trPr>
          <w:cantSplit/>
          <w:trHeight w:val="612"/>
        </w:trPr>
        <w:tc>
          <w:tcPr>
            <w:tcW w:w="1308" w:type="dxa"/>
            <w:vMerge/>
            <w:tcBorders>
              <w:left w:val="single" w:sz="6" w:space="0" w:color="auto"/>
              <w:right w:val="single" w:sz="6" w:space="0" w:color="auto"/>
            </w:tcBorders>
            <w:shd w:val="clear" w:color="auto" w:fill="auto"/>
          </w:tcPr>
          <w:p w14:paraId="70077264" w14:textId="77777777" w:rsidR="00FC42B4" w:rsidRDefault="00FC42B4"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8BC4DA7"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1AFBEC17"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調理は、あらかじめ作成された献立に従って行うとともに、その実施状況を明らかにしているか。</w:t>
            </w:r>
          </w:p>
          <w:p w14:paraId="4D9D01D3"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B5BE2D5" w14:textId="77777777" w:rsidR="00FC42B4" w:rsidRPr="0035482D"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の19⑵</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F19BD6D"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984D358"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7AC9B27"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3C90C3F"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FC42B4" w14:paraId="0FC2243C" w14:textId="77777777" w:rsidTr="00E33B86">
        <w:trPr>
          <w:cantSplit/>
          <w:trHeight w:val="612"/>
        </w:trPr>
        <w:tc>
          <w:tcPr>
            <w:tcW w:w="1308" w:type="dxa"/>
            <w:vMerge/>
            <w:tcBorders>
              <w:left w:val="single" w:sz="6" w:space="0" w:color="auto"/>
              <w:right w:val="single" w:sz="6" w:space="0" w:color="auto"/>
            </w:tcBorders>
            <w:shd w:val="clear" w:color="auto" w:fill="auto"/>
          </w:tcPr>
          <w:p w14:paraId="5C24DD0B" w14:textId="77777777" w:rsidR="00FC42B4" w:rsidRDefault="00FC42B4"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D40CF0F"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0A5420AF"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食事時間は適切なものとし、夕食時間は午後６時以降とすることが望ましいが、早くても午後５時以降としているか。</w:t>
            </w:r>
          </w:p>
          <w:p w14:paraId="58768FD2"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778589C" w14:textId="77777777" w:rsidR="00FC42B4" w:rsidRPr="0035482D"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の19⑶</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EEC3309"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66EBC5C"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13CD1F6"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754FC193"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FC42B4" w14:paraId="28C24B55" w14:textId="77777777" w:rsidTr="00E33B86">
        <w:trPr>
          <w:cantSplit/>
          <w:trHeight w:val="612"/>
        </w:trPr>
        <w:tc>
          <w:tcPr>
            <w:tcW w:w="1308" w:type="dxa"/>
            <w:vMerge/>
            <w:tcBorders>
              <w:left w:val="single" w:sz="6" w:space="0" w:color="auto"/>
              <w:right w:val="single" w:sz="6" w:space="0" w:color="auto"/>
            </w:tcBorders>
            <w:shd w:val="clear" w:color="auto" w:fill="auto"/>
          </w:tcPr>
          <w:p w14:paraId="25F4C0C7" w14:textId="77777777" w:rsidR="00FC42B4" w:rsidRDefault="00FC42B4"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99467DD"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⑸　　　　</w:t>
            </w:r>
          </w:p>
        </w:tc>
        <w:tc>
          <w:tcPr>
            <w:tcW w:w="5528" w:type="dxa"/>
            <w:tcBorders>
              <w:top w:val="single" w:sz="6" w:space="0" w:color="auto"/>
              <w:left w:val="nil"/>
              <w:bottom w:val="single" w:sz="6" w:space="0" w:color="auto"/>
              <w:right w:val="nil"/>
            </w:tcBorders>
            <w:shd w:val="clear" w:color="auto" w:fill="auto"/>
          </w:tcPr>
          <w:p w14:paraId="0D614D66" w14:textId="45739B90"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食事の提供に関する業務を委託する場合は、栄養管理、調理管理、材料管理、施設等管理、業務管理、衛生管理、労働衛生管理について施設自らが行う</w:t>
            </w:r>
            <w:r w:rsidR="00030C00">
              <w:rPr>
                <w:rFonts w:ascii="ＭＳ 明朝" w:eastAsia="ＭＳ 明朝" w:cs="ＭＳ 明朝" w:hint="eastAsia"/>
                <w:color w:val="000000"/>
                <w:kern w:val="0"/>
                <w:sz w:val="18"/>
                <w:szCs w:val="18"/>
              </w:rPr>
              <w:t>等、</w:t>
            </w:r>
            <w:r>
              <w:rPr>
                <w:rFonts w:ascii="ＭＳ 明朝" w:eastAsia="ＭＳ 明朝" w:cs="ＭＳ 明朝" w:hint="eastAsia"/>
                <w:color w:val="000000"/>
                <w:kern w:val="0"/>
                <w:sz w:val="18"/>
                <w:szCs w:val="18"/>
              </w:rPr>
              <w:t>当該施設の管理者が業務遂行上必要な注意を果たすことができる体制と契約内容となっているか。</w:t>
            </w:r>
          </w:p>
          <w:p w14:paraId="68E2F9CD"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6960CB4" w14:textId="77777777" w:rsidR="00FC42B4" w:rsidRPr="0035482D"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の19⑷</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572506D"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8422D1"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1386EC3"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CFE0994"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FC42B4" w14:paraId="31AAEE4F" w14:textId="77777777" w:rsidTr="00E33B86">
        <w:trPr>
          <w:cantSplit/>
          <w:trHeight w:val="612"/>
        </w:trPr>
        <w:tc>
          <w:tcPr>
            <w:tcW w:w="1308" w:type="dxa"/>
            <w:vMerge/>
            <w:tcBorders>
              <w:left w:val="single" w:sz="6" w:space="0" w:color="auto"/>
              <w:right w:val="single" w:sz="6" w:space="0" w:color="auto"/>
            </w:tcBorders>
            <w:shd w:val="clear" w:color="auto" w:fill="auto"/>
          </w:tcPr>
          <w:p w14:paraId="40D0CA2E" w14:textId="77777777" w:rsidR="00FC42B4" w:rsidRDefault="00FC42B4"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4E9196F"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1D817F2F"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食事提供については、入所者の嚥下や咀嚼の状況、食欲など心身の状態等を当該入所者の食事に的確に反映させるために、療養室関係部門と食事関係部門との連携が図られているか。</w:t>
            </w:r>
          </w:p>
          <w:p w14:paraId="0BF8E8F9"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70E4317" w14:textId="77777777" w:rsidR="00FC42B4" w:rsidRPr="0035482D"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の19⑸</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30B0C2"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BF9CF6D"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9977757"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52CA3047"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FC42B4" w14:paraId="38690D7E" w14:textId="77777777" w:rsidTr="00E33B86">
        <w:trPr>
          <w:cantSplit/>
          <w:trHeight w:val="612"/>
        </w:trPr>
        <w:tc>
          <w:tcPr>
            <w:tcW w:w="1308" w:type="dxa"/>
            <w:vMerge/>
            <w:tcBorders>
              <w:left w:val="single" w:sz="6" w:space="0" w:color="auto"/>
              <w:right w:val="single" w:sz="6" w:space="0" w:color="auto"/>
            </w:tcBorders>
            <w:shd w:val="clear" w:color="auto" w:fill="auto"/>
          </w:tcPr>
          <w:p w14:paraId="0585105D" w14:textId="77777777" w:rsidR="00FC42B4" w:rsidRDefault="00FC42B4"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CD17415"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6A5F4196"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入所者に対しては適切な栄養食事相談を行っているか。</w:t>
            </w:r>
          </w:p>
          <w:p w14:paraId="63641046"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0D14624" w14:textId="77777777" w:rsidR="00FC42B4" w:rsidRPr="0035482D"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の19⑹</w:t>
            </w:r>
          </w:p>
          <w:p w14:paraId="477C9E75" w14:textId="77777777" w:rsidR="00FC42B4" w:rsidRPr="0035482D"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2D7BE02"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9A0FB7C"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FDCBD0F"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24DA96A"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FC42B4" w14:paraId="1060BA9B"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1376747" w14:textId="77777777" w:rsidR="00FC42B4" w:rsidRDefault="00FC42B4"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581D3BA"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⑻</w:t>
            </w:r>
          </w:p>
        </w:tc>
        <w:tc>
          <w:tcPr>
            <w:tcW w:w="5528" w:type="dxa"/>
            <w:tcBorders>
              <w:top w:val="single" w:sz="6" w:space="0" w:color="auto"/>
              <w:left w:val="nil"/>
              <w:bottom w:val="single" w:sz="6" w:space="0" w:color="auto"/>
              <w:right w:val="nil"/>
            </w:tcBorders>
            <w:shd w:val="clear" w:color="auto" w:fill="auto"/>
          </w:tcPr>
          <w:p w14:paraId="50A4649B" w14:textId="77777777" w:rsidR="00FC42B4" w:rsidRPr="0035482D"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食事内容については、当該施設の医師又は栄養士若しくは管理栄養士を含む会議において検討が加えられているか。</w:t>
            </w:r>
          </w:p>
          <w:p w14:paraId="4DB46693" w14:textId="77777777" w:rsidR="00FC42B4" w:rsidRPr="0035482D"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CCFEE32" w14:textId="77777777" w:rsidR="00FC42B4" w:rsidRPr="0035482D"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の19⑺</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FF1B101"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6206016"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312F50C"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494FAB05"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775369" w14:paraId="1A8D89E8"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69E39357" w14:textId="77777777" w:rsidR="00775369" w:rsidRDefault="00775369"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相談及び援助</w:t>
            </w:r>
          </w:p>
        </w:tc>
        <w:tc>
          <w:tcPr>
            <w:tcW w:w="291" w:type="dxa"/>
            <w:tcBorders>
              <w:top w:val="single" w:sz="6" w:space="0" w:color="auto"/>
              <w:left w:val="single" w:sz="6" w:space="0" w:color="auto"/>
              <w:bottom w:val="single" w:sz="6" w:space="0" w:color="auto"/>
              <w:right w:val="nil"/>
            </w:tcBorders>
            <w:shd w:val="clear" w:color="auto" w:fill="auto"/>
          </w:tcPr>
          <w:p w14:paraId="5A9851F0"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208C3C28"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常に入所者の心身の状況、病状、その置かれている環境等の的確な把握に努め、入所者又はその家族に対し、その相談に適切に応じるとともに、必要な助言その他の援助を行っているか。</w:t>
            </w:r>
          </w:p>
          <w:p w14:paraId="3EEC8773"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315141B"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AB114AB"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672BB30"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A83FCD3"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14870312"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□相談簿等</w:t>
            </w:r>
          </w:p>
        </w:tc>
      </w:tr>
      <w:tr w:rsidR="00FC42B4" w14:paraId="5C51DFF7"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42F03DE2" w14:textId="77777777" w:rsidR="00FC42B4" w:rsidRDefault="00FC42B4"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その他のサービスの提供</w:t>
            </w:r>
          </w:p>
        </w:tc>
        <w:tc>
          <w:tcPr>
            <w:tcW w:w="291" w:type="dxa"/>
            <w:tcBorders>
              <w:top w:val="single" w:sz="6" w:space="0" w:color="auto"/>
              <w:left w:val="single" w:sz="6" w:space="0" w:color="auto"/>
              <w:bottom w:val="single" w:sz="6" w:space="0" w:color="auto"/>
              <w:right w:val="nil"/>
            </w:tcBorders>
            <w:shd w:val="clear" w:color="auto" w:fill="auto"/>
          </w:tcPr>
          <w:p w14:paraId="1582CE36"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62DAF8E"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適宜入所者のためのレクリエーション行事を行うよう努めているか。</w:t>
            </w:r>
          </w:p>
          <w:p w14:paraId="31B4AE6F"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B94959D"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E3C9835"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5A7D995"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3530909"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338E8B4B"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□設備、備品台帳</w:t>
            </w:r>
          </w:p>
          <w:p w14:paraId="7E827ABC"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□レクリエーショ</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ン計画及び実施記録</w:t>
            </w:r>
          </w:p>
          <w:p w14:paraId="6EAB6ADE"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□面会記録</w:t>
            </w:r>
          </w:p>
          <w:p w14:paraId="412FA821"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FC42B4" w14:paraId="06A3BBCA"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C09E8BC" w14:textId="77777777" w:rsidR="00FC42B4" w:rsidRDefault="00FC42B4"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332649E"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2F4ABF97"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常に、入所者の家族との連携を図るとともに、入所者とその家族との交流等の機会を確保するよう努めているか。</w:t>
            </w:r>
          </w:p>
          <w:p w14:paraId="61A4D48D"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B7B171E"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C3290F9"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F06758"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3B94800"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360C0835"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775369" w14:paraId="27ED4C32"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267E263" w14:textId="77777777" w:rsidR="00775369" w:rsidRDefault="00775369"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入所者に関する保険者市町村への通知</w:t>
            </w:r>
          </w:p>
        </w:tc>
        <w:tc>
          <w:tcPr>
            <w:tcW w:w="291" w:type="dxa"/>
            <w:tcBorders>
              <w:top w:val="single" w:sz="6" w:space="0" w:color="auto"/>
              <w:left w:val="single" w:sz="6" w:space="0" w:color="auto"/>
              <w:bottom w:val="single" w:sz="6" w:space="0" w:color="auto"/>
              <w:right w:val="nil"/>
            </w:tcBorders>
            <w:shd w:val="clear" w:color="auto" w:fill="auto"/>
          </w:tcPr>
          <w:p w14:paraId="7664DE08"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16A6D298"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入所者が次のいずれかに該当する場合は、遅滞なく、意見を付してその旨を保険者市町村に通知しているか。</w:t>
            </w:r>
          </w:p>
          <w:p w14:paraId="18E9C419"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p w14:paraId="5B14B35F" w14:textId="77777777" w:rsidR="00775369" w:rsidRDefault="00775369" w:rsidP="00FC42B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①正当な理由なしにサービスの利用に関する指示に従わないこと　により、要介護状態の程度を増進させたと認められるとき。</w:t>
            </w:r>
          </w:p>
          <w:p w14:paraId="44321782" w14:textId="77777777" w:rsidR="00775369" w:rsidRDefault="00775369" w:rsidP="00FC42B4">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②偽りその他不正行為によって保険給付を受け、又は受けようと　したとき。</w:t>
            </w:r>
          </w:p>
          <w:p w14:paraId="50BCA174"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F8AC710"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03AE8B"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4BDC8B"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B58965E"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608D4DC4"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□保険者市町村に送付した通知に係る記録</w:t>
            </w:r>
          </w:p>
        </w:tc>
      </w:tr>
      <w:tr w:rsidR="00775369" w14:paraId="5D5B42A1"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590D488" w14:textId="77777777" w:rsidR="00775369" w:rsidRDefault="00775369"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管理者による管理</w:t>
            </w:r>
          </w:p>
        </w:tc>
        <w:tc>
          <w:tcPr>
            <w:tcW w:w="291" w:type="dxa"/>
            <w:tcBorders>
              <w:top w:val="single" w:sz="6" w:space="0" w:color="auto"/>
              <w:left w:val="single" w:sz="6" w:space="0" w:color="auto"/>
              <w:bottom w:val="single" w:sz="6" w:space="0" w:color="auto"/>
              <w:right w:val="nil"/>
            </w:tcBorders>
            <w:shd w:val="clear" w:color="auto" w:fill="auto"/>
          </w:tcPr>
          <w:p w14:paraId="3036525A"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2F022495"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管理者は、専ら当該施設の職務に従事する常勤の者であるか。</w:t>
            </w:r>
          </w:p>
          <w:p w14:paraId="00423276" w14:textId="43F45751" w:rsidR="00775369" w:rsidRDefault="00775369" w:rsidP="00775369">
            <w:pPr>
              <w:autoSpaceDE w:val="0"/>
              <w:autoSpaceDN w:val="0"/>
              <w:adjustRightInd w:val="0"/>
              <w:spacing w:line="220" w:lineRule="exact"/>
              <w:jc w:val="left"/>
              <w:rPr>
                <w:rFonts w:ascii="ＭＳ 明朝" w:eastAsia="ＭＳ 明朝" w:cs="ＭＳ 明朝"/>
                <w:strike/>
                <w:color w:val="000000"/>
                <w:kern w:val="0"/>
                <w:sz w:val="18"/>
                <w:szCs w:val="18"/>
              </w:rPr>
            </w:pPr>
          </w:p>
          <w:p w14:paraId="0FC68623" w14:textId="13C91DC1" w:rsidR="00171FBB" w:rsidRPr="00171FBB" w:rsidRDefault="00171FBB" w:rsidP="00775369">
            <w:pPr>
              <w:autoSpaceDE w:val="0"/>
              <w:autoSpaceDN w:val="0"/>
              <w:adjustRightInd w:val="0"/>
              <w:spacing w:line="220" w:lineRule="exact"/>
              <w:jc w:val="left"/>
              <w:rPr>
                <w:rFonts w:ascii="ＭＳ 明朝" w:eastAsia="ＭＳ 明朝" w:cs="ＭＳ 明朝"/>
                <w:strike/>
                <w:color w:val="000000"/>
                <w:kern w:val="0"/>
                <w:sz w:val="18"/>
                <w:szCs w:val="18"/>
              </w:rPr>
            </w:pPr>
            <w:r w:rsidRPr="00DF0430">
              <w:rPr>
                <w:rFonts w:ascii="ＭＳ 明朝" w:eastAsia="ＭＳ 明朝" w:hAnsi="ＭＳ 明朝" w:cs="ＭＳ 明朝" w:hint="eastAsia"/>
                <w:color w:val="000000"/>
                <w:kern w:val="0"/>
                <w:sz w:val="18"/>
                <w:szCs w:val="18"/>
                <w:highlight w:val="yellow"/>
              </w:rPr>
              <w:t>※</w:t>
            </w:r>
            <w:r w:rsidRPr="00DF0430">
              <w:rPr>
                <w:rFonts w:ascii="ＭＳ 明朝" w:eastAsia="ＭＳ 明朝" w:hAnsi="ＭＳ 明朝" w:hint="eastAsia"/>
                <w:sz w:val="18"/>
                <w:szCs w:val="18"/>
                <w:highlight w:val="yellow"/>
                <w:shd w:val="clear" w:color="auto" w:fill="F0F8FF"/>
              </w:rPr>
              <w:t>施設の入所者へのサービス提供の場面等で生じる事象を適時かつ適切に把握でき、職員及び業務の一元的な管理・指揮命令に支障が生じないときに、当該他の事業所、施設等の管理者又は従業者としての職務に従事することができる。</w:t>
            </w:r>
          </w:p>
          <w:p w14:paraId="59A6D13A" w14:textId="77777777" w:rsidR="00775369" w:rsidRDefault="00775369" w:rsidP="00C860D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3520AB2"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条</w:t>
            </w:r>
          </w:p>
          <w:p w14:paraId="6FB579D7" w14:textId="78C87AD1" w:rsidR="00171FBB" w:rsidRDefault="00171FBB" w:rsidP="00775369">
            <w:pPr>
              <w:autoSpaceDE w:val="0"/>
              <w:autoSpaceDN w:val="0"/>
              <w:adjustRightInd w:val="0"/>
              <w:spacing w:line="220" w:lineRule="exact"/>
              <w:jc w:val="left"/>
              <w:rPr>
                <w:rFonts w:ascii="ＭＳ 明朝" w:eastAsia="ＭＳ 明朝" w:cs="ＭＳ 明朝"/>
                <w:color w:val="000000"/>
                <w:kern w:val="0"/>
                <w:sz w:val="18"/>
                <w:szCs w:val="18"/>
              </w:rPr>
            </w:pPr>
            <w:r w:rsidRPr="00171FBB">
              <w:rPr>
                <w:rFonts w:ascii="ＭＳ 明朝" w:eastAsia="ＭＳ 明朝" w:cs="ＭＳ 明朝" w:hint="eastAsia"/>
                <w:color w:val="000000"/>
                <w:kern w:val="0"/>
                <w:sz w:val="18"/>
                <w:szCs w:val="18"/>
                <w:highlight w:val="yellow"/>
              </w:rPr>
              <w:t>老企</w:t>
            </w:r>
            <w:r w:rsidRPr="00171FBB">
              <w:rPr>
                <w:rFonts w:ascii="ＭＳ 明朝" w:eastAsia="ＭＳ 明朝" w:cs="ＭＳ 明朝"/>
                <w:color w:val="000000"/>
                <w:kern w:val="0"/>
                <w:sz w:val="18"/>
                <w:szCs w:val="18"/>
                <w:highlight w:val="yellow"/>
              </w:rPr>
              <w:t>44</w:t>
            </w:r>
            <w:r w:rsidRPr="00171FBB">
              <w:rPr>
                <w:rFonts w:ascii="ＭＳ 明朝" w:eastAsia="ＭＳ 明朝" w:cs="ＭＳ 明朝" w:hint="eastAsia"/>
                <w:color w:val="000000"/>
                <w:kern w:val="0"/>
                <w:sz w:val="18"/>
                <w:szCs w:val="18"/>
                <w:highlight w:val="yellow"/>
              </w:rPr>
              <w:t>第</w:t>
            </w:r>
            <w:r w:rsidRPr="00171FBB">
              <w:rPr>
                <w:rFonts w:ascii="ＭＳ 明朝" w:eastAsia="ＭＳ 明朝" w:cs="ＭＳ 明朝"/>
                <w:color w:val="000000"/>
                <w:kern w:val="0"/>
                <w:sz w:val="18"/>
                <w:szCs w:val="18"/>
                <w:highlight w:val="yellow"/>
              </w:rPr>
              <w:t>4</w:t>
            </w:r>
            <w:r w:rsidRPr="00171FBB">
              <w:rPr>
                <w:rFonts w:ascii="ＭＳ 明朝" w:eastAsia="ＭＳ 明朝" w:cs="ＭＳ 明朝" w:hint="eastAsia"/>
                <w:color w:val="000000"/>
                <w:kern w:val="0"/>
                <w:sz w:val="18"/>
                <w:szCs w:val="18"/>
                <w:highlight w:val="yellow"/>
              </w:rPr>
              <w:t>の21⑵</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0102A03"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7288723"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8D51F95"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0329771E" w14:textId="77777777" w:rsidR="00FC42B4" w:rsidRDefault="00FC42B4" w:rsidP="00FC42B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68CB6129" w14:textId="77777777" w:rsidR="00775369" w:rsidRDefault="00FC42B4" w:rsidP="00FC42B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□出勤簿、タイムカード等</w:t>
            </w:r>
          </w:p>
        </w:tc>
      </w:tr>
      <w:tr w:rsidR="00FC42B4" w14:paraId="6FC7A2C1"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1117F814" w14:textId="77777777" w:rsidR="00FC42B4" w:rsidRDefault="00FC42B4"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管理者の責務</w:t>
            </w:r>
          </w:p>
        </w:tc>
        <w:tc>
          <w:tcPr>
            <w:tcW w:w="291" w:type="dxa"/>
            <w:tcBorders>
              <w:top w:val="single" w:sz="6" w:space="0" w:color="auto"/>
              <w:left w:val="single" w:sz="6" w:space="0" w:color="auto"/>
              <w:bottom w:val="single" w:sz="6" w:space="0" w:color="auto"/>
              <w:right w:val="nil"/>
            </w:tcBorders>
            <w:shd w:val="clear" w:color="auto" w:fill="auto"/>
          </w:tcPr>
          <w:p w14:paraId="5F94C5B8"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972155C"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管理者は、当該施設の従業者の管理、業務の実施状況の把握その他の管理を一元的に行っているか。</w:t>
            </w:r>
          </w:p>
          <w:p w14:paraId="58AA4B61"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81AA3BA"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107E817"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75FAC2C"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C5CEA73"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439B2F25" w14:textId="77777777" w:rsidR="00FC42B4" w:rsidRDefault="00FC42B4" w:rsidP="00FC42B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14:paraId="336C718A" w14:textId="77777777" w:rsidR="00FC42B4" w:rsidRDefault="00FC42B4" w:rsidP="00FC42B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14:paraId="624C7F77" w14:textId="77777777" w:rsidR="00FC42B4" w:rsidRDefault="00FC42B4" w:rsidP="00FC42B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□業務分担表</w:t>
            </w:r>
          </w:p>
          <w:p w14:paraId="2BC2EB3F" w14:textId="77777777" w:rsidR="00FC42B4" w:rsidRDefault="00FC42B4" w:rsidP="00FC42B4">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□従業者の健康診断</w:t>
            </w:r>
          </w:p>
        </w:tc>
      </w:tr>
      <w:tr w:rsidR="00FC42B4" w14:paraId="1B2F4943"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8BBC245" w14:textId="77777777" w:rsidR="00FC42B4" w:rsidRDefault="00FC42B4"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618AA28"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B44993E"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管理者は、従業者に「運営に関する基準」の規定を遵守させるために必要な指揮命令を行っているか。</w:t>
            </w:r>
          </w:p>
          <w:p w14:paraId="41B7E220"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66AB02E"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5F5A44A"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BAC5A9D"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E1D078F" w14:textId="77777777" w:rsidR="00FC42B4" w:rsidRPr="00FB1A2B" w:rsidRDefault="00FC42B4"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1AB7E094" w14:textId="77777777" w:rsidR="00FC42B4" w:rsidRDefault="00FC42B4"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775369" w14:paraId="5AAA8FFA"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001A4B5D" w14:textId="77777777" w:rsidR="00775369" w:rsidRDefault="00775369"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計画担当介護支援専門員の責務</w:t>
            </w:r>
          </w:p>
        </w:tc>
        <w:tc>
          <w:tcPr>
            <w:tcW w:w="291" w:type="dxa"/>
            <w:tcBorders>
              <w:top w:val="single" w:sz="6" w:space="0" w:color="auto"/>
              <w:left w:val="single" w:sz="6" w:space="0" w:color="auto"/>
              <w:bottom w:val="single" w:sz="6" w:space="0" w:color="auto"/>
              <w:right w:val="nil"/>
            </w:tcBorders>
            <w:shd w:val="clear" w:color="auto" w:fill="auto"/>
          </w:tcPr>
          <w:p w14:paraId="0BC9CEDC"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8117782"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計画担当介護支援専門員は、条例第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条に規定する業務のほか、次に掲げる業務を行っているか。</w:t>
            </w:r>
          </w:p>
          <w:p w14:paraId="3122972D"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p w14:paraId="170E658D" w14:textId="77777777" w:rsidR="00775369" w:rsidRDefault="00775369" w:rsidP="0043608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①入所申込者の入所に際し、その者に係る居宅介護支援事業者に対する照会等により、その者の心身の状況、生活歴、病歴、指定居宅サービス等の利用状況等を把握</w:t>
            </w:r>
          </w:p>
          <w:p w14:paraId="1E5AA1A6" w14:textId="77777777" w:rsidR="00775369" w:rsidRDefault="00775369" w:rsidP="0043608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②入所者の心身の状況、その置かれている環境等に照らし、その者が居宅において日常生活を営むことができるかどうかについて定期的に検討し、その内容等を記録</w:t>
            </w:r>
          </w:p>
          <w:p w14:paraId="15F82577" w14:textId="77777777" w:rsidR="00775369" w:rsidRDefault="00775369" w:rsidP="00436085">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③入所者の退所に際し、居宅サービス計画の作成等の援助に資するため、居宅介護支援事業者に対して情報を提供するほか、保健医療サービス又は福祉サービスを提供する者と密接に連携</w:t>
            </w:r>
          </w:p>
          <w:p w14:paraId="6BC1F6A2"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④苦情の内容等を記録</w:t>
            </w:r>
          </w:p>
          <w:p w14:paraId="0B1F8BBB"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⑤事故の状況及び事故に際して採った処置について記録</w:t>
            </w:r>
          </w:p>
          <w:p w14:paraId="5440478B"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1058BB1"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CCCEA3C"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42A69C"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3FE8BF6"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274C1551"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□入所者情報</w:t>
            </w:r>
          </w:p>
          <w:p w14:paraId="2CDA79B4"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□身体拘束の記録</w:t>
            </w:r>
          </w:p>
          <w:p w14:paraId="547BA77C"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14:paraId="26D5299F"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tc>
      </w:tr>
      <w:tr w:rsidR="00775369" w14:paraId="24DE4D08" w14:textId="77777777" w:rsidTr="00E33B86">
        <w:trPr>
          <w:cantSplit/>
          <w:trHeight w:val="612"/>
        </w:trPr>
        <w:tc>
          <w:tcPr>
            <w:tcW w:w="1308" w:type="dxa"/>
            <w:tcBorders>
              <w:top w:val="single" w:sz="6" w:space="0" w:color="auto"/>
              <w:left w:val="single" w:sz="6" w:space="0" w:color="auto"/>
              <w:bottom w:val="single" w:sz="6" w:space="0" w:color="auto"/>
              <w:right w:val="single" w:sz="6" w:space="0" w:color="auto"/>
            </w:tcBorders>
            <w:shd w:val="clear" w:color="auto" w:fill="auto"/>
          </w:tcPr>
          <w:p w14:paraId="5C625424" w14:textId="77777777" w:rsidR="00775369" w:rsidRDefault="00775369"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shd w:val="clear" w:color="auto" w:fill="auto"/>
          </w:tcPr>
          <w:p w14:paraId="4342DF9D"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7897182"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次に掲げる施設の運営についての重要事項に関する規程を定めているか。</w:t>
            </w:r>
          </w:p>
          <w:p w14:paraId="6ED48282"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p w14:paraId="699F9FD9"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①施設の目的及び運営の方針</w:t>
            </w:r>
          </w:p>
          <w:p w14:paraId="2BC433F5"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②従業者の職種、員数及び職務の内容</w:t>
            </w:r>
          </w:p>
          <w:p w14:paraId="2109F59A"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③入所定員</w:t>
            </w:r>
          </w:p>
          <w:p w14:paraId="161FE63F" w14:textId="77777777" w:rsidR="00775369" w:rsidRPr="0035482D" w:rsidRDefault="00775369" w:rsidP="00FC326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④入所者に対する介護保健施設サービスの内容及び利用料その他の費用の額</w:t>
            </w:r>
          </w:p>
          <w:p w14:paraId="60D0B56F"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⑤施設の利用に当たっての留意事項</w:t>
            </w:r>
          </w:p>
          <w:p w14:paraId="41CD4628"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⑥非常災害対策</w:t>
            </w:r>
          </w:p>
          <w:p w14:paraId="7B093668" w14:textId="77777777" w:rsidR="00FC3268" w:rsidRPr="0035482D" w:rsidRDefault="00FC3268" w:rsidP="00FC3268">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⑦虐待の防止のための措置に関する事項</w:t>
            </w:r>
          </w:p>
          <w:p w14:paraId="2B7937BB" w14:textId="77777777" w:rsidR="00775369" w:rsidRPr="0035482D" w:rsidRDefault="00FC3268"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⑧</w:t>
            </w:r>
            <w:r w:rsidR="00775369" w:rsidRPr="0035482D">
              <w:rPr>
                <w:rFonts w:ascii="ＭＳ 明朝" w:eastAsia="ＭＳ 明朝" w:cs="ＭＳ 明朝" w:hint="eastAsia"/>
                <w:color w:val="000000"/>
                <w:kern w:val="0"/>
                <w:sz w:val="18"/>
                <w:szCs w:val="18"/>
              </w:rPr>
              <w:t>その他の施設の運営に関する重要事項</w:t>
            </w:r>
          </w:p>
          <w:p w14:paraId="645BD5D3"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p>
          <w:p w14:paraId="3226F823"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w:t>
            </w:r>
            <w:r w:rsidR="00FC3268" w:rsidRPr="0035482D">
              <w:rPr>
                <w:rFonts w:ascii="ＭＳ 明朝" w:eastAsia="ＭＳ 明朝" w:cs="ＭＳ 明朝" w:hint="eastAsia"/>
                <w:color w:val="000000"/>
                <w:kern w:val="0"/>
                <w:sz w:val="18"/>
                <w:szCs w:val="18"/>
              </w:rPr>
              <w:t>⑧については、</w:t>
            </w:r>
            <w:r w:rsidRPr="0035482D">
              <w:rPr>
                <w:rFonts w:ascii="ＭＳ 明朝" w:eastAsia="ＭＳ 明朝" w:cs="ＭＳ 明朝" w:hint="eastAsia"/>
                <w:color w:val="000000"/>
                <w:kern w:val="0"/>
                <w:sz w:val="18"/>
                <w:szCs w:val="18"/>
              </w:rPr>
              <w:t>緊急やむを得ない場合に、身体的拘束等を行う際の手続きについて定めておくことが望ましい。</w:t>
            </w:r>
          </w:p>
          <w:p w14:paraId="1AA00DFF" w14:textId="77777777" w:rsidR="00775369" w:rsidRPr="0035482D" w:rsidRDefault="00775369" w:rsidP="00C860D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945A67D"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28</w:t>
            </w:r>
            <w:r w:rsidRPr="0035482D">
              <w:rPr>
                <w:rFonts w:ascii="ＭＳ 明朝" w:eastAsia="ＭＳ 明朝" w:cs="ＭＳ 明朝" w:hint="eastAsia"/>
                <w:color w:val="000000"/>
                <w:kern w:val="0"/>
                <w:sz w:val="18"/>
                <w:szCs w:val="18"/>
              </w:rPr>
              <w:t>条</w:t>
            </w:r>
          </w:p>
          <w:p w14:paraId="5010BB63" w14:textId="77777777" w:rsidR="00775369" w:rsidRPr="0035482D"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w:t>
            </w:r>
            <w:r w:rsidR="00FC3268" w:rsidRPr="0035482D">
              <w:rPr>
                <w:rFonts w:ascii="ＭＳ 明朝" w:eastAsia="ＭＳ 明朝" w:cs="ＭＳ 明朝" w:hint="eastAsia"/>
                <w:color w:val="000000"/>
                <w:kern w:val="0"/>
                <w:sz w:val="18"/>
                <w:szCs w:val="18"/>
              </w:rPr>
              <w:t>24⑸</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F1A4BA"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492C4A"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B34FFFB" w14:textId="77777777" w:rsidR="00775369" w:rsidRPr="00FB1A2B" w:rsidRDefault="00775369"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0B4D05A5" w14:textId="77777777" w:rsidR="00775369" w:rsidRDefault="00775369"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EB2BF3" w14:paraId="74606597"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F3DE752" w14:textId="77777777" w:rsidR="00EB2BF3" w:rsidRDefault="00EB2BF3"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shd w:val="clear" w:color="auto" w:fill="auto"/>
          </w:tcPr>
          <w:p w14:paraId="04E03692"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289A233B"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入所者に対し、適切なサービスを提供できるよう、従業者の勤務の体制を定めているか。</w:t>
            </w:r>
          </w:p>
          <w:p w14:paraId="3C465E02"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29148D1"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AA36ED0" w14:textId="77777777" w:rsidR="00EB2BF3" w:rsidRPr="00FB1A2B" w:rsidRDefault="00EB2BF3"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ADF092F" w14:textId="77777777" w:rsidR="00EB2BF3" w:rsidRPr="00FB1A2B" w:rsidRDefault="00EB2BF3"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970584B" w14:textId="77777777" w:rsidR="00EB2BF3" w:rsidRPr="00FB1A2B" w:rsidRDefault="00EB2BF3"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45F817C7"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14:paraId="59B501A9"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14:paraId="100D9E78"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14:paraId="75850E8C"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p w14:paraId="0C8C1077"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□業務委託をしている場合、委託契約書</w:t>
            </w:r>
          </w:p>
        </w:tc>
      </w:tr>
      <w:tr w:rsidR="00EB2BF3" w14:paraId="220FF4AD" w14:textId="77777777" w:rsidTr="00E33B86">
        <w:trPr>
          <w:cantSplit/>
          <w:trHeight w:val="612"/>
        </w:trPr>
        <w:tc>
          <w:tcPr>
            <w:tcW w:w="1308" w:type="dxa"/>
            <w:vMerge/>
            <w:tcBorders>
              <w:left w:val="single" w:sz="6" w:space="0" w:color="auto"/>
              <w:right w:val="single" w:sz="6" w:space="0" w:color="auto"/>
            </w:tcBorders>
            <w:shd w:val="clear" w:color="auto" w:fill="auto"/>
          </w:tcPr>
          <w:p w14:paraId="3126532F" w14:textId="77777777" w:rsidR="00EB2BF3" w:rsidRDefault="00EB2BF3"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2651F955"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1D701C1"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原則として、月ごとの勤務表を作成し、従業者の日々の勤務時間、常勤・非常勤の別、看護・介護職員等の配置等を明確にしているか。</w:t>
            </w:r>
          </w:p>
          <w:p w14:paraId="206B14B8"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70694E2" w14:textId="7B5A89A9" w:rsidR="00EB2BF3" w:rsidRPr="0035482D"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の25⑴</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28A8B39" w14:textId="77777777" w:rsidR="00EB2BF3" w:rsidRPr="00FB1A2B" w:rsidRDefault="00EB2BF3"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80C03D6" w14:textId="77777777" w:rsidR="00EB2BF3" w:rsidRPr="00FB1A2B" w:rsidRDefault="00EB2BF3"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FFC2BCA" w14:textId="77777777" w:rsidR="00EB2BF3" w:rsidRPr="00FB1A2B" w:rsidRDefault="00EB2BF3"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828D8C0"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EB2BF3" w14:paraId="32D427C8"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592A49CB" w14:textId="77777777" w:rsidR="00EB2BF3" w:rsidRDefault="00EB2BF3" w:rsidP="0077536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65DCC62"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1776AB10"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夜間の安全の確保及び入所者のニーズに対応するため、看護・介護職員による夜勤体制を確保し、休日・夜間等においても医師との連絡が確保される体制となっているか。</w:t>
            </w:r>
          </w:p>
          <w:p w14:paraId="3E8D4806"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D10E565" w14:textId="7BD3E8D5" w:rsidR="00EB2BF3" w:rsidRPr="0035482D"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44</w:t>
            </w:r>
            <w:r w:rsidRPr="0035482D">
              <w:rPr>
                <w:rFonts w:ascii="ＭＳ 明朝" w:eastAsia="ＭＳ 明朝" w:cs="ＭＳ 明朝" w:hint="eastAsia"/>
                <w:color w:val="000000"/>
                <w:kern w:val="0"/>
                <w:sz w:val="18"/>
                <w:szCs w:val="18"/>
              </w:rPr>
              <w:t>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の25⑵</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C3D3E04" w14:textId="77777777" w:rsidR="00EB2BF3" w:rsidRPr="00FB1A2B" w:rsidRDefault="00EB2BF3"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480EFA0" w14:textId="77777777" w:rsidR="00EB2BF3" w:rsidRPr="00FB1A2B" w:rsidRDefault="00EB2BF3"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175B49B" w14:textId="77777777" w:rsidR="00EB2BF3" w:rsidRPr="00FB1A2B" w:rsidRDefault="00EB2BF3" w:rsidP="00775369">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6B9E4BF0" w14:textId="77777777" w:rsidR="00EB2BF3" w:rsidRDefault="00EB2BF3" w:rsidP="00775369">
            <w:pPr>
              <w:autoSpaceDE w:val="0"/>
              <w:autoSpaceDN w:val="0"/>
              <w:adjustRightInd w:val="0"/>
              <w:spacing w:line="220" w:lineRule="exact"/>
              <w:jc w:val="left"/>
              <w:rPr>
                <w:rFonts w:ascii="ＭＳ 明朝" w:eastAsia="ＭＳ 明朝" w:cs="ＭＳ 明朝"/>
                <w:color w:val="000000"/>
                <w:kern w:val="0"/>
                <w:sz w:val="18"/>
                <w:szCs w:val="18"/>
              </w:rPr>
            </w:pPr>
          </w:p>
        </w:tc>
      </w:tr>
      <w:tr w:rsidR="008579D5" w:rsidRPr="0035482D" w14:paraId="23979382"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1006E539" w14:textId="16EA1D74" w:rsidR="008579D5" w:rsidRDefault="008579D5" w:rsidP="008579D5">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勤務体制の確保等</w:t>
            </w:r>
          </w:p>
        </w:tc>
        <w:tc>
          <w:tcPr>
            <w:tcW w:w="291" w:type="dxa"/>
            <w:tcBorders>
              <w:top w:val="single" w:sz="6" w:space="0" w:color="auto"/>
              <w:left w:val="single" w:sz="6" w:space="0" w:color="auto"/>
              <w:bottom w:val="single" w:sz="6" w:space="0" w:color="auto"/>
              <w:right w:val="nil"/>
            </w:tcBorders>
            <w:shd w:val="clear" w:color="auto" w:fill="auto"/>
          </w:tcPr>
          <w:p w14:paraId="73946CB5"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201B5404"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当該施設の従業者によってサービスを提供しているか。</w:t>
            </w:r>
          </w:p>
          <w:p w14:paraId="5372E575"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p>
          <w:p w14:paraId="79D9A8B2"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※入所者の処遇に直接影響を及ぼさない業務</w:t>
            </w:r>
            <w:r w:rsidRPr="0035482D">
              <w:rPr>
                <w:rFonts w:ascii="ＭＳ 明朝" w:eastAsia="ＭＳ 明朝" w:cs="ＭＳ 明朝"/>
                <w:color w:val="000000"/>
                <w:kern w:val="0"/>
                <w:sz w:val="18"/>
                <w:szCs w:val="18"/>
              </w:rPr>
              <w:t>(</w:t>
            </w:r>
            <w:r w:rsidRPr="0035482D">
              <w:rPr>
                <w:rFonts w:ascii="ＭＳ 明朝" w:eastAsia="ＭＳ 明朝" w:cs="ＭＳ 明朝" w:hint="eastAsia"/>
                <w:color w:val="000000"/>
                <w:kern w:val="0"/>
                <w:sz w:val="18"/>
                <w:szCs w:val="18"/>
              </w:rPr>
              <w:t>調理、洗濯等</w:t>
            </w:r>
            <w:r w:rsidRPr="0035482D">
              <w:rPr>
                <w:rFonts w:ascii="ＭＳ 明朝" w:eastAsia="ＭＳ 明朝" w:cs="ＭＳ 明朝"/>
                <w:color w:val="000000"/>
                <w:kern w:val="0"/>
                <w:sz w:val="18"/>
                <w:szCs w:val="18"/>
              </w:rPr>
              <w:t>)</w:t>
            </w:r>
            <w:r w:rsidRPr="0035482D">
              <w:rPr>
                <w:rFonts w:ascii="ＭＳ 明朝" w:eastAsia="ＭＳ 明朝" w:cs="ＭＳ 明朝" w:hint="eastAsia"/>
                <w:color w:val="000000"/>
                <w:kern w:val="0"/>
                <w:sz w:val="18"/>
                <w:szCs w:val="18"/>
              </w:rPr>
              <w:t>については、この限りではない。</w:t>
            </w:r>
          </w:p>
          <w:p w14:paraId="2E29A3C9"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E7D17E3"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29</w:t>
            </w:r>
            <w:r w:rsidRPr="0035482D">
              <w:rPr>
                <w:rFonts w:ascii="ＭＳ 明朝" w:eastAsia="ＭＳ 明朝" w:cs="ＭＳ 明朝" w:hint="eastAsia"/>
                <w:color w:val="000000"/>
                <w:kern w:val="0"/>
                <w:sz w:val="18"/>
                <w:szCs w:val="18"/>
              </w:rPr>
              <w:t>条第</w:t>
            </w:r>
            <w:r w:rsidRPr="0035482D">
              <w:rPr>
                <w:rFonts w:ascii="ＭＳ 明朝" w:eastAsia="ＭＳ 明朝" w:cs="ＭＳ 明朝"/>
                <w:color w:val="000000"/>
                <w:kern w:val="0"/>
                <w:sz w:val="18"/>
                <w:szCs w:val="18"/>
              </w:rPr>
              <w:t>2</w:t>
            </w:r>
            <w:r w:rsidRPr="0035482D">
              <w:rPr>
                <w:rFonts w:ascii="ＭＳ 明朝" w:eastAsia="ＭＳ 明朝" w:cs="ＭＳ 明朝" w:hint="eastAsia"/>
                <w:color w:val="000000"/>
                <w:kern w:val="0"/>
                <w:sz w:val="18"/>
                <w:szCs w:val="18"/>
              </w:rPr>
              <w:t>項</w:t>
            </w:r>
          </w:p>
          <w:p w14:paraId="700A05FA"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4第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w:t>
            </w:r>
            <w:r w:rsidRPr="0035482D">
              <w:rPr>
                <w:rFonts w:ascii="ＭＳ 明朝" w:eastAsia="ＭＳ 明朝" w:cs="ＭＳ 明朝"/>
                <w:color w:val="000000"/>
                <w:kern w:val="0"/>
                <w:sz w:val="18"/>
                <w:szCs w:val="18"/>
              </w:rPr>
              <w:t>2</w:t>
            </w:r>
            <w:r w:rsidRPr="0035482D">
              <w:rPr>
                <w:rFonts w:ascii="ＭＳ 明朝" w:eastAsia="ＭＳ 明朝" w:cs="ＭＳ 明朝" w:hint="eastAsia"/>
                <w:color w:val="000000"/>
                <w:kern w:val="0"/>
                <w:sz w:val="18"/>
                <w:szCs w:val="18"/>
              </w:rPr>
              <w:t>5⑶</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B942F98" w14:textId="77777777" w:rsidR="008579D5" w:rsidRPr="0035482D" w:rsidRDefault="008579D5" w:rsidP="008579D5">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EF2CA17" w14:textId="77777777" w:rsidR="008579D5" w:rsidRPr="0035482D" w:rsidRDefault="008579D5" w:rsidP="008579D5">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33F8F1A" w14:textId="77777777" w:rsidR="008579D5" w:rsidRPr="0035482D" w:rsidRDefault="008579D5" w:rsidP="008579D5">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165AF7E7"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□就業規則</w:t>
            </w:r>
          </w:p>
          <w:p w14:paraId="3AE50BF2"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□勤務表</w:t>
            </w:r>
          </w:p>
          <w:p w14:paraId="00081125"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□雇用契約書、辞令等</w:t>
            </w:r>
          </w:p>
          <w:p w14:paraId="50865DD4"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□研修計画、復命書等</w:t>
            </w:r>
          </w:p>
          <w:p w14:paraId="08619B83" w14:textId="4DCA805B"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□業務委託をしている場合、委託契約書</w:t>
            </w:r>
          </w:p>
        </w:tc>
      </w:tr>
      <w:tr w:rsidR="008579D5" w:rsidRPr="0035482D" w14:paraId="4EC61A8C" w14:textId="77777777" w:rsidTr="00E33B86">
        <w:trPr>
          <w:cantSplit/>
          <w:trHeight w:val="612"/>
        </w:trPr>
        <w:tc>
          <w:tcPr>
            <w:tcW w:w="1308" w:type="dxa"/>
            <w:vMerge/>
            <w:tcBorders>
              <w:left w:val="single" w:sz="6" w:space="0" w:color="auto"/>
              <w:right w:val="single" w:sz="6" w:space="0" w:color="auto"/>
            </w:tcBorders>
            <w:shd w:val="clear" w:color="auto" w:fill="auto"/>
          </w:tcPr>
          <w:p w14:paraId="0902AE6F" w14:textId="77777777" w:rsidR="008579D5" w:rsidRDefault="008579D5" w:rsidP="008579D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6EA8163"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2D727B1F"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従業者の資質の向上のために、研修の機会を確保しているか。</w:t>
            </w:r>
          </w:p>
          <w:p w14:paraId="1BEA2B08"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p>
          <w:p w14:paraId="0181926C"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全ての従業者（看護師、准看護師、介護福祉士、介護支援専門員、法第８条第２項に規定する政令で定める者等の資格を有する者その他これに類するものを除く。）に対し、認知症介護に係る基礎的な研修を受講させるために必要な措置を講じること。</w:t>
            </w:r>
          </w:p>
          <w:p w14:paraId="62DAFBC5"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p>
          <w:p w14:paraId="05F999CD"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※新たに採用した従業者（医療・福祉関係資格を有さないものに限る。）については、採用後１年を経過するまでに認知症介護基礎研修を受講させること。</w:t>
            </w:r>
          </w:p>
          <w:p w14:paraId="086B2BBA" w14:textId="28B091AB" w:rsidR="008579D5" w:rsidRPr="0035482D" w:rsidRDefault="008579D5" w:rsidP="00C860D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27938B8"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29</w:t>
            </w:r>
            <w:r w:rsidRPr="0035482D">
              <w:rPr>
                <w:rFonts w:ascii="ＭＳ 明朝" w:eastAsia="ＭＳ 明朝" w:cs="ＭＳ 明朝" w:hint="eastAsia"/>
                <w:color w:val="000000"/>
                <w:kern w:val="0"/>
                <w:sz w:val="18"/>
                <w:szCs w:val="18"/>
              </w:rPr>
              <w:t>条第</w:t>
            </w:r>
            <w:r w:rsidRPr="0035482D">
              <w:rPr>
                <w:rFonts w:ascii="ＭＳ 明朝" w:eastAsia="ＭＳ 明朝" w:cs="ＭＳ 明朝"/>
                <w:color w:val="000000"/>
                <w:kern w:val="0"/>
                <w:sz w:val="18"/>
                <w:szCs w:val="18"/>
              </w:rPr>
              <w:t>3</w:t>
            </w:r>
            <w:r w:rsidRPr="0035482D">
              <w:rPr>
                <w:rFonts w:ascii="ＭＳ 明朝" w:eastAsia="ＭＳ 明朝" w:cs="ＭＳ 明朝" w:hint="eastAsia"/>
                <w:color w:val="000000"/>
                <w:kern w:val="0"/>
                <w:sz w:val="18"/>
                <w:szCs w:val="18"/>
              </w:rPr>
              <w:t>項</w:t>
            </w:r>
          </w:p>
          <w:p w14:paraId="4F819C85"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4第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w:t>
            </w:r>
            <w:r w:rsidRPr="0035482D">
              <w:rPr>
                <w:rFonts w:ascii="ＭＳ 明朝" w:eastAsia="ＭＳ 明朝" w:cs="ＭＳ 明朝"/>
                <w:color w:val="000000"/>
                <w:kern w:val="0"/>
                <w:sz w:val="18"/>
                <w:szCs w:val="18"/>
              </w:rPr>
              <w:t>2</w:t>
            </w:r>
            <w:r w:rsidRPr="0035482D">
              <w:rPr>
                <w:rFonts w:ascii="ＭＳ 明朝" w:eastAsia="ＭＳ 明朝" w:cs="ＭＳ 明朝" w:hint="eastAsia"/>
                <w:color w:val="000000"/>
                <w:kern w:val="0"/>
                <w:sz w:val="18"/>
                <w:szCs w:val="18"/>
              </w:rPr>
              <w:t>5⑷</w:t>
            </w:r>
          </w:p>
          <w:p w14:paraId="3A5E8491"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71077E1" w14:textId="77777777" w:rsidR="008579D5" w:rsidRPr="0035482D" w:rsidRDefault="008579D5" w:rsidP="008579D5">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D3DE56" w14:textId="77777777" w:rsidR="008579D5" w:rsidRPr="0035482D" w:rsidRDefault="008579D5" w:rsidP="008579D5">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4055CCA" w14:textId="77777777" w:rsidR="008579D5" w:rsidRPr="0035482D" w:rsidRDefault="008579D5" w:rsidP="008579D5">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CC5792A"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p>
        </w:tc>
      </w:tr>
      <w:tr w:rsidR="008579D5" w:rsidRPr="0035482D" w14:paraId="0E06C22D" w14:textId="77777777" w:rsidTr="00C860D7">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20F541FB" w14:textId="77777777" w:rsidR="008579D5" w:rsidRDefault="008579D5" w:rsidP="008579D5">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BF0FAD8"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66D4274E"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73F4B878"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p>
          <w:p w14:paraId="0E55CB55"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※①事業主が講ずべき措置の具体的内容</w:t>
            </w:r>
          </w:p>
          <w:p w14:paraId="0C66398C"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・事業者の方針等の明確化及びその周知・啓発</w:t>
            </w:r>
          </w:p>
          <w:p w14:paraId="48BA7624" w14:textId="77777777" w:rsidR="008579D5" w:rsidRPr="0035482D" w:rsidRDefault="008579D5" w:rsidP="008579D5">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・相談（苦情を含む）に応じ、適切に対応するために必要な体制の整備</w:t>
            </w:r>
          </w:p>
          <w:p w14:paraId="34532B74"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②事業主が講じることが望ましい取組の例</w:t>
            </w:r>
          </w:p>
          <w:p w14:paraId="75B6DBF3"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・相談に応じ、適切に対応するために必要な体制の整備</w:t>
            </w:r>
          </w:p>
          <w:p w14:paraId="0320FF2E" w14:textId="77777777" w:rsidR="008579D5" w:rsidRPr="0035482D" w:rsidRDefault="008579D5" w:rsidP="008579D5">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・被害者への配慮のための取組（メンタルヘルス不調への相談対応、行為者に対して１人で対応させない等）</w:t>
            </w:r>
          </w:p>
          <w:p w14:paraId="23EA2B9B" w14:textId="77777777" w:rsidR="008579D5" w:rsidRPr="0035482D" w:rsidRDefault="008579D5" w:rsidP="008579D5">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・被害防止のための取組（マニュアル作成や研修の実施等、業種・業態等の状況に応じた取組）</w:t>
            </w:r>
          </w:p>
          <w:p w14:paraId="65FF31A8"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A20F0A5"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w:t>
            </w:r>
            <w:r w:rsidRPr="0035482D">
              <w:rPr>
                <w:rFonts w:ascii="ＭＳ 明朝" w:eastAsia="ＭＳ 明朝" w:cs="ＭＳ 明朝"/>
                <w:color w:val="000000"/>
                <w:kern w:val="0"/>
                <w:sz w:val="18"/>
                <w:szCs w:val="18"/>
              </w:rPr>
              <w:t>29</w:t>
            </w:r>
            <w:r w:rsidRPr="0035482D">
              <w:rPr>
                <w:rFonts w:ascii="ＭＳ 明朝" w:eastAsia="ＭＳ 明朝" w:cs="ＭＳ 明朝" w:hint="eastAsia"/>
                <w:color w:val="000000"/>
                <w:kern w:val="0"/>
                <w:sz w:val="18"/>
                <w:szCs w:val="18"/>
              </w:rPr>
              <w:t>条第4項</w:t>
            </w:r>
          </w:p>
          <w:p w14:paraId="2CBCB206"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4第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w:t>
            </w:r>
            <w:r w:rsidRPr="0035482D">
              <w:rPr>
                <w:rFonts w:ascii="ＭＳ 明朝" w:eastAsia="ＭＳ 明朝" w:cs="ＭＳ 明朝"/>
                <w:color w:val="000000"/>
                <w:kern w:val="0"/>
                <w:sz w:val="18"/>
                <w:szCs w:val="18"/>
              </w:rPr>
              <w:t>2</w:t>
            </w:r>
            <w:r w:rsidRPr="0035482D">
              <w:rPr>
                <w:rFonts w:ascii="ＭＳ 明朝" w:eastAsia="ＭＳ 明朝" w:cs="ＭＳ 明朝" w:hint="eastAsia"/>
                <w:color w:val="000000"/>
                <w:kern w:val="0"/>
                <w:sz w:val="18"/>
                <w:szCs w:val="18"/>
              </w:rPr>
              <w:t>5⑸</w:t>
            </w:r>
          </w:p>
          <w:p w14:paraId="5E065FFA"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59CE4D2" w14:textId="77777777" w:rsidR="008579D5" w:rsidRPr="0035482D" w:rsidRDefault="008579D5" w:rsidP="008579D5">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F030E73" w14:textId="77777777" w:rsidR="008579D5" w:rsidRPr="0035482D" w:rsidRDefault="008579D5" w:rsidP="008579D5">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34E3A88" w14:textId="77777777" w:rsidR="008579D5" w:rsidRPr="0035482D" w:rsidRDefault="008579D5" w:rsidP="008579D5">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3B282456" w14:textId="77777777" w:rsidR="008579D5" w:rsidRPr="0035482D" w:rsidRDefault="008579D5" w:rsidP="008579D5">
            <w:pPr>
              <w:autoSpaceDE w:val="0"/>
              <w:autoSpaceDN w:val="0"/>
              <w:adjustRightInd w:val="0"/>
              <w:spacing w:line="220" w:lineRule="exact"/>
              <w:jc w:val="left"/>
              <w:rPr>
                <w:rFonts w:ascii="ＭＳ 明朝" w:eastAsia="ＭＳ 明朝" w:cs="ＭＳ 明朝"/>
                <w:color w:val="000000"/>
                <w:kern w:val="0"/>
                <w:sz w:val="18"/>
                <w:szCs w:val="18"/>
              </w:rPr>
            </w:pPr>
          </w:p>
        </w:tc>
      </w:tr>
      <w:tr w:rsidR="00CA0E20" w:rsidRPr="0035482D" w14:paraId="20E29EFB" w14:textId="77777777" w:rsidTr="00C860D7">
        <w:trPr>
          <w:cantSplit/>
          <w:trHeight w:val="612"/>
        </w:trPr>
        <w:tc>
          <w:tcPr>
            <w:tcW w:w="1308" w:type="dxa"/>
            <w:tcBorders>
              <w:top w:val="single" w:sz="4" w:space="0" w:color="auto"/>
              <w:left w:val="single" w:sz="6" w:space="0" w:color="auto"/>
              <w:bottom w:val="single" w:sz="4" w:space="0" w:color="auto"/>
              <w:right w:val="single" w:sz="6" w:space="0" w:color="auto"/>
            </w:tcBorders>
            <w:shd w:val="clear" w:color="auto" w:fill="auto"/>
          </w:tcPr>
          <w:p w14:paraId="39A15334" w14:textId="0EBE7BD7" w:rsidR="00CA0E20" w:rsidRPr="0035482D" w:rsidRDefault="00CA0E20" w:rsidP="00D611D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5482D">
              <w:rPr>
                <w:rFonts w:ascii="ＭＳ ゴシック" w:eastAsia="ＭＳ ゴシック" w:cs="ＭＳ ゴシック" w:hint="eastAsia"/>
                <w:color w:val="000000"/>
                <w:kern w:val="0"/>
                <w:sz w:val="18"/>
                <w:szCs w:val="18"/>
              </w:rPr>
              <w:t>業務継続計画の策定等</w:t>
            </w:r>
          </w:p>
        </w:tc>
        <w:tc>
          <w:tcPr>
            <w:tcW w:w="291" w:type="dxa"/>
            <w:tcBorders>
              <w:top w:val="single" w:sz="4" w:space="0" w:color="auto"/>
              <w:left w:val="single" w:sz="6" w:space="0" w:color="auto"/>
              <w:bottom w:val="single" w:sz="4" w:space="0" w:color="auto"/>
              <w:right w:val="nil"/>
            </w:tcBorders>
            <w:shd w:val="clear" w:color="auto" w:fill="auto"/>
          </w:tcPr>
          <w:p w14:paraId="7D01D744" w14:textId="3C57EBF5" w:rsidR="00CA0E20" w:rsidRPr="0035482D" w:rsidRDefault="00CA0E20" w:rsidP="00615B77">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⑴</w:t>
            </w:r>
          </w:p>
        </w:tc>
        <w:tc>
          <w:tcPr>
            <w:tcW w:w="5528" w:type="dxa"/>
            <w:tcBorders>
              <w:top w:val="single" w:sz="4" w:space="0" w:color="auto"/>
              <w:left w:val="nil"/>
              <w:bottom w:val="single" w:sz="4" w:space="0" w:color="auto"/>
              <w:right w:val="nil"/>
            </w:tcBorders>
            <w:shd w:val="clear" w:color="auto" w:fill="auto"/>
          </w:tcPr>
          <w:p w14:paraId="1403ED26" w14:textId="77777777" w:rsidR="00CA0E20" w:rsidRPr="0035482D" w:rsidRDefault="00CA0E20" w:rsidP="00615B77">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感染症や非常災害の発生時において、入所者に対する指定介護福祉施設サービスの提供を継続的に実施し、及び非常時の体制で早期の業務再開を図るための計画を策定し、当該業務継続計画に従い必要な措置を講じているか。</w:t>
            </w:r>
          </w:p>
          <w:p w14:paraId="75AD87CB" w14:textId="77777777" w:rsidR="00CA0E20" w:rsidRPr="0035482D" w:rsidRDefault="00CA0E20" w:rsidP="00615B77">
            <w:pPr>
              <w:autoSpaceDE w:val="0"/>
              <w:autoSpaceDN w:val="0"/>
              <w:adjustRightInd w:val="0"/>
              <w:spacing w:line="220" w:lineRule="exact"/>
              <w:jc w:val="left"/>
              <w:rPr>
                <w:rFonts w:ascii="ＭＳ 明朝" w:eastAsia="ＭＳ 明朝" w:cs="ＭＳ 明朝"/>
                <w:color w:val="000000"/>
                <w:kern w:val="0"/>
                <w:sz w:val="18"/>
                <w:szCs w:val="18"/>
              </w:rPr>
            </w:pPr>
          </w:p>
          <w:p w14:paraId="1D3F7168" w14:textId="77777777" w:rsidR="00CA0E20" w:rsidRPr="0035482D" w:rsidRDefault="00CA0E20" w:rsidP="00615B77">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※業務継続計画には、以下の項目を記載すること。（感染症及び災害の業務継続計画を一体的に策定可）</w:t>
            </w:r>
          </w:p>
          <w:p w14:paraId="25EE6399" w14:textId="77777777" w:rsidR="00CA0E20" w:rsidRPr="0035482D" w:rsidRDefault="00CA0E20" w:rsidP="00615B77">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①感染症に係る業務継続計画</w:t>
            </w:r>
          </w:p>
          <w:p w14:paraId="456F9CA1" w14:textId="77777777" w:rsidR="00CA0E20" w:rsidRPr="0035482D" w:rsidRDefault="00CA0E20" w:rsidP="00615B77">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・平時からの備え（体制構築・整備、感染症防止に向けた取組の実施、備蓄品の確保等）</w:t>
            </w:r>
          </w:p>
          <w:p w14:paraId="65D8A13B" w14:textId="77777777" w:rsidR="00CA0E20" w:rsidRPr="0035482D" w:rsidRDefault="00CA0E20" w:rsidP="00615B77">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・初動対応</w:t>
            </w:r>
          </w:p>
          <w:p w14:paraId="42AE3EFB" w14:textId="77777777" w:rsidR="00CA0E20" w:rsidRPr="0035482D" w:rsidRDefault="00CA0E20" w:rsidP="00615B77">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・感染拡大防止体制の確立（保健所との連携、濃厚接触者への対応、関係者との情報共有等）</w:t>
            </w:r>
          </w:p>
          <w:p w14:paraId="31B30843" w14:textId="77777777" w:rsidR="00CA0E20" w:rsidRPr="0035482D" w:rsidRDefault="00CA0E20" w:rsidP="00615B77">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②災害に係る業務継続計画</w:t>
            </w:r>
          </w:p>
          <w:p w14:paraId="3C50CD74" w14:textId="77777777" w:rsidR="00CA0E20" w:rsidRPr="0035482D" w:rsidRDefault="00CA0E20" w:rsidP="00615B77">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・平常時の対応（建物・設備の安全対策、電気・水道等のライフラインが停止した場合の対策、必要品の備蓄等）</w:t>
            </w:r>
          </w:p>
          <w:p w14:paraId="02E6B030" w14:textId="77777777" w:rsidR="00CA0E20" w:rsidRPr="0035482D" w:rsidRDefault="00CA0E20" w:rsidP="00615B77">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・緊急時の対応（業務継続計画発動基準、対応体制等）</w:t>
            </w:r>
          </w:p>
          <w:p w14:paraId="6701DB21" w14:textId="77777777" w:rsidR="00CA0E20" w:rsidRPr="0035482D" w:rsidRDefault="00CA0E20" w:rsidP="00615B77">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 xml:space="preserve">　・他施設及び地域との連携</w:t>
            </w:r>
          </w:p>
          <w:p w14:paraId="4AAC42B0" w14:textId="77777777" w:rsidR="00CA0E20" w:rsidRPr="0035482D" w:rsidRDefault="00CA0E20" w:rsidP="00615B7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735A5FA0" w14:textId="77777777" w:rsidR="00CA0E20" w:rsidRPr="0035482D" w:rsidRDefault="00CA0E20" w:rsidP="00615B77">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条例第29条の2第1項</w:t>
            </w:r>
          </w:p>
          <w:p w14:paraId="6D137409" w14:textId="46314E67" w:rsidR="00CA0E20" w:rsidRPr="0035482D"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老企</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4第</w:t>
            </w:r>
            <w:r w:rsidRPr="0035482D">
              <w:rPr>
                <w:rFonts w:ascii="ＭＳ 明朝" w:eastAsia="ＭＳ 明朝" w:cs="ＭＳ 明朝"/>
                <w:color w:val="000000"/>
                <w:kern w:val="0"/>
                <w:sz w:val="18"/>
                <w:szCs w:val="18"/>
              </w:rPr>
              <w:t>4</w:t>
            </w:r>
            <w:r w:rsidRPr="0035482D">
              <w:rPr>
                <w:rFonts w:ascii="ＭＳ 明朝" w:eastAsia="ＭＳ 明朝" w:cs="ＭＳ 明朝" w:hint="eastAsia"/>
                <w:color w:val="000000"/>
                <w:kern w:val="0"/>
                <w:sz w:val="18"/>
                <w:szCs w:val="18"/>
              </w:rPr>
              <w:t>の</w:t>
            </w:r>
            <w:r w:rsidRPr="0035482D">
              <w:rPr>
                <w:rFonts w:ascii="ＭＳ 明朝" w:eastAsia="ＭＳ 明朝" w:cs="ＭＳ 明朝"/>
                <w:color w:val="000000"/>
                <w:kern w:val="0"/>
                <w:sz w:val="18"/>
                <w:szCs w:val="18"/>
              </w:rPr>
              <w:t>2</w:t>
            </w:r>
            <w:r w:rsidRPr="0035482D">
              <w:rPr>
                <w:rFonts w:ascii="ＭＳ 明朝" w:eastAsia="ＭＳ 明朝" w:cs="ＭＳ 明朝" w:hint="eastAsia"/>
                <w:color w:val="000000"/>
                <w:kern w:val="0"/>
                <w:sz w:val="18"/>
                <w:szCs w:val="18"/>
              </w:rPr>
              <w:t>6⑴、⑵</w:t>
            </w:r>
          </w:p>
          <w:p w14:paraId="4D8744DC" w14:textId="73C54E51" w:rsidR="00CA0E20" w:rsidRPr="0035482D" w:rsidRDefault="00CA0E20" w:rsidP="00615B7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59698D7A" w14:textId="51022F6C" w:rsidR="00CA0E20" w:rsidRPr="0035482D" w:rsidRDefault="00CA0E20" w:rsidP="00615B77">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41656E31" w14:textId="5BE21494" w:rsidR="00CA0E20" w:rsidRPr="0035482D" w:rsidRDefault="00CA0E20" w:rsidP="00615B77">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6B4124B7" w14:textId="0B3C6383" w:rsidR="00CA0E20" w:rsidRPr="0035482D" w:rsidRDefault="00CA0E20" w:rsidP="00615B77">
            <w:pPr>
              <w:autoSpaceDE w:val="0"/>
              <w:autoSpaceDN w:val="0"/>
              <w:adjustRightInd w:val="0"/>
              <w:spacing w:line="220" w:lineRule="exact"/>
              <w:jc w:val="center"/>
              <w:rPr>
                <w:rFonts w:ascii="ＭＳ 明朝" w:eastAsia="ＭＳ 明朝" w:cs="ＭＳ 明朝"/>
                <w:color w:val="000000"/>
                <w:kern w:val="0"/>
                <w:sz w:val="20"/>
                <w:szCs w:val="20"/>
              </w:rPr>
            </w:pPr>
            <w:r w:rsidRPr="0035482D">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14:paraId="3D2A754B" w14:textId="389ECB13" w:rsidR="00CA0E20" w:rsidRPr="0035482D" w:rsidRDefault="00CA0E20" w:rsidP="00615B77">
            <w:pPr>
              <w:autoSpaceDE w:val="0"/>
              <w:autoSpaceDN w:val="0"/>
              <w:adjustRightInd w:val="0"/>
              <w:spacing w:line="220" w:lineRule="exact"/>
              <w:jc w:val="left"/>
              <w:rPr>
                <w:rFonts w:ascii="ＭＳ 明朝" w:eastAsia="ＭＳ 明朝" w:cs="ＭＳ 明朝"/>
                <w:color w:val="000000"/>
                <w:kern w:val="0"/>
                <w:sz w:val="18"/>
                <w:szCs w:val="18"/>
              </w:rPr>
            </w:pPr>
            <w:r w:rsidRPr="0035482D">
              <w:rPr>
                <w:rFonts w:ascii="ＭＳ 明朝" w:eastAsia="ＭＳ 明朝" w:cs="ＭＳ 明朝" w:hint="eastAsia"/>
                <w:color w:val="000000"/>
                <w:kern w:val="0"/>
                <w:sz w:val="18"/>
                <w:szCs w:val="18"/>
              </w:rPr>
              <w:t>□業務継続計画</w:t>
            </w:r>
          </w:p>
        </w:tc>
      </w:tr>
      <w:tr w:rsidR="00CA0E20" w:rsidRPr="007042A6" w14:paraId="7E136921" w14:textId="77777777" w:rsidTr="00C860D7">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52C33434" w14:textId="20153294" w:rsidR="00CA0E20" w:rsidRPr="007042A6" w:rsidRDefault="00C860D7" w:rsidP="00D611D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5482D">
              <w:rPr>
                <w:rFonts w:ascii="ＭＳ ゴシック" w:eastAsia="ＭＳ ゴシック" w:cs="ＭＳ ゴシック" w:hint="eastAsia"/>
                <w:color w:val="000000"/>
                <w:kern w:val="0"/>
                <w:sz w:val="18"/>
                <w:szCs w:val="18"/>
              </w:rPr>
              <w:lastRenderedPageBreak/>
              <w:t>業務継続計画の策定等</w:t>
            </w:r>
          </w:p>
        </w:tc>
        <w:tc>
          <w:tcPr>
            <w:tcW w:w="291" w:type="dxa"/>
            <w:tcBorders>
              <w:top w:val="single" w:sz="4" w:space="0" w:color="auto"/>
              <w:left w:val="single" w:sz="6" w:space="0" w:color="auto"/>
              <w:bottom w:val="single" w:sz="6" w:space="0" w:color="auto"/>
              <w:right w:val="nil"/>
            </w:tcBorders>
            <w:shd w:val="clear" w:color="auto" w:fill="auto"/>
          </w:tcPr>
          <w:p w14:paraId="25B68E34" w14:textId="519BAD4C"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14:paraId="5C5417CC"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従業者に対し、業務継続計画について周知するとともに、必要な研修及び訓練を定期的に実施しているか。</w:t>
            </w:r>
          </w:p>
          <w:p w14:paraId="2121C920"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p>
          <w:p w14:paraId="282D8633"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※研修においては、定期的（年２回以上）な教育を開催するとともに、新規採用時には別に研修を実施すること。また、研修の実施内容についても記録すること。</w:t>
            </w:r>
          </w:p>
          <w:p w14:paraId="7582277E"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p>
          <w:p w14:paraId="1D320C3B"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※訓練（シミュレーション）においては、業務継続計画に基づき、事業所内の役割分担の確認、感染症や災害が発生した場合に実践するケアの演習等を定期的（年２回以上）に実施すること。</w:t>
            </w:r>
          </w:p>
          <w:p w14:paraId="240BE5DD"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p>
          <w:p w14:paraId="777E0C20"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＜感染症の業務継続計画に係る研修＞</w:t>
            </w:r>
          </w:p>
          <w:p w14:paraId="39A41459" w14:textId="77777777" w:rsidR="00CA0E20" w:rsidRPr="007042A6" w:rsidRDefault="00CA0E20" w:rsidP="00D611DB">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感染症の予防及びまん延の防止のための研修と一体的に実施可</w:t>
            </w:r>
          </w:p>
          <w:p w14:paraId="66AD6363"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＜感染症の業務継続計画に係る訓練＞</w:t>
            </w:r>
          </w:p>
          <w:p w14:paraId="24CAAAA1" w14:textId="77777777" w:rsidR="00CA0E20" w:rsidRPr="007042A6" w:rsidRDefault="00CA0E20" w:rsidP="00D611DB">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感染症の予防及びまん延の防止のための訓練と一体的に実施可</w:t>
            </w:r>
          </w:p>
          <w:p w14:paraId="0E0097EA"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＜災害の業務継続計画に係る訓練＞</w:t>
            </w:r>
          </w:p>
          <w:p w14:paraId="47D0B30A" w14:textId="77777777" w:rsidR="00CA0E20" w:rsidRPr="007042A6" w:rsidRDefault="00CA0E20" w:rsidP="00D611DB">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非常災害対策に係る訓練と一体的に実施可</w:t>
            </w:r>
          </w:p>
          <w:p w14:paraId="677A162A"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7BD9F7D"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条例第29条の2第2項</w:t>
            </w:r>
          </w:p>
          <w:p w14:paraId="009C5615" w14:textId="77777777" w:rsidR="00CA0E20" w:rsidRPr="007042A6" w:rsidRDefault="00CA0E20" w:rsidP="006554A2">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老企</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4第</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の</w:t>
            </w:r>
            <w:r w:rsidRPr="007042A6">
              <w:rPr>
                <w:rFonts w:ascii="ＭＳ 明朝" w:eastAsia="ＭＳ 明朝" w:cs="ＭＳ 明朝"/>
                <w:color w:val="000000"/>
                <w:kern w:val="0"/>
                <w:sz w:val="18"/>
                <w:szCs w:val="18"/>
              </w:rPr>
              <w:t>2</w:t>
            </w:r>
            <w:r w:rsidRPr="007042A6">
              <w:rPr>
                <w:rFonts w:ascii="ＭＳ 明朝" w:eastAsia="ＭＳ 明朝" w:cs="ＭＳ 明朝" w:hint="eastAsia"/>
                <w:color w:val="000000"/>
                <w:kern w:val="0"/>
                <w:sz w:val="18"/>
                <w:szCs w:val="18"/>
              </w:rPr>
              <w:t>6⑶、⑷</w:t>
            </w:r>
          </w:p>
          <w:p w14:paraId="51B128B7" w14:textId="15CEC08D"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473DE0F" w14:textId="017B26A9" w:rsidR="00CA0E20" w:rsidRPr="007042A6" w:rsidRDefault="00CA0E20"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C1A964E" w14:textId="0A3FB098" w:rsidR="00CA0E20" w:rsidRPr="007042A6" w:rsidRDefault="00CA0E20"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304F24B" w14:textId="1EFD9EF9" w:rsidR="00CA0E20" w:rsidRPr="007042A6" w:rsidRDefault="00CA0E20"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14:paraId="4FD01DC8" w14:textId="6B426745"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□研修・訓練の記録</w:t>
            </w:r>
          </w:p>
        </w:tc>
      </w:tr>
      <w:tr w:rsidR="00CA0E20" w:rsidRPr="007042A6" w14:paraId="0CE6F30A" w14:textId="77777777" w:rsidTr="00E33B86">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0EE387F5" w14:textId="77777777" w:rsidR="00CA0E20" w:rsidRPr="007042A6" w:rsidRDefault="00CA0E20" w:rsidP="00D611D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14:paraId="49E379D3" w14:textId="2C7167F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⑶</w:t>
            </w:r>
          </w:p>
        </w:tc>
        <w:tc>
          <w:tcPr>
            <w:tcW w:w="5528" w:type="dxa"/>
            <w:tcBorders>
              <w:top w:val="single" w:sz="4" w:space="0" w:color="auto"/>
              <w:left w:val="nil"/>
              <w:bottom w:val="single" w:sz="6" w:space="0" w:color="auto"/>
              <w:right w:val="nil"/>
            </w:tcBorders>
            <w:shd w:val="clear" w:color="auto" w:fill="auto"/>
          </w:tcPr>
          <w:p w14:paraId="15AE46B3"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定期的に業務継続計画の見直しを行い、必要に応じて業務継続計画の変更を行っているか。</w:t>
            </w:r>
          </w:p>
          <w:p w14:paraId="36C579DB"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4345900" w14:textId="77777777"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条例第29条の2第3項</w:t>
            </w:r>
          </w:p>
          <w:p w14:paraId="50E0971B" w14:textId="3DC4711E"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311CAC3" w14:textId="6C86CBA7" w:rsidR="00CA0E20" w:rsidRPr="007042A6" w:rsidRDefault="00CA0E20"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C9C8084" w14:textId="48667E07" w:rsidR="00CA0E20" w:rsidRPr="007042A6" w:rsidRDefault="00CA0E20"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AFB3473" w14:textId="02C8746D" w:rsidR="00CA0E20" w:rsidRPr="007042A6" w:rsidRDefault="00CA0E20"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tcBorders>
              <w:left w:val="single" w:sz="6" w:space="0" w:color="auto"/>
              <w:bottom w:val="single" w:sz="6" w:space="0" w:color="auto"/>
              <w:right w:val="single" w:sz="6" w:space="0" w:color="auto"/>
            </w:tcBorders>
            <w:shd w:val="clear" w:color="auto" w:fill="auto"/>
          </w:tcPr>
          <w:p w14:paraId="2217FA38" w14:textId="48AE692B" w:rsidR="00CA0E20" w:rsidRPr="007042A6" w:rsidRDefault="00CA0E20"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□業務継続計画</w:t>
            </w:r>
          </w:p>
        </w:tc>
      </w:tr>
      <w:tr w:rsidR="00D611DB" w:rsidRPr="007042A6" w14:paraId="41F3AEBA" w14:textId="77777777" w:rsidTr="00E33B86">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3453DE0A" w14:textId="77777777" w:rsidR="00D611DB" w:rsidRPr="007042A6" w:rsidRDefault="00D611DB" w:rsidP="00D611D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定員の遵守</w:t>
            </w:r>
          </w:p>
        </w:tc>
        <w:tc>
          <w:tcPr>
            <w:tcW w:w="291" w:type="dxa"/>
            <w:tcBorders>
              <w:top w:val="single" w:sz="6" w:space="0" w:color="auto"/>
              <w:left w:val="single" w:sz="6" w:space="0" w:color="auto"/>
              <w:bottom w:val="single" w:sz="6" w:space="0" w:color="auto"/>
              <w:right w:val="nil"/>
            </w:tcBorders>
            <w:shd w:val="clear" w:color="auto" w:fill="auto"/>
          </w:tcPr>
          <w:p w14:paraId="1079E720" w14:textId="77777777" w:rsidR="00D611DB" w:rsidRPr="007042A6" w:rsidRDefault="00D611DB" w:rsidP="00D611DB">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2FA460A9" w14:textId="77777777" w:rsidR="00D611DB" w:rsidRPr="007042A6" w:rsidRDefault="00D611DB"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入所定員及び療養室の定員を超えて入所させていないか。</w:t>
            </w:r>
          </w:p>
          <w:p w14:paraId="501D0969" w14:textId="77777777" w:rsidR="00D611DB" w:rsidRPr="007042A6" w:rsidRDefault="00D611DB" w:rsidP="00D611DB">
            <w:pPr>
              <w:autoSpaceDE w:val="0"/>
              <w:autoSpaceDN w:val="0"/>
              <w:adjustRightInd w:val="0"/>
              <w:spacing w:line="220" w:lineRule="exact"/>
              <w:jc w:val="left"/>
              <w:rPr>
                <w:rFonts w:ascii="ＭＳ 明朝" w:eastAsia="ＭＳ 明朝" w:cs="ＭＳ 明朝"/>
                <w:color w:val="000000"/>
                <w:kern w:val="0"/>
                <w:sz w:val="18"/>
                <w:szCs w:val="18"/>
              </w:rPr>
            </w:pPr>
          </w:p>
          <w:p w14:paraId="04FEEF11" w14:textId="1E246316" w:rsidR="00D611DB" w:rsidRPr="007042A6" w:rsidRDefault="00D611DB"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※災害、虐待その他のやむを得ない事業がある場合は、この限りではない。</w:t>
            </w:r>
          </w:p>
          <w:p w14:paraId="4326248F" w14:textId="77777777" w:rsidR="00D611DB" w:rsidRPr="007042A6" w:rsidRDefault="00D611DB" w:rsidP="00D611D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955636F" w14:textId="77777777" w:rsidR="00D611DB" w:rsidRPr="007042A6" w:rsidRDefault="00D611DB"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30</w:t>
            </w:r>
            <w:r w:rsidRPr="007042A6">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BD458DD" w14:textId="77777777" w:rsidR="00D611DB" w:rsidRPr="007042A6" w:rsidRDefault="00D611DB"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61F153" w14:textId="77777777" w:rsidR="00D611DB" w:rsidRPr="007042A6" w:rsidRDefault="00D611DB"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473CB3A" w14:textId="77777777" w:rsidR="00D611DB" w:rsidRPr="007042A6" w:rsidRDefault="00D611DB"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29485440" w14:textId="77777777" w:rsidR="00D611DB" w:rsidRPr="007042A6" w:rsidRDefault="00D611DB"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□入所者名簿</w:t>
            </w:r>
          </w:p>
          <w:p w14:paraId="56D4EF78" w14:textId="77777777" w:rsidR="00D611DB" w:rsidRPr="007042A6" w:rsidRDefault="00D611DB"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□運営規程</w:t>
            </w:r>
          </w:p>
        </w:tc>
      </w:tr>
      <w:tr w:rsidR="00C860D7" w:rsidRPr="007042A6" w14:paraId="60C4E79B" w14:textId="77777777" w:rsidTr="00D7042C">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3C82F122" w14:textId="29B2061E" w:rsidR="00C860D7" w:rsidRPr="007042A6" w:rsidRDefault="00C860D7" w:rsidP="00D611DB">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非常災害対策</w:t>
            </w:r>
          </w:p>
        </w:tc>
        <w:tc>
          <w:tcPr>
            <w:tcW w:w="291" w:type="dxa"/>
            <w:tcBorders>
              <w:top w:val="single" w:sz="6" w:space="0" w:color="auto"/>
              <w:left w:val="single" w:sz="6" w:space="0" w:color="auto"/>
              <w:bottom w:val="single" w:sz="6" w:space="0" w:color="auto"/>
              <w:right w:val="nil"/>
            </w:tcBorders>
            <w:shd w:val="clear" w:color="auto" w:fill="auto"/>
          </w:tcPr>
          <w:p w14:paraId="06697DD9"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80D8ECE"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非常災害に関する具体的な計画を立て、非常災害時の関係機関への通報及び連携体制を整備し、それらを定期的に従業者に周知するとともに、定期的に避難、救出その他必要な訓練を行っているか。</w:t>
            </w:r>
          </w:p>
          <w:p w14:paraId="5B2C2550"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p>
          <w:p w14:paraId="47A05BE8" w14:textId="35DDBEE2"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※「非常災害に関する具体的な計画」とは、消防法施行規則第３条に規定する消防計画及び風水害、地震等の災害に対処するための計画をいう。</w:t>
            </w:r>
          </w:p>
          <w:p w14:paraId="7C77C13F"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93D92D0" w14:textId="1C97C7CB"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31</w:t>
            </w:r>
            <w:r w:rsidRPr="007042A6">
              <w:rPr>
                <w:rFonts w:ascii="ＭＳ 明朝" w:eastAsia="ＭＳ 明朝" w:cs="ＭＳ 明朝" w:hint="eastAsia"/>
                <w:color w:val="000000"/>
                <w:kern w:val="0"/>
                <w:sz w:val="18"/>
                <w:szCs w:val="18"/>
              </w:rPr>
              <w:t>条第1項</w:t>
            </w:r>
          </w:p>
          <w:p w14:paraId="6A35F207" w14:textId="46A5C565"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老企</w:t>
            </w:r>
            <w:r w:rsidRPr="007042A6">
              <w:rPr>
                <w:rFonts w:ascii="ＭＳ 明朝" w:eastAsia="ＭＳ 明朝" w:cs="ＭＳ 明朝"/>
                <w:color w:val="000000"/>
                <w:kern w:val="0"/>
                <w:sz w:val="18"/>
                <w:szCs w:val="18"/>
              </w:rPr>
              <w:t>44</w:t>
            </w:r>
            <w:r w:rsidRPr="007042A6">
              <w:rPr>
                <w:rFonts w:ascii="ＭＳ 明朝" w:eastAsia="ＭＳ 明朝" w:cs="ＭＳ 明朝" w:hint="eastAsia"/>
                <w:color w:val="000000"/>
                <w:kern w:val="0"/>
                <w:sz w:val="18"/>
                <w:szCs w:val="18"/>
              </w:rPr>
              <w:t>第</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の27⑶</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292E6C9" w14:textId="77777777" w:rsidR="00C860D7" w:rsidRPr="007042A6" w:rsidRDefault="00C860D7"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8AC8A9B" w14:textId="77777777" w:rsidR="00C860D7" w:rsidRPr="007042A6" w:rsidRDefault="00C860D7"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E4E3121" w14:textId="77777777" w:rsidR="00C860D7" w:rsidRPr="007042A6" w:rsidRDefault="00C860D7"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38BF8A24"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□消防計画等</w:t>
            </w:r>
          </w:p>
          <w:p w14:paraId="2723680A"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□消防署の訓練記録</w:t>
            </w:r>
          </w:p>
          <w:p w14:paraId="145AFCC3"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□消防設備の検査記録</w:t>
            </w:r>
          </w:p>
          <w:p w14:paraId="019F7001"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□各種災害マニュアル</w:t>
            </w:r>
          </w:p>
          <w:p w14:paraId="5C987B74"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□緊急連絡網</w:t>
            </w:r>
          </w:p>
        </w:tc>
      </w:tr>
      <w:tr w:rsidR="00C860D7" w:rsidRPr="007042A6" w14:paraId="433EA281" w14:textId="77777777" w:rsidTr="00D7042C">
        <w:trPr>
          <w:cantSplit/>
          <w:trHeight w:val="612"/>
        </w:trPr>
        <w:tc>
          <w:tcPr>
            <w:tcW w:w="1308" w:type="dxa"/>
            <w:vMerge/>
            <w:tcBorders>
              <w:left w:val="single" w:sz="6" w:space="0" w:color="auto"/>
              <w:right w:val="single" w:sz="6" w:space="0" w:color="auto"/>
            </w:tcBorders>
            <w:shd w:val="clear" w:color="auto" w:fill="auto"/>
          </w:tcPr>
          <w:p w14:paraId="7CF62223" w14:textId="1E537A9E" w:rsidR="00C860D7" w:rsidRPr="007042A6" w:rsidRDefault="00C860D7" w:rsidP="00D611D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14:paraId="09888A16"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4" w:space="0" w:color="auto"/>
              <w:right w:val="nil"/>
            </w:tcBorders>
            <w:shd w:val="clear" w:color="auto" w:fill="auto"/>
          </w:tcPr>
          <w:p w14:paraId="56261AB9"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消防計画の策定及びこれに基づく消防業務の実施は、防火管理者を置くこととされている施設にあっては、その者に行わせているか。</w:t>
            </w:r>
          </w:p>
          <w:p w14:paraId="0EDC15E9"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p>
          <w:p w14:paraId="5C2570B2" w14:textId="0E7C5DF6"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※防火管理者を置かなくてもよいとされている施設においても、防火管理について責任者を定め、その者に消防計画に準ずる計画の樹立等の業務を行わせるものとする。</w:t>
            </w:r>
          </w:p>
          <w:p w14:paraId="23613276"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62D98B84" w14:textId="6F3E63BE"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老企</w:t>
            </w:r>
            <w:r w:rsidRPr="007042A6">
              <w:rPr>
                <w:rFonts w:ascii="ＭＳ 明朝" w:eastAsia="ＭＳ 明朝" w:cs="ＭＳ 明朝"/>
                <w:color w:val="000000"/>
                <w:kern w:val="0"/>
                <w:sz w:val="18"/>
                <w:szCs w:val="18"/>
              </w:rPr>
              <w:t>44</w:t>
            </w:r>
            <w:r w:rsidRPr="007042A6">
              <w:rPr>
                <w:rFonts w:ascii="ＭＳ 明朝" w:eastAsia="ＭＳ 明朝" w:cs="ＭＳ 明朝" w:hint="eastAsia"/>
                <w:color w:val="000000"/>
                <w:kern w:val="0"/>
                <w:sz w:val="18"/>
                <w:szCs w:val="18"/>
              </w:rPr>
              <w:t>第</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の27⑶</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4ECA3F10" w14:textId="77777777" w:rsidR="00C860D7" w:rsidRPr="007042A6" w:rsidRDefault="00C860D7"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3FE2292C" w14:textId="77777777" w:rsidR="00C860D7" w:rsidRPr="007042A6" w:rsidRDefault="00C860D7"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62524716" w14:textId="77777777" w:rsidR="00C860D7" w:rsidRPr="007042A6" w:rsidRDefault="00C860D7" w:rsidP="00D611DB">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97E097C"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p>
        </w:tc>
      </w:tr>
      <w:tr w:rsidR="00C860D7" w:rsidRPr="007042A6" w14:paraId="6BE24F8E" w14:textId="77777777" w:rsidTr="00D7042C">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647E914" w14:textId="4C6B63A7" w:rsidR="00C860D7" w:rsidRPr="007042A6" w:rsidRDefault="00C860D7" w:rsidP="00D611DB">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FC59E52" w14:textId="59E01593"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39FE12CA"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⑴に規定する訓練の実施当たって、地域住民の参加が得られるよう連携に努めているか。</w:t>
            </w:r>
          </w:p>
          <w:p w14:paraId="0B57ABE0"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DFAC593" w14:textId="0947F8FB"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31</w:t>
            </w:r>
            <w:r w:rsidRPr="007042A6">
              <w:rPr>
                <w:rFonts w:ascii="ＭＳ 明朝" w:eastAsia="ＭＳ 明朝" w:cs="ＭＳ 明朝" w:hint="eastAsia"/>
                <w:color w:val="000000"/>
                <w:kern w:val="0"/>
                <w:sz w:val="18"/>
                <w:szCs w:val="18"/>
              </w:rPr>
              <w:t>条第2項</w:t>
            </w:r>
          </w:p>
          <w:p w14:paraId="3D695C0F"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DFD8152" w14:textId="77777777" w:rsidR="00C860D7" w:rsidRPr="007042A6" w:rsidRDefault="00C860D7" w:rsidP="00D611DB">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156E068" w14:textId="77777777" w:rsidR="00C860D7" w:rsidRPr="007042A6" w:rsidRDefault="00C860D7" w:rsidP="00D611DB">
            <w:pPr>
              <w:autoSpaceDE w:val="0"/>
              <w:autoSpaceDN w:val="0"/>
              <w:adjustRightInd w:val="0"/>
              <w:spacing w:line="220" w:lineRule="exact"/>
              <w:jc w:val="center"/>
              <w:rPr>
                <w:rFonts w:ascii="ＭＳ 明朝" w:eastAsia="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CEBE9C6" w14:textId="77777777" w:rsidR="00C860D7" w:rsidRPr="007042A6" w:rsidRDefault="00C860D7" w:rsidP="00D611DB">
            <w:pPr>
              <w:autoSpaceDE w:val="0"/>
              <w:autoSpaceDN w:val="0"/>
              <w:adjustRightInd w:val="0"/>
              <w:spacing w:line="220" w:lineRule="exact"/>
              <w:jc w:val="center"/>
              <w:rPr>
                <w:rFonts w:ascii="ＭＳ 明朝" w:eastAsia="ＭＳ 明朝" w:cs="ＭＳ 明朝"/>
                <w:color w:val="000000"/>
                <w:kern w:val="0"/>
                <w:sz w:val="20"/>
                <w:szCs w:val="20"/>
              </w:rPr>
            </w:pPr>
          </w:p>
        </w:tc>
        <w:tc>
          <w:tcPr>
            <w:tcW w:w="1298" w:type="dxa"/>
            <w:vMerge/>
            <w:tcBorders>
              <w:left w:val="single" w:sz="6" w:space="0" w:color="auto"/>
              <w:bottom w:val="single" w:sz="6" w:space="0" w:color="auto"/>
              <w:right w:val="single" w:sz="6" w:space="0" w:color="auto"/>
            </w:tcBorders>
            <w:shd w:val="clear" w:color="auto" w:fill="auto"/>
          </w:tcPr>
          <w:p w14:paraId="51740B4C" w14:textId="77777777" w:rsidR="00C860D7" w:rsidRPr="007042A6" w:rsidRDefault="00C860D7" w:rsidP="00D611DB">
            <w:pPr>
              <w:autoSpaceDE w:val="0"/>
              <w:autoSpaceDN w:val="0"/>
              <w:adjustRightInd w:val="0"/>
              <w:spacing w:line="220" w:lineRule="exact"/>
              <w:jc w:val="left"/>
              <w:rPr>
                <w:rFonts w:ascii="ＭＳ 明朝" w:eastAsia="ＭＳ 明朝" w:cs="ＭＳ 明朝"/>
                <w:color w:val="000000"/>
                <w:kern w:val="0"/>
                <w:sz w:val="18"/>
                <w:szCs w:val="18"/>
              </w:rPr>
            </w:pPr>
          </w:p>
        </w:tc>
      </w:tr>
    </w:tbl>
    <w:p w14:paraId="399CD95C" w14:textId="77777777" w:rsidR="00C860D7" w:rsidRDefault="00C860D7">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C860D7" w:rsidRPr="000C0F66" w14:paraId="1ACA5451" w14:textId="77777777" w:rsidTr="00D7042C">
        <w:trPr>
          <w:trHeight w:val="245"/>
          <w:tblHeader/>
        </w:trPr>
        <w:tc>
          <w:tcPr>
            <w:tcW w:w="1308" w:type="dxa"/>
            <w:tcBorders>
              <w:top w:val="single" w:sz="6" w:space="0" w:color="auto"/>
              <w:left w:val="single" w:sz="6" w:space="0" w:color="auto"/>
              <w:bottom w:val="nil"/>
              <w:right w:val="single" w:sz="6" w:space="0" w:color="auto"/>
            </w:tcBorders>
          </w:tcPr>
          <w:p w14:paraId="68E45020" w14:textId="77777777" w:rsidR="00C860D7" w:rsidRPr="000C0F66" w:rsidRDefault="00C860D7" w:rsidP="00D704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nil"/>
              <w:right w:val="nil"/>
            </w:tcBorders>
          </w:tcPr>
          <w:p w14:paraId="19E2C6A0" w14:textId="77777777" w:rsidR="00C860D7" w:rsidRPr="000C0F66" w:rsidRDefault="00C860D7" w:rsidP="00D704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14:paraId="2BEAAA4A" w14:textId="77777777" w:rsidR="00C860D7" w:rsidRPr="000C0F66" w:rsidRDefault="00C860D7" w:rsidP="00D704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14:paraId="64939B44" w14:textId="77777777" w:rsidR="00C860D7" w:rsidRPr="000C0F66" w:rsidRDefault="00C860D7" w:rsidP="00D7042C">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14:paraId="0DB87D5C" w14:textId="77777777" w:rsidR="00C860D7" w:rsidRPr="000C0F66" w:rsidRDefault="00C860D7" w:rsidP="00D7042C">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14:paraId="79ADFD59" w14:textId="77777777" w:rsidR="00C860D7" w:rsidRPr="000C0F66" w:rsidRDefault="00C860D7" w:rsidP="00D7042C">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298" w:type="dxa"/>
            <w:tcBorders>
              <w:top w:val="single" w:sz="6" w:space="0" w:color="auto"/>
              <w:left w:val="single" w:sz="4" w:space="0" w:color="auto"/>
              <w:bottom w:val="nil"/>
              <w:right w:val="single" w:sz="6" w:space="0" w:color="auto"/>
            </w:tcBorders>
          </w:tcPr>
          <w:p w14:paraId="22DD31C0" w14:textId="77777777" w:rsidR="00C860D7" w:rsidRPr="000C0F66" w:rsidRDefault="00C860D7" w:rsidP="00D704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615B77" w14:paraId="05DC1FDD"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4ECFB24" w14:textId="386FF1D2" w:rsidR="00615B77" w:rsidRDefault="00615B77" w:rsidP="008432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衛生管理等</w:t>
            </w:r>
          </w:p>
        </w:tc>
        <w:tc>
          <w:tcPr>
            <w:tcW w:w="291" w:type="dxa"/>
            <w:tcBorders>
              <w:top w:val="single" w:sz="6" w:space="0" w:color="auto"/>
              <w:left w:val="single" w:sz="6" w:space="0" w:color="auto"/>
              <w:bottom w:val="single" w:sz="6" w:space="0" w:color="auto"/>
              <w:right w:val="nil"/>
            </w:tcBorders>
            <w:shd w:val="clear" w:color="auto" w:fill="auto"/>
          </w:tcPr>
          <w:p w14:paraId="226B6A79" w14:textId="77777777" w:rsidR="00615B77"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DE067FF" w14:textId="77777777" w:rsidR="00615B77"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入所者の使用する施設、食器その他の設備又は飲用に供する水について、衛生的な管理に努め、又は衛生上必要な措置を講ずるとともに、医薬品及び医療機器の管理を適正に行っているか。</w:t>
            </w:r>
          </w:p>
          <w:p w14:paraId="7502526A" w14:textId="0817BB03" w:rsidR="00615B77" w:rsidRDefault="00615B77" w:rsidP="00365719">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5208FDC" w14:textId="77777777" w:rsidR="00615B77"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32</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D3BE5BA" w14:textId="77777777" w:rsidR="00615B77" w:rsidRPr="00FB1A2B" w:rsidRDefault="00615B77" w:rsidP="008432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DE905AE" w14:textId="77777777" w:rsidR="00615B77" w:rsidRPr="00FB1A2B" w:rsidRDefault="00615B77" w:rsidP="008432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F8BE0D0" w14:textId="77777777" w:rsidR="00615B77" w:rsidRPr="00FB1A2B" w:rsidRDefault="00615B77" w:rsidP="0084321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643C8E76" w14:textId="77777777" w:rsidR="00615B77"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□医薬品等管理簿</w:t>
            </w:r>
          </w:p>
          <w:p w14:paraId="02322B4C" w14:textId="77777777" w:rsidR="00615B77"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□貯水槽の点検記録</w:t>
            </w:r>
          </w:p>
          <w:p w14:paraId="59B3C1B3" w14:textId="77777777" w:rsidR="00615B77"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□定期消毒の記録等</w:t>
            </w:r>
          </w:p>
          <w:p w14:paraId="601AC79F" w14:textId="77777777" w:rsidR="00615B77"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□浴槽水の検査記録</w:t>
            </w:r>
          </w:p>
          <w:p w14:paraId="7E68F633" w14:textId="77777777" w:rsidR="00615B77"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□感染症、食中毒防止等の研修記録</w:t>
            </w:r>
          </w:p>
          <w:p w14:paraId="1BBA01C2" w14:textId="77777777" w:rsidR="00615B77"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□衛生マニュアル</w:t>
            </w:r>
          </w:p>
          <w:p w14:paraId="49E23370" w14:textId="77777777" w:rsidR="00615B77"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tc>
      </w:tr>
      <w:tr w:rsidR="00615B77" w:rsidRPr="007042A6" w14:paraId="65CB65E7" w14:textId="77777777" w:rsidTr="00E33B86">
        <w:trPr>
          <w:cantSplit/>
          <w:trHeight w:val="612"/>
        </w:trPr>
        <w:tc>
          <w:tcPr>
            <w:tcW w:w="1308" w:type="dxa"/>
            <w:vMerge/>
            <w:tcBorders>
              <w:left w:val="single" w:sz="6" w:space="0" w:color="auto"/>
              <w:right w:val="single" w:sz="6" w:space="0" w:color="auto"/>
            </w:tcBorders>
            <w:shd w:val="clear" w:color="auto" w:fill="auto"/>
          </w:tcPr>
          <w:p w14:paraId="68BF2265" w14:textId="77777777" w:rsidR="00615B77" w:rsidRDefault="00615B77" w:rsidP="008432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79776FA" w14:textId="77777777" w:rsidR="00615B77"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8BC1914" w14:textId="77777777" w:rsidR="00615B77" w:rsidRPr="007042A6"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施設において、感染症又は食中毒が発生し、又はまん延しないように、次に掲げる措置を講じているか。</w:t>
            </w:r>
          </w:p>
          <w:p w14:paraId="431B0050" w14:textId="77777777" w:rsidR="00615B77" w:rsidRPr="007042A6"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p>
          <w:p w14:paraId="62A9FE68" w14:textId="6A5C2F66" w:rsidR="00615B77" w:rsidRPr="007042A6" w:rsidRDefault="00615B77" w:rsidP="00AE601E">
            <w:pPr>
              <w:pStyle w:val="ae"/>
              <w:numPr>
                <w:ilvl w:val="0"/>
                <w:numId w:val="1"/>
              </w:numPr>
              <w:autoSpaceDE w:val="0"/>
              <w:autoSpaceDN w:val="0"/>
              <w:adjustRightInd w:val="0"/>
              <w:spacing w:line="220" w:lineRule="exact"/>
              <w:ind w:leftChars="0"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施設における感染症</w:t>
            </w:r>
            <w:r w:rsidR="00561E41">
              <w:rPr>
                <w:rFonts w:ascii="ＭＳ 明朝" w:eastAsia="ＭＳ 明朝" w:cs="ＭＳ 明朝" w:hint="eastAsia"/>
                <w:color w:val="000000"/>
                <w:kern w:val="0"/>
                <w:sz w:val="18"/>
                <w:szCs w:val="18"/>
              </w:rPr>
              <w:t>及び</w:t>
            </w:r>
            <w:r w:rsidRPr="007042A6">
              <w:rPr>
                <w:rFonts w:ascii="ＭＳ 明朝" w:eastAsia="ＭＳ 明朝" w:cs="ＭＳ 明朝" w:hint="eastAsia"/>
                <w:color w:val="000000"/>
                <w:kern w:val="0"/>
                <w:sz w:val="18"/>
                <w:szCs w:val="18"/>
              </w:rPr>
              <w:t>食中毒の予防及びまん延の防止のため　の対策を検討する委員会（テレビ電話装置等を活用して行うことができるものとする。）をおおむね３月に１回以上開催するとともに、その結果について、介護職員その他の従業者に周知徹底を図ること。</w:t>
            </w:r>
          </w:p>
          <w:p w14:paraId="27A39E6B" w14:textId="464352D3" w:rsidR="00615B77" w:rsidRPr="007042A6" w:rsidRDefault="00615B77" w:rsidP="00AE601E">
            <w:pPr>
              <w:pStyle w:val="ae"/>
              <w:numPr>
                <w:ilvl w:val="0"/>
                <w:numId w:val="1"/>
              </w:numPr>
              <w:autoSpaceDE w:val="0"/>
              <w:autoSpaceDN w:val="0"/>
              <w:adjustRightInd w:val="0"/>
              <w:spacing w:line="220" w:lineRule="exact"/>
              <w:ind w:leftChars="0"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施設における感染症</w:t>
            </w:r>
            <w:r w:rsidR="00561E41">
              <w:rPr>
                <w:rFonts w:ascii="ＭＳ 明朝" w:eastAsia="ＭＳ 明朝" w:cs="ＭＳ 明朝" w:hint="eastAsia"/>
                <w:color w:val="000000"/>
                <w:kern w:val="0"/>
                <w:sz w:val="18"/>
                <w:szCs w:val="18"/>
              </w:rPr>
              <w:t>及び</w:t>
            </w:r>
            <w:r w:rsidRPr="007042A6">
              <w:rPr>
                <w:rFonts w:ascii="ＭＳ 明朝" w:eastAsia="ＭＳ 明朝" w:cs="ＭＳ 明朝" w:hint="eastAsia"/>
                <w:color w:val="000000"/>
                <w:kern w:val="0"/>
                <w:sz w:val="18"/>
                <w:szCs w:val="18"/>
              </w:rPr>
              <w:t>食中毒の予防及びまん延の防止のための指針を整備すること。</w:t>
            </w:r>
            <w:r w:rsidR="004C372F" w:rsidRPr="007042A6">
              <w:rPr>
                <w:rFonts w:ascii="ＭＳ 明朝" w:eastAsia="ＭＳ 明朝" w:cs="ＭＳ 明朝" w:hint="eastAsia"/>
                <w:color w:val="000000"/>
                <w:kern w:val="0"/>
                <w:sz w:val="18"/>
                <w:szCs w:val="18"/>
              </w:rPr>
              <w:t>（「介護現場における感染対策の手引き」参照）</w:t>
            </w:r>
          </w:p>
          <w:p w14:paraId="4BB0B762" w14:textId="0AD700E9" w:rsidR="00615B77" w:rsidRPr="007042A6" w:rsidRDefault="00615B77" w:rsidP="00AE601E">
            <w:pPr>
              <w:pStyle w:val="ae"/>
              <w:numPr>
                <w:ilvl w:val="0"/>
                <w:numId w:val="1"/>
              </w:numPr>
              <w:autoSpaceDE w:val="0"/>
              <w:autoSpaceDN w:val="0"/>
              <w:adjustRightInd w:val="0"/>
              <w:spacing w:line="220" w:lineRule="exact"/>
              <w:ind w:leftChars="0"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施設において、介護職員その他の従業者に対し、感染症及び食中毒の予防及びまん延の防止のための研修並びに感染症の予防及びまん延の防止のための訓練を定期的に実施すること。</w:t>
            </w:r>
          </w:p>
          <w:p w14:paraId="7A407E59" w14:textId="36695EAC" w:rsidR="00615B77" w:rsidRPr="007042A6" w:rsidRDefault="00615B77" w:rsidP="00AE601E">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④①～③のほか、厚生労働大臣が別に定める感染症又は食中毒の発生が疑われる際の対処等に関する手順に沿った対応を行うこと。</w:t>
            </w:r>
          </w:p>
          <w:p w14:paraId="6E98B9D5" w14:textId="6F8BD224" w:rsidR="00615B77" w:rsidRPr="007042A6"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p>
          <w:p w14:paraId="08AC666F" w14:textId="77777777" w:rsidR="00271C72" w:rsidRPr="007042A6" w:rsidRDefault="00271C72" w:rsidP="00271C72">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感染対策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w:t>
            </w:r>
          </w:p>
          <w:p w14:paraId="58E27362" w14:textId="77777777" w:rsidR="00271C72" w:rsidRPr="007042A6" w:rsidRDefault="00271C72" w:rsidP="00271C72">
            <w:pPr>
              <w:autoSpaceDE w:val="0"/>
              <w:autoSpaceDN w:val="0"/>
              <w:adjustRightInd w:val="0"/>
              <w:spacing w:line="220" w:lineRule="exact"/>
              <w:jc w:val="left"/>
              <w:rPr>
                <w:rFonts w:ascii="ＭＳ 明朝" w:eastAsia="ＭＳ 明朝" w:cs="ＭＳ 明朝"/>
                <w:color w:val="000000"/>
                <w:kern w:val="0"/>
                <w:sz w:val="18"/>
                <w:szCs w:val="18"/>
              </w:rPr>
            </w:pPr>
          </w:p>
          <w:p w14:paraId="6209AF5B" w14:textId="536C4B17" w:rsidR="00271C72" w:rsidRPr="007042A6" w:rsidRDefault="00271C72" w:rsidP="00843213">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※感染対策担当者は看護師であることが望ましい。</w:t>
            </w:r>
          </w:p>
          <w:p w14:paraId="12D5BE4C" w14:textId="77777777" w:rsidR="00271C72" w:rsidRPr="007042A6" w:rsidRDefault="00271C72" w:rsidP="00843213">
            <w:pPr>
              <w:autoSpaceDE w:val="0"/>
              <w:autoSpaceDN w:val="0"/>
              <w:adjustRightInd w:val="0"/>
              <w:spacing w:line="220" w:lineRule="exact"/>
              <w:jc w:val="left"/>
              <w:rPr>
                <w:rFonts w:ascii="ＭＳ 明朝" w:eastAsia="ＭＳ 明朝" w:cs="ＭＳ 明朝"/>
                <w:color w:val="000000"/>
                <w:kern w:val="0"/>
                <w:sz w:val="18"/>
                <w:szCs w:val="18"/>
              </w:rPr>
            </w:pPr>
          </w:p>
          <w:p w14:paraId="1B2A215E" w14:textId="77777777" w:rsidR="00615B77" w:rsidRPr="007042A6" w:rsidRDefault="00615B77" w:rsidP="00AE601E">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※研修においては、定期的（年２回以上）な教育を開催するとともに、新規採用時には必ず研修を実施すること。また、研修の実施内容についても記録すること。</w:t>
            </w:r>
          </w:p>
          <w:p w14:paraId="3A4EC307" w14:textId="77777777" w:rsidR="00615B77" w:rsidRPr="007042A6" w:rsidRDefault="00615B77" w:rsidP="00AE601E">
            <w:pPr>
              <w:autoSpaceDE w:val="0"/>
              <w:autoSpaceDN w:val="0"/>
              <w:adjustRightInd w:val="0"/>
              <w:spacing w:line="220" w:lineRule="exact"/>
              <w:jc w:val="left"/>
              <w:rPr>
                <w:rFonts w:ascii="ＭＳ 明朝" w:eastAsia="ＭＳ 明朝" w:cs="ＭＳ 明朝"/>
                <w:color w:val="000000"/>
                <w:kern w:val="0"/>
                <w:sz w:val="18"/>
                <w:szCs w:val="18"/>
              </w:rPr>
            </w:pPr>
          </w:p>
          <w:p w14:paraId="3EF2329F" w14:textId="59FBC328" w:rsidR="00615B77" w:rsidRPr="00C860D7"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※訓練（シミュレーション）においては、感発生時の対応を定めた指針及び研修内容に基づき、施設内の役割分担の確認や、感染症対策をした上でのケアの演習等を定期的（年２回以上）に実施すること。</w:t>
            </w:r>
          </w:p>
          <w:p w14:paraId="173C05AF" w14:textId="741E06A7" w:rsidR="00615B77" w:rsidRPr="007042A6"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4B2CD08" w14:textId="63906448" w:rsidR="00615B77" w:rsidRPr="007042A6"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32</w:t>
            </w:r>
            <w:r w:rsidRPr="007042A6">
              <w:rPr>
                <w:rFonts w:ascii="ＭＳ 明朝" w:eastAsia="ＭＳ 明朝" w:cs="ＭＳ 明朝" w:hint="eastAsia"/>
                <w:color w:val="000000"/>
                <w:kern w:val="0"/>
                <w:sz w:val="18"/>
                <w:szCs w:val="18"/>
              </w:rPr>
              <w:t>条第</w:t>
            </w:r>
            <w:r w:rsidRPr="007042A6">
              <w:rPr>
                <w:rFonts w:ascii="ＭＳ 明朝" w:eastAsia="ＭＳ 明朝" w:cs="ＭＳ 明朝"/>
                <w:color w:val="000000"/>
                <w:kern w:val="0"/>
                <w:sz w:val="18"/>
                <w:szCs w:val="18"/>
              </w:rPr>
              <w:t>2</w:t>
            </w:r>
            <w:r w:rsidRPr="007042A6">
              <w:rPr>
                <w:rFonts w:ascii="ＭＳ 明朝" w:eastAsia="ＭＳ 明朝" w:cs="ＭＳ 明朝" w:hint="eastAsia"/>
                <w:color w:val="000000"/>
                <w:kern w:val="0"/>
                <w:sz w:val="18"/>
                <w:szCs w:val="18"/>
              </w:rPr>
              <w:t>項</w:t>
            </w:r>
          </w:p>
          <w:p w14:paraId="356415E5" w14:textId="426AEBD8" w:rsidR="00615B77" w:rsidRPr="007042A6"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老企</w:t>
            </w:r>
            <w:r w:rsidRPr="007042A6">
              <w:rPr>
                <w:rFonts w:ascii="ＭＳ 明朝" w:eastAsia="ＭＳ 明朝" w:cs="ＭＳ 明朝"/>
                <w:color w:val="000000"/>
                <w:kern w:val="0"/>
                <w:sz w:val="18"/>
                <w:szCs w:val="18"/>
              </w:rPr>
              <w:t>44</w:t>
            </w:r>
            <w:r w:rsidRPr="007042A6">
              <w:rPr>
                <w:rFonts w:ascii="ＭＳ 明朝" w:eastAsia="ＭＳ 明朝" w:cs="ＭＳ 明朝" w:hint="eastAsia"/>
                <w:color w:val="000000"/>
                <w:kern w:val="0"/>
                <w:sz w:val="18"/>
                <w:szCs w:val="18"/>
              </w:rPr>
              <w:t>第</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の28⑵</w:t>
            </w:r>
            <w:r w:rsidR="00C45E41" w:rsidRPr="007042A6">
              <w:rPr>
                <w:rFonts w:ascii="ＭＳ 明朝" w:eastAsia="ＭＳ 明朝" w:cs="ＭＳ 明朝" w:hint="eastAsia"/>
                <w:color w:val="000000"/>
                <w:kern w:val="0"/>
                <w:sz w:val="18"/>
                <w:szCs w:val="18"/>
              </w:rPr>
              <w:t>①、③、④</w:t>
            </w:r>
          </w:p>
          <w:p w14:paraId="0A70B088" w14:textId="77777777" w:rsidR="00615B77" w:rsidRPr="007042A6"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厚労告</w:t>
            </w:r>
            <w:r w:rsidRPr="007042A6">
              <w:rPr>
                <w:rFonts w:ascii="ＭＳ 明朝" w:eastAsia="ＭＳ 明朝" w:cs="ＭＳ 明朝"/>
                <w:color w:val="000000"/>
                <w:kern w:val="0"/>
                <w:sz w:val="18"/>
                <w:szCs w:val="18"/>
              </w:rPr>
              <w:t>268</w:t>
            </w:r>
          </w:p>
          <w:p w14:paraId="2031185E" w14:textId="35539B9E" w:rsidR="00615B77" w:rsidRPr="007042A6"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6808227" w14:textId="77777777" w:rsidR="00615B77" w:rsidRPr="007042A6" w:rsidRDefault="00615B77" w:rsidP="00843213">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B0DC7E4" w14:textId="77777777" w:rsidR="00615B77" w:rsidRPr="007042A6" w:rsidRDefault="00615B77" w:rsidP="00843213">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BA58BC" w14:textId="77777777" w:rsidR="00615B77" w:rsidRPr="007042A6" w:rsidRDefault="00615B77" w:rsidP="00843213">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19EAF526" w14:textId="77777777" w:rsidR="00615B77" w:rsidRPr="007042A6"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p>
        </w:tc>
      </w:tr>
      <w:tr w:rsidR="00615B77" w:rsidRPr="007042A6" w14:paraId="2BFB3E7B"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47114A7A" w14:textId="77777777" w:rsidR="00615B77" w:rsidRDefault="00615B77" w:rsidP="0084321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D62F1F3" w14:textId="73D6B63B" w:rsidR="00615B77" w:rsidRPr="00305A2B" w:rsidRDefault="00615B77" w:rsidP="00305A2B">
            <w:pPr>
              <w:pStyle w:val="ae"/>
              <w:numPr>
                <w:ilvl w:val="0"/>
                <w:numId w:val="3"/>
              </w:numPr>
              <w:autoSpaceDE w:val="0"/>
              <w:autoSpaceDN w:val="0"/>
              <w:adjustRightInd w:val="0"/>
              <w:spacing w:line="220" w:lineRule="exact"/>
              <w:ind w:leftChars="0"/>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57E8E9FE" w14:textId="096F6E97" w:rsidR="00615B77" w:rsidRPr="007042A6" w:rsidRDefault="00615B77" w:rsidP="00305A2B">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⑴、⑵以外にも次に掲げる点に留意しているか。</w:t>
            </w:r>
          </w:p>
          <w:p w14:paraId="1D6592B6" w14:textId="77777777" w:rsidR="00615B77" w:rsidRPr="007042A6"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p>
          <w:p w14:paraId="6A112E65" w14:textId="07572F70" w:rsidR="00615B77" w:rsidRPr="007042A6" w:rsidRDefault="00615B77" w:rsidP="00305A2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①調理及び配膳に伴う衛生は、食品衛生法等関係法規に準じて行われること。</w:t>
            </w:r>
          </w:p>
          <w:p w14:paraId="5F5D4A5C" w14:textId="74DDD202" w:rsidR="00615B77" w:rsidRPr="007042A6" w:rsidRDefault="00615B77" w:rsidP="00305A2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②食中毒及び感染症の発生を防止するための措置等について、必要に応じて保健所の助言、指導を求めるとともに、常に密接な連携を保つこと。</w:t>
            </w:r>
          </w:p>
          <w:p w14:paraId="712A53F5" w14:textId="30782795" w:rsidR="00615B77" w:rsidRPr="007042A6" w:rsidRDefault="00615B77" w:rsidP="00305A2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③インフルエンザ対策、腸管出血性大腸菌感染症対策、レジオネラ症対策等については、その発生及びまん延を防ぐための措置を適切に講じること。</w:t>
            </w:r>
          </w:p>
          <w:p w14:paraId="0A2E23BB" w14:textId="77777777" w:rsidR="00615B77" w:rsidRPr="007042A6" w:rsidRDefault="00615B77" w:rsidP="00305A2B">
            <w:pPr>
              <w:pStyle w:val="ae"/>
              <w:numPr>
                <w:ilvl w:val="0"/>
                <w:numId w:val="1"/>
              </w:numPr>
              <w:autoSpaceDE w:val="0"/>
              <w:autoSpaceDN w:val="0"/>
              <w:adjustRightInd w:val="0"/>
              <w:spacing w:line="220" w:lineRule="exact"/>
              <w:ind w:leftChars="0"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医薬品の管理については、施設の実情に応じ、薬局の協力を得て行うことも考えられる。</w:t>
            </w:r>
          </w:p>
          <w:p w14:paraId="6990D896" w14:textId="49A64191" w:rsidR="00615B77" w:rsidRPr="007042A6" w:rsidRDefault="00615B77" w:rsidP="00305A2B">
            <w:pPr>
              <w:pStyle w:val="ae"/>
              <w:numPr>
                <w:ilvl w:val="0"/>
                <w:numId w:val="1"/>
              </w:numPr>
              <w:autoSpaceDE w:val="0"/>
              <w:autoSpaceDN w:val="0"/>
              <w:adjustRightInd w:val="0"/>
              <w:spacing w:line="220" w:lineRule="exact"/>
              <w:ind w:leftChars="0"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空調設備等により施設内の適温の確保に努めていること。</w:t>
            </w:r>
          </w:p>
          <w:p w14:paraId="74D1D924" w14:textId="77777777" w:rsidR="00615B77" w:rsidRPr="007042A6"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1843470" w14:textId="73EB832E" w:rsidR="00615B77" w:rsidRPr="007042A6"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老企</w:t>
            </w:r>
            <w:r w:rsidRPr="007042A6">
              <w:rPr>
                <w:rFonts w:ascii="ＭＳ 明朝" w:eastAsia="ＭＳ 明朝" w:cs="ＭＳ 明朝"/>
                <w:color w:val="000000"/>
                <w:kern w:val="0"/>
                <w:sz w:val="18"/>
                <w:szCs w:val="18"/>
              </w:rPr>
              <w:t>44</w:t>
            </w:r>
            <w:r w:rsidRPr="007042A6">
              <w:rPr>
                <w:rFonts w:ascii="ＭＳ 明朝" w:eastAsia="ＭＳ 明朝" w:cs="ＭＳ 明朝" w:hint="eastAsia"/>
                <w:color w:val="000000"/>
                <w:kern w:val="0"/>
                <w:sz w:val="18"/>
                <w:szCs w:val="18"/>
              </w:rPr>
              <w:t>第</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の28⑴</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7DC77FE" w14:textId="77777777" w:rsidR="00615B77" w:rsidRPr="007042A6" w:rsidRDefault="00615B77" w:rsidP="00843213">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FF413CE" w14:textId="77777777" w:rsidR="00615B77" w:rsidRPr="007042A6" w:rsidRDefault="00615B77" w:rsidP="00843213">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1A89914" w14:textId="77777777" w:rsidR="00615B77" w:rsidRPr="007042A6" w:rsidRDefault="00615B77" w:rsidP="00843213">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6C058CE6" w14:textId="77777777" w:rsidR="00615B77" w:rsidRPr="007042A6" w:rsidRDefault="00615B77" w:rsidP="00843213">
            <w:pPr>
              <w:autoSpaceDE w:val="0"/>
              <w:autoSpaceDN w:val="0"/>
              <w:adjustRightInd w:val="0"/>
              <w:spacing w:line="220" w:lineRule="exact"/>
              <w:jc w:val="left"/>
              <w:rPr>
                <w:rFonts w:ascii="ＭＳ 明朝" w:eastAsia="ＭＳ 明朝" w:cs="ＭＳ 明朝"/>
                <w:color w:val="000000"/>
                <w:kern w:val="0"/>
                <w:sz w:val="18"/>
                <w:szCs w:val="18"/>
              </w:rPr>
            </w:pPr>
          </w:p>
        </w:tc>
      </w:tr>
      <w:tr w:rsidR="00271C72" w:rsidRPr="007042A6" w14:paraId="074EDA24"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6098AFF3" w14:textId="149994B6" w:rsidR="00271C72" w:rsidRDefault="00271C72" w:rsidP="0084321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協力</w:t>
            </w:r>
            <w:r w:rsidR="003A7364" w:rsidRPr="003A7364">
              <w:rPr>
                <w:rFonts w:ascii="ＭＳ ゴシック" w:eastAsia="ＭＳ ゴシック" w:cs="ＭＳ ゴシック" w:hint="eastAsia"/>
                <w:color w:val="000000"/>
                <w:kern w:val="0"/>
                <w:sz w:val="18"/>
                <w:szCs w:val="18"/>
                <w:highlight w:val="yellow"/>
              </w:rPr>
              <w:t>医療機関</w:t>
            </w:r>
            <w:r>
              <w:rPr>
                <w:rFonts w:ascii="ＭＳ ゴシック" w:eastAsia="ＭＳ ゴシック" w:cs="ＭＳ ゴシック" w:hint="eastAsia"/>
                <w:color w:val="000000"/>
                <w:kern w:val="0"/>
                <w:sz w:val="18"/>
                <w:szCs w:val="18"/>
              </w:rPr>
              <w:t>等</w:t>
            </w:r>
          </w:p>
        </w:tc>
        <w:tc>
          <w:tcPr>
            <w:tcW w:w="291" w:type="dxa"/>
            <w:tcBorders>
              <w:top w:val="single" w:sz="6" w:space="0" w:color="auto"/>
              <w:left w:val="single" w:sz="6" w:space="0" w:color="auto"/>
              <w:bottom w:val="single" w:sz="6" w:space="0" w:color="auto"/>
              <w:right w:val="nil"/>
            </w:tcBorders>
            <w:shd w:val="clear" w:color="auto" w:fill="auto"/>
          </w:tcPr>
          <w:p w14:paraId="5CA2F11D" w14:textId="77777777" w:rsidR="00271C72" w:rsidRDefault="00271C72" w:rsidP="0084321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1C027885" w14:textId="7455A5D7" w:rsidR="002F2E60" w:rsidRDefault="002F2E60" w:rsidP="002F2E60">
            <w:pPr>
              <w:spacing w:line="220" w:lineRule="exact"/>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入所者の病状の急変等に備えるため、あらかじめ、次に掲げる要件を満たす協力医療機関を定めて</w:t>
            </w:r>
            <w:r>
              <w:rPr>
                <w:rFonts w:ascii="ＭＳ 明朝" w:eastAsia="ＭＳ 明朝" w:hAnsi="ＭＳ 明朝" w:hint="eastAsia"/>
                <w:sz w:val="18"/>
                <w:szCs w:val="18"/>
                <w:highlight w:val="yellow"/>
              </w:rPr>
              <w:t>いるか</w:t>
            </w:r>
            <w:r w:rsidRPr="00A34E27">
              <w:rPr>
                <w:rFonts w:ascii="ＭＳ 明朝" w:eastAsia="ＭＳ 明朝" w:hAnsi="ＭＳ 明朝" w:hint="eastAsia"/>
                <w:sz w:val="18"/>
                <w:szCs w:val="18"/>
                <w:highlight w:val="yellow"/>
              </w:rPr>
              <w:t>。</w:t>
            </w:r>
          </w:p>
          <w:p w14:paraId="78B0EE75" w14:textId="77777777" w:rsidR="00722C54" w:rsidRPr="002F2E60" w:rsidRDefault="00722C54" w:rsidP="00722C54">
            <w:pPr>
              <w:spacing w:line="220" w:lineRule="exact"/>
              <w:rPr>
                <w:rFonts w:ascii="ＭＳ 明朝" w:eastAsia="ＭＳ 明朝" w:hAnsi="ＭＳ 明朝"/>
                <w:sz w:val="18"/>
                <w:szCs w:val="18"/>
                <w:highlight w:val="yellow"/>
              </w:rPr>
            </w:pPr>
          </w:p>
          <w:p w14:paraId="36B8F87E" w14:textId="77777777" w:rsidR="00722C54" w:rsidRPr="00A34E27" w:rsidRDefault="00722C54" w:rsidP="00722C54">
            <w:pPr>
              <w:spacing w:line="220" w:lineRule="exact"/>
              <w:ind w:left="180" w:hangingChars="100" w:hanging="180"/>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①入所者の病状が急変した場合等において医師又は看護職員が相談対応を行う体制を、常時確保していること。</w:t>
            </w:r>
          </w:p>
          <w:p w14:paraId="7121B93C" w14:textId="77777777" w:rsidR="00722C54" w:rsidRPr="00A34E27" w:rsidRDefault="00722C54" w:rsidP="00722C54">
            <w:pPr>
              <w:spacing w:line="220" w:lineRule="exact"/>
              <w:ind w:left="180" w:hangingChars="100" w:hanging="180"/>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②施設からの診療の求めがあった場合において診療を行う体制を、常時確保していること。</w:t>
            </w:r>
          </w:p>
          <w:p w14:paraId="35CC2D3B" w14:textId="77777777" w:rsidR="00722C54" w:rsidRPr="00A34E27" w:rsidRDefault="00722C54" w:rsidP="00722C54">
            <w:pPr>
              <w:spacing w:line="220" w:lineRule="exact"/>
              <w:ind w:left="180" w:hangingChars="100" w:hanging="180"/>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③入所者の病状が急変した場合等において、施設の医師又は協力医療機関その他の医療機関の医師が診療を行い、入院を要すると認められた入所者の入院を原則として受け入れる体制を確保していること。</w:t>
            </w:r>
          </w:p>
          <w:p w14:paraId="74F002C7" w14:textId="77777777" w:rsidR="00722C54" w:rsidRPr="00A34E27" w:rsidRDefault="00722C54" w:rsidP="00722C54">
            <w:pPr>
              <w:spacing w:line="220" w:lineRule="exact"/>
              <w:rPr>
                <w:rFonts w:ascii="ＭＳ 明朝" w:eastAsia="ＭＳ 明朝" w:hAnsi="ＭＳ 明朝"/>
                <w:kern w:val="0"/>
                <w:sz w:val="18"/>
                <w:szCs w:val="18"/>
                <w:highlight w:val="yellow"/>
              </w:rPr>
            </w:pPr>
          </w:p>
          <w:p w14:paraId="36A77E09" w14:textId="77777777" w:rsidR="00722C54" w:rsidRPr="00A34E27" w:rsidRDefault="00722C54" w:rsidP="00722C54">
            <w:pPr>
              <w:spacing w:line="220" w:lineRule="exact"/>
              <w:rPr>
                <w:rFonts w:ascii="ＭＳ 明朝" w:eastAsia="ＭＳ 明朝" w:hAnsi="ＭＳ 明朝"/>
                <w:sz w:val="18"/>
                <w:szCs w:val="18"/>
                <w:highlight w:val="yellow"/>
              </w:rPr>
            </w:pPr>
            <w:r w:rsidRPr="00A34E27">
              <w:rPr>
                <w:rFonts w:ascii="ＭＳ 明朝" w:eastAsia="ＭＳ 明朝" w:hAnsi="ＭＳ 明朝" w:hint="eastAsia"/>
                <w:sz w:val="18"/>
                <w:szCs w:val="18"/>
                <w:highlight w:val="yellow"/>
              </w:rPr>
              <w:t>※複数の医療機関を協力医療機関として定めることにより①から③の要件を満たすこととしても差し支えない。</w:t>
            </w:r>
          </w:p>
          <w:p w14:paraId="529AEEEB" w14:textId="77777777" w:rsidR="00722C54" w:rsidRPr="00A34E27" w:rsidRDefault="00722C54" w:rsidP="00722C54">
            <w:pPr>
              <w:spacing w:line="220" w:lineRule="exact"/>
              <w:rPr>
                <w:rFonts w:ascii="ＭＳ 明朝" w:eastAsia="ＭＳ 明朝" w:hAnsi="ＭＳ 明朝"/>
                <w:sz w:val="18"/>
                <w:szCs w:val="18"/>
                <w:highlight w:val="yellow"/>
              </w:rPr>
            </w:pPr>
          </w:p>
          <w:p w14:paraId="1CCC8A6F" w14:textId="77777777" w:rsidR="00722C54" w:rsidRPr="00A34E27" w:rsidRDefault="00722C54" w:rsidP="00722C54">
            <w:pPr>
              <w:spacing w:line="220" w:lineRule="exact"/>
              <w:rPr>
                <w:rFonts w:ascii="ＭＳ 明朝" w:eastAsia="ＭＳ 明朝" w:hAnsi="ＭＳ 明朝"/>
                <w:kern w:val="0"/>
                <w:sz w:val="18"/>
                <w:szCs w:val="18"/>
                <w:highlight w:val="yellow"/>
              </w:rPr>
            </w:pPr>
            <w:r w:rsidRPr="00A34E27">
              <w:rPr>
                <w:rFonts w:ascii="ＭＳ 明朝" w:eastAsia="ＭＳ 明朝" w:hAnsi="ＭＳ 明朝" w:hint="eastAsia"/>
                <w:kern w:val="0"/>
                <w:sz w:val="18"/>
                <w:szCs w:val="18"/>
                <w:highlight w:val="yellow"/>
              </w:rPr>
              <w:t>※③の要件を満たす協力医療機関は、病院に限る。</w:t>
            </w:r>
          </w:p>
          <w:p w14:paraId="6DE78EBA" w14:textId="77777777" w:rsidR="00722C54" w:rsidRPr="00A34E27" w:rsidRDefault="00722C54" w:rsidP="00722C54">
            <w:pPr>
              <w:spacing w:line="220" w:lineRule="exact"/>
              <w:rPr>
                <w:rFonts w:ascii="ＭＳ 明朝" w:eastAsia="ＭＳ 明朝" w:hAnsi="ＭＳ 明朝"/>
                <w:kern w:val="0"/>
                <w:sz w:val="18"/>
                <w:szCs w:val="18"/>
                <w:highlight w:val="yellow"/>
              </w:rPr>
            </w:pPr>
          </w:p>
          <w:p w14:paraId="675B5D92" w14:textId="77777777" w:rsidR="00722C54" w:rsidRDefault="00722C54" w:rsidP="00722C54">
            <w:pPr>
              <w:spacing w:line="220" w:lineRule="exact"/>
              <w:rPr>
                <w:rFonts w:ascii="ＭＳ 明朝" w:eastAsia="ＭＳ 明朝" w:cs="ＭＳ 明朝"/>
                <w:color w:val="000000"/>
                <w:kern w:val="0"/>
                <w:sz w:val="18"/>
                <w:szCs w:val="18"/>
              </w:rPr>
            </w:pPr>
            <w:r w:rsidRPr="00A34E27">
              <w:rPr>
                <w:rFonts w:ascii="ＭＳ 明朝" w:eastAsia="ＭＳ 明朝" w:hAnsi="ＭＳ 明朝" w:hint="eastAsia"/>
                <w:kern w:val="0"/>
                <w:sz w:val="18"/>
                <w:szCs w:val="18"/>
                <w:highlight w:val="yellow"/>
              </w:rPr>
              <w:t>※</w:t>
            </w:r>
            <w:r w:rsidRPr="00A34E27">
              <w:rPr>
                <w:rFonts w:ascii="ＭＳ 明朝" w:eastAsia="ＭＳ 明朝" w:cs="ＭＳ 明朝" w:hint="eastAsia"/>
                <w:color w:val="000000"/>
                <w:kern w:val="0"/>
                <w:sz w:val="18"/>
                <w:szCs w:val="18"/>
                <w:highlight w:val="yellow"/>
              </w:rPr>
              <w:t>令和９年３月31日までの間は、努力義務</w:t>
            </w:r>
          </w:p>
          <w:p w14:paraId="5954217D" w14:textId="77777777" w:rsidR="00271C72" w:rsidRPr="00722C54" w:rsidRDefault="00271C72" w:rsidP="0084321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B95958D" w14:textId="2F824FE3" w:rsidR="00271C72" w:rsidRPr="007042A6" w:rsidRDefault="00271C72" w:rsidP="00843213">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33</w:t>
            </w:r>
            <w:r w:rsidRPr="007042A6">
              <w:rPr>
                <w:rFonts w:ascii="ＭＳ 明朝" w:eastAsia="ＭＳ 明朝" w:cs="ＭＳ 明朝" w:hint="eastAsia"/>
                <w:color w:val="000000"/>
                <w:kern w:val="0"/>
                <w:sz w:val="18"/>
                <w:szCs w:val="18"/>
              </w:rPr>
              <w:t>条第</w:t>
            </w:r>
            <w:r w:rsidRPr="007042A6">
              <w:rPr>
                <w:rFonts w:ascii="ＭＳ 明朝" w:eastAsia="ＭＳ 明朝" w:cs="ＭＳ 明朝"/>
                <w:color w:val="000000"/>
                <w:kern w:val="0"/>
                <w:sz w:val="18"/>
                <w:szCs w:val="18"/>
              </w:rPr>
              <w:t>1</w:t>
            </w:r>
            <w:r w:rsidRPr="007042A6">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496ED3C" w14:textId="77777777" w:rsidR="00271C72" w:rsidRPr="007042A6" w:rsidRDefault="00271C72" w:rsidP="00843213">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D17D451" w14:textId="77777777" w:rsidR="00271C72" w:rsidRPr="007042A6" w:rsidRDefault="00271C72" w:rsidP="00843213">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638DFC7" w14:textId="77777777" w:rsidR="00271C72" w:rsidRPr="007042A6" w:rsidRDefault="00271C72" w:rsidP="00843213">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00F0F27E" w14:textId="77777777" w:rsidR="00271C72" w:rsidRDefault="00271C72" w:rsidP="00843213">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□協力病院との契約書等</w:t>
            </w:r>
          </w:p>
          <w:p w14:paraId="4EED792F" w14:textId="36937D3A" w:rsidR="00722C54" w:rsidRPr="007042A6" w:rsidRDefault="00722C54" w:rsidP="00843213">
            <w:pPr>
              <w:autoSpaceDE w:val="0"/>
              <w:autoSpaceDN w:val="0"/>
              <w:adjustRightInd w:val="0"/>
              <w:spacing w:line="220" w:lineRule="exact"/>
              <w:jc w:val="left"/>
              <w:rPr>
                <w:rFonts w:ascii="ＭＳ 明朝" w:eastAsia="ＭＳ 明朝" w:cs="ＭＳ 明朝"/>
                <w:color w:val="000000"/>
                <w:kern w:val="0"/>
                <w:sz w:val="18"/>
                <w:szCs w:val="18"/>
              </w:rPr>
            </w:pPr>
            <w:r w:rsidRPr="00124EE5">
              <w:rPr>
                <w:rFonts w:ascii="ＭＳ 明朝" w:eastAsia="ＭＳ 明朝" w:cs="ＭＳ 明朝" w:hint="eastAsia"/>
                <w:color w:val="000000"/>
                <w:kern w:val="0"/>
                <w:sz w:val="18"/>
                <w:szCs w:val="18"/>
                <w:highlight w:val="yellow"/>
              </w:rPr>
              <w:t>□協力医療機関に関する届出書</w:t>
            </w:r>
          </w:p>
        </w:tc>
      </w:tr>
      <w:tr w:rsidR="00271C72" w:rsidRPr="007042A6" w14:paraId="51BDA3FE" w14:textId="77777777" w:rsidTr="00722C54">
        <w:trPr>
          <w:cantSplit/>
          <w:trHeight w:val="240"/>
        </w:trPr>
        <w:tc>
          <w:tcPr>
            <w:tcW w:w="1308" w:type="dxa"/>
            <w:vMerge/>
            <w:tcBorders>
              <w:left w:val="single" w:sz="6" w:space="0" w:color="auto"/>
              <w:right w:val="single" w:sz="6" w:space="0" w:color="auto"/>
            </w:tcBorders>
            <w:shd w:val="clear" w:color="auto" w:fill="auto"/>
          </w:tcPr>
          <w:p w14:paraId="7713574A" w14:textId="77777777" w:rsidR="00271C72" w:rsidRDefault="00271C72" w:rsidP="00525F0E">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14:paraId="3C08A546" w14:textId="77777777" w:rsidR="00271C72" w:rsidRPr="00722C54" w:rsidRDefault="00271C72" w:rsidP="00525F0E">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22C54">
              <w:rPr>
                <w:rFonts w:ascii="ＭＳ 明朝" w:eastAsia="ＭＳ 明朝" w:cs="ＭＳ 明朝" w:hint="eastAsia"/>
                <w:color w:val="000000"/>
                <w:kern w:val="0"/>
                <w:sz w:val="18"/>
                <w:szCs w:val="18"/>
                <w:highlight w:val="yellow"/>
              </w:rPr>
              <w:t>⑵</w:t>
            </w:r>
          </w:p>
        </w:tc>
        <w:tc>
          <w:tcPr>
            <w:tcW w:w="5528" w:type="dxa"/>
            <w:tcBorders>
              <w:top w:val="single" w:sz="6" w:space="0" w:color="auto"/>
              <w:left w:val="nil"/>
              <w:bottom w:val="single" w:sz="4" w:space="0" w:color="auto"/>
              <w:right w:val="nil"/>
            </w:tcBorders>
            <w:shd w:val="clear" w:color="auto" w:fill="auto"/>
          </w:tcPr>
          <w:p w14:paraId="78A316A8" w14:textId="77777777" w:rsidR="00722C54" w:rsidRDefault="00722C54" w:rsidP="00722C54">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sidRPr="00A34E27">
              <w:rPr>
                <w:rFonts w:ascii="ＭＳ 明朝" w:eastAsia="ＭＳ 明朝" w:hAnsi="ＭＳ 明朝" w:cs="ＭＳ 明朝" w:hint="eastAsia"/>
                <w:color w:val="000000"/>
                <w:sz w:val="18"/>
                <w:szCs w:val="18"/>
                <w:highlight w:val="yellow"/>
              </w:rPr>
              <w:t>１年に１回以上、協力医療機関との間で、入所者の病状が急変した場合等の対応を確認するとともに、協力医療機関の名称等を、市長に届け出しているか。</w:t>
            </w:r>
          </w:p>
          <w:p w14:paraId="69A2535B" w14:textId="77777777" w:rsidR="00271C72" w:rsidRPr="007042A6" w:rsidRDefault="00271C72" w:rsidP="00525F0E">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1364B090" w14:textId="23DC36FA" w:rsidR="00271C72" w:rsidRPr="00722C54" w:rsidRDefault="00722C54" w:rsidP="00525F0E">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22C54">
              <w:rPr>
                <w:rFonts w:ascii="ＭＳ 明朝" w:eastAsia="ＭＳ 明朝" w:cs="ＭＳ 明朝" w:hint="eastAsia"/>
                <w:color w:val="000000"/>
                <w:kern w:val="0"/>
                <w:sz w:val="18"/>
                <w:szCs w:val="18"/>
                <w:highlight w:val="yellow"/>
              </w:rPr>
              <w:t>条例第</w:t>
            </w:r>
            <w:r w:rsidRPr="00722C54">
              <w:rPr>
                <w:rFonts w:ascii="ＭＳ 明朝" w:eastAsia="ＭＳ 明朝" w:cs="ＭＳ 明朝"/>
                <w:color w:val="000000"/>
                <w:kern w:val="0"/>
                <w:sz w:val="18"/>
                <w:szCs w:val="18"/>
                <w:highlight w:val="yellow"/>
              </w:rPr>
              <w:t>33</w:t>
            </w:r>
            <w:r w:rsidRPr="00722C54">
              <w:rPr>
                <w:rFonts w:ascii="ＭＳ 明朝" w:eastAsia="ＭＳ 明朝" w:cs="ＭＳ 明朝" w:hint="eastAsia"/>
                <w:color w:val="000000"/>
                <w:kern w:val="0"/>
                <w:sz w:val="18"/>
                <w:szCs w:val="18"/>
                <w:highlight w:val="yellow"/>
              </w:rPr>
              <w:t>条第2項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18D64A60" w14:textId="77777777" w:rsidR="00271C72" w:rsidRPr="007042A6" w:rsidRDefault="00271C72" w:rsidP="00525F0E">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6FEFF1FB" w14:textId="77777777" w:rsidR="00271C72" w:rsidRPr="007042A6" w:rsidRDefault="00271C72" w:rsidP="00525F0E">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6323115C" w14:textId="77777777" w:rsidR="00271C72" w:rsidRPr="007042A6" w:rsidRDefault="00271C72" w:rsidP="00525F0E">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535DD4E8" w14:textId="77777777" w:rsidR="00271C72" w:rsidRPr="007042A6" w:rsidRDefault="00271C72" w:rsidP="00525F0E">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rsidRPr="007042A6" w14:paraId="79C1D8C9" w14:textId="77777777" w:rsidTr="00722C54">
        <w:trPr>
          <w:cantSplit/>
          <w:trHeight w:val="185"/>
        </w:trPr>
        <w:tc>
          <w:tcPr>
            <w:tcW w:w="1308" w:type="dxa"/>
            <w:vMerge/>
            <w:tcBorders>
              <w:left w:val="single" w:sz="6" w:space="0" w:color="auto"/>
              <w:right w:val="single" w:sz="6" w:space="0" w:color="auto"/>
            </w:tcBorders>
            <w:shd w:val="clear" w:color="auto" w:fill="auto"/>
          </w:tcPr>
          <w:p w14:paraId="1318E1F9" w14:textId="77777777" w:rsidR="002F2E60"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14:paraId="3CA1D2B1" w14:textId="3FA4A189" w:rsidR="002F2E60" w:rsidRPr="00722C54" w:rsidRDefault="002F2E60" w:rsidP="002F2E6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22C54">
              <w:rPr>
                <w:rFonts w:ascii="ＭＳ 明朝" w:eastAsia="ＭＳ 明朝" w:cs="ＭＳ 明朝" w:hint="eastAsia"/>
                <w:color w:val="000000"/>
                <w:kern w:val="0"/>
                <w:sz w:val="18"/>
                <w:szCs w:val="18"/>
                <w:highlight w:val="yellow"/>
              </w:rPr>
              <w:t>⑶</w:t>
            </w:r>
          </w:p>
        </w:tc>
        <w:tc>
          <w:tcPr>
            <w:tcW w:w="5528" w:type="dxa"/>
            <w:tcBorders>
              <w:top w:val="single" w:sz="4" w:space="0" w:color="auto"/>
              <w:left w:val="nil"/>
              <w:bottom w:val="single" w:sz="4" w:space="0" w:color="auto"/>
              <w:right w:val="nil"/>
            </w:tcBorders>
            <w:shd w:val="clear" w:color="auto" w:fill="auto"/>
          </w:tcPr>
          <w:p w14:paraId="65D81C07" w14:textId="77777777" w:rsidR="002F2E60" w:rsidRDefault="002F2E60" w:rsidP="002F2E60">
            <w:pPr>
              <w:autoSpaceDE w:val="0"/>
              <w:autoSpaceDN w:val="0"/>
              <w:adjustRightInd w:val="0"/>
              <w:spacing w:line="220" w:lineRule="exact"/>
              <w:jc w:val="left"/>
              <w:rPr>
                <w:rFonts w:ascii="ＭＳ 明朝" w:eastAsia="ＭＳ 明朝" w:hAnsi="ＭＳ 明朝" w:cs="ＭＳ 明朝"/>
                <w:color w:val="000000"/>
                <w:sz w:val="18"/>
                <w:szCs w:val="18"/>
              </w:rPr>
            </w:pPr>
            <w:r w:rsidRPr="00124EE5">
              <w:rPr>
                <w:rFonts w:ascii="ＭＳ 明朝" w:eastAsia="ＭＳ 明朝" w:hAnsi="ＭＳ 明朝" w:cs="ＭＳ 明朝" w:hint="eastAsia"/>
                <w:color w:val="000000"/>
                <w:sz w:val="18"/>
                <w:szCs w:val="18"/>
                <w:highlight w:val="yellow"/>
              </w:rPr>
              <w:t>第二種協定指定医療機関との間で、新興感染症の発生時等の対応を取り決めるように努めているか。</w:t>
            </w:r>
          </w:p>
          <w:p w14:paraId="271CA3D9" w14:textId="77777777" w:rsidR="002F2E60" w:rsidRPr="00722C54"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14:paraId="10C6839E" w14:textId="42304572" w:rsidR="002F2E60" w:rsidRPr="00722C54" w:rsidRDefault="002F2E60" w:rsidP="002F2E6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22C54">
              <w:rPr>
                <w:rFonts w:ascii="ＭＳ 明朝" w:eastAsia="ＭＳ 明朝" w:cs="ＭＳ 明朝" w:hint="eastAsia"/>
                <w:color w:val="000000"/>
                <w:kern w:val="0"/>
                <w:sz w:val="18"/>
                <w:szCs w:val="18"/>
                <w:highlight w:val="yellow"/>
              </w:rPr>
              <w:t>条例第</w:t>
            </w:r>
            <w:r w:rsidRPr="00722C54">
              <w:rPr>
                <w:rFonts w:ascii="ＭＳ 明朝" w:eastAsia="ＭＳ 明朝" w:cs="ＭＳ 明朝"/>
                <w:color w:val="000000"/>
                <w:kern w:val="0"/>
                <w:sz w:val="18"/>
                <w:szCs w:val="18"/>
                <w:highlight w:val="yellow"/>
              </w:rPr>
              <w:t>33</w:t>
            </w:r>
            <w:r w:rsidRPr="00722C54">
              <w:rPr>
                <w:rFonts w:ascii="ＭＳ 明朝" w:eastAsia="ＭＳ 明朝" w:cs="ＭＳ 明朝" w:hint="eastAsia"/>
                <w:color w:val="000000"/>
                <w:kern w:val="0"/>
                <w:sz w:val="18"/>
                <w:szCs w:val="18"/>
                <w:highlight w:val="yellow"/>
              </w:rPr>
              <w:t>条第3項</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2AB3F853" w14:textId="55B537C2"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554A5D45" w14:textId="2428F601"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20E90718" w14:textId="527246C0"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6C1F432"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rsidRPr="007042A6" w14:paraId="765035C2" w14:textId="77777777" w:rsidTr="00722C54">
        <w:trPr>
          <w:cantSplit/>
          <w:trHeight w:val="105"/>
        </w:trPr>
        <w:tc>
          <w:tcPr>
            <w:tcW w:w="1308" w:type="dxa"/>
            <w:vMerge/>
            <w:tcBorders>
              <w:left w:val="single" w:sz="6" w:space="0" w:color="auto"/>
              <w:right w:val="single" w:sz="6" w:space="0" w:color="auto"/>
            </w:tcBorders>
            <w:shd w:val="clear" w:color="auto" w:fill="auto"/>
          </w:tcPr>
          <w:p w14:paraId="4CB37229" w14:textId="77777777" w:rsidR="002F2E60"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shd w:val="clear" w:color="auto" w:fill="auto"/>
          </w:tcPr>
          <w:p w14:paraId="1B2F8030" w14:textId="78B545A2" w:rsidR="002F2E60" w:rsidRPr="00722C54" w:rsidRDefault="002F2E60" w:rsidP="002F2E6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22C54">
              <w:rPr>
                <w:rFonts w:ascii="ＭＳ 明朝" w:eastAsia="ＭＳ 明朝" w:cs="ＭＳ 明朝" w:hint="eastAsia"/>
                <w:color w:val="000000"/>
                <w:kern w:val="0"/>
                <w:sz w:val="18"/>
                <w:szCs w:val="18"/>
                <w:highlight w:val="yellow"/>
              </w:rPr>
              <w:t>⑷</w:t>
            </w:r>
          </w:p>
        </w:tc>
        <w:tc>
          <w:tcPr>
            <w:tcW w:w="5528" w:type="dxa"/>
            <w:tcBorders>
              <w:top w:val="single" w:sz="4" w:space="0" w:color="auto"/>
              <w:left w:val="nil"/>
              <w:bottom w:val="single" w:sz="4" w:space="0" w:color="auto"/>
              <w:right w:val="nil"/>
            </w:tcBorders>
            <w:shd w:val="clear" w:color="auto" w:fill="auto"/>
          </w:tcPr>
          <w:p w14:paraId="19279A19" w14:textId="77777777" w:rsidR="002F2E60" w:rsidRDefault="002F2E60" w:rsidP="002F2E60">
            <w:pPr>
              <w:autoSpaceDE w:val="0"/>
              <w:autoSpaceDN w:val="0"/>
              <w:adjustRightInd w:val="0"/>
              <w:spacing w:line="220" w:lineRule="exact"/>
              <w:jc w:val="left"/>
              <w:rPr>
                <w:rFonts w:ascii="ＭＳ 明朝" w:eastAsia="ＭＳ 明朝" w:hAnsi="ＭＳ 明朝" w:cs="ＭＳ 明朝"/>
                <w:color w:val="000000"/>
                <w:sz w:val="18"/>
                <w:szCs w:val="18"/>
              </w:rPr>
            </w:pPr>
            <w:r w:rsidRPr="002D7173">
              <w:rPr>
                <w:rFonts w:ascii="ＭＳ 明朝" w:eastAsia="ＭＳ 明朝" w:hAnsi="ＭＳ 明朝" w:cs="ＭＳ 明朝" w:hint="eastAsia"/>
                <w:color w:val="000000"/>
                <w:sz w:val="18"/>
                <w:szCs w:val="18"/>
                <w:highlight w:val="yellow"/>
              </w:rPr>
              <w:t>協力医療機関が第二種協定指定医療機関である場合においては、当該第二種協定指定医療機関との間で、新興感染症の発生時等の対応について協議を行っているか。</w:t>
            </w:r>
          </w:p>
          <w:p w14:paraId="08557D7E" w14:textId="77777777" w:rsidR="002F2E60" w:rsidRP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shd w:val="clear" w:color="auto" w:fill="auto"/>
          </w:tcPr>
          <w:p w14:paraId="52BC0C43" w14:textId="2308EE3D" w:rsidR="002F2E60" w:rsidRPr="00722C54" w:rsidRDefault="002F2E60" w:rsidP="002F2E6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22C54">
              <w:rPr>
                <w:rFonts w:ascii="ＭＳ 明朝" w:eastAsia="ＭＳ 明朝" w:cs="ＭＳ 明朝" w:hint="eastAsia"/>
                <w:color w:val="000000"/>
                <w:kern w:val="0"/>
                <w:sz w:val="18"/>
                <w:szCs w:val="18"/>
                <w:highlight w:val="yellow"/>
              </w:rPr>
              <w:t>条例第</w:t>
            </w:r>
            <w:r w:rsidRPr="00722C54">
              <w:rPr>
                <w:rFonts w:ascii="ＭＳ 明朝" w:eastAsia="ＭＳ 明朝" w:cs="ＭＳ 明朝"/>
                <w:color w:val="000000"/>
                <w:kern w:val="0"/>
                <w:sz w:val="18"/>
                <w:szCs w:val="18"/>
                <w:highlight w:val="yellow"/>
              </w:rPr>
              <w:t>33</w:t>
            </w:r>
            <w:r w:rsidRPr="00722C54">
              <w:rPr>
                <w:rFonts w:ascii="ＭＳ 明朝" w:eastAsia="ＭＳ 明朝" w:cs="ＭＳ 明朝" w:hint="eastAsia"/>
                <w:color w:val="000000"/>
                <w:kern w:val="0"/>
                <w:sz w:val="18"/>
                <w:szCs w:val="18"/>
                <w:highlight w:val="yellow"/>
              </w:rPr>
              <w:t>条第4項</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132F36BE" w14:textId="0998653D"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1553C6AE" w14:textId="36707CCC"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shd w:val="clear" w:color="auto" w:fill="auto"/>
            <w:vAlign w:val="center"/>
          </w:tcPr>
          <w:p w14:paraId="49F9C8C4" w14:textId="14707B53"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E97F2F4"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rsidRPr="007042A6" w14:paraId="09F65038" w14:textId="77777777" w:rsidTr="00722C54">
        <w:trPr>
          <w:cantSplit/>
          <w:trHeight w:val="135"/>
        </w:trPr>
        <w:tc>
          <w:tcPr>
            <w:tcW w:w="1308" w:type="dxa"/>
            <w:vMerge/>
            <w:tcBorders>
              <w:left w:val="single" w:sz="6" w:space="0" w:color="auto"/>
              <w:right w:val="single" w:sz="6" w:space="0" w:color="auto"/>
            </w:tcBorders>
            <w:shd w:val="clear" w:color="auto" w:fill="auto"/>
          </w:tcPr>
          <w:p w14:paraId="2D963730" w14:textId="77777777" w:rsidR="002F2E60"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14:paraId="76D00A18" w14:textId="5DA1B57E" w:rsidR="002F2E60" w:rsidRPr="00722C54" w:rsidRDefault="002F2E60" w:rsidP="002F2E6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22C54">
              <w:rPr>
                <w:rFonts w:ascii="ＭＳ 明朝" w:eastAsia="ＭＳ 明朝" w:cs="ＭＳ 明朝" w:hint="eastAsia"/>
                <w:color w:val="000000"/>
                <w:kern w:val="0"/>
                <w:sz w:val="18"/>
                <w:szCs w:val="18"/>
                <w:highlight w:val="yellow"/>
              </w:rPr>
              <w:t>⑸</w:t>
            </w:r>
          </w:p>
        </w:tc>
        <w:tc>
          <w:tcPr>
            <w:tcW w:w="5528" w:type="dxa"/>
            <w:tcBorders>
              <w:top w:val="single" w:sz="4" w:space="0" w:color="auto"/>
              <w:left w:val="nil"/>
              <w:bottom w:val="single" w:sz="6" w:space="0" w:color="auto"/>
              <w:right w:val="nil"/>
            </w:tcBorders>
            <w:shd w:val="clear" w:color="auto" w:fill="auto"/>
          </w:tcPr>
          <w:p w14:paraId="635B5F39" w14:textId="77777777" w:rsidR="002F2E60" w:rsidRDefault="002F2E60" w:rsidP="002F2E60">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sidRPr="00124EE5">
              <w:rPr>
                <w:rFonts w:ascii="ＭＳ 明朝" w:eastAsia="ＭＳ 明朝" w:hAnsi="ＭＳ 明朝" w:cs="ＭＳ 明朝" w:hint="eastAsia"/>
                <w:color w:val="000000"/>
                <w:sz w:val="18"/>
                <w:szCs w:val="18"/>
                <w:highlight w:val="yellow"/>
              </w:rPr>
              <w:t>入所者が協力医療機関その他の医療機関に入院した後に、当該入所者の病状が軽快し、退院が可能となった場合においては、再び施設に速やかに入所させることができるように努めているか。</w:t>
            </w:r>
          </w:p>
          <w:p w14:paraId="26203CDF" w14:textId="59FD3EB4"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3DCBFE1E" w14:textId="611271B8" w:rsidR="002F2E60" w:rsidRPr="00722C54" w:rsidRDefault="002F2E60" w:rsidP="002F2E6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22C54">
              <w:rPr>
                <w:rFonts w:ascii="ＭＳ 明朝" w:eastAsia="ＭＳ 明朝" w:cs="ＭＳ 明朝" w:hint="eastAsia"/>
                <w:color w:val="000000"/>
                <w:kern w:val="0"/>
                <w:sz w:val="18"/>
                <w:szCs w:val="18"/>
                <w:highlight w:val="yellow"/>
              </w:rPr>
              <w:t>条例第</w:t>
            </w:r>
            <w:r w:rsidRPr="00722C54">
              <w:rPr>
                <w:rFonts w:ascii="ＭＳ 明朝" w:eastAsia="ＭＳ 明朝" w:cs="ＭＳ 明朝"/>
                <w:color w:val="000000"/>
                <w:kern w:val="0"/>
                <w:sz w:val="18"/>
                <w:szCs w:val="18"/>
                <w:highlight w:val="yellow"/>
              </w:rPr>
              <w:t>33</w:t>
            </w:r>
            <w:r w:rsidRPr="00722C54">
              <w:rPr>
                <w:rFonts w:ascii="ＭＳ 明朝" w:eastAsia="ＭＳ 明朝" w:cs="ＭＳ 明朝" w:hint="eastAsia"/>
                <w:color w:val="000000"/>
                <w:kern w:val="0"/>
                <w:sz w:val="18"/>
                <w:szCs w:val="18"/>
                <w:highlight w:val="yellow"/>
              </w:rPr>
              <w:t>条第5項</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55E0AD33" w14:textId="157B575F"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27615160" w14:textId="37D3A763"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5B7B8D2A" w14:textId="4DC94C91"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DE3746D"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rsidRPr="007042A6" w14:paraId="4AA5C770" w14:textId="77777777" w:rsidTr="00E33B86">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73492DB3" w14:textId="77777777" w:rsidR="002F2E60"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14:paraId="79744273"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22C54">
              <w:rPr>
                <w:rFonts w:ascii="ＭＳ 明朝" w:eastAsia="ＭＳ 明朝" w:cs="ＭＳ 明朝" w:hint="eastAsia"/>
                <w:color w:val="000000"/>
                <w:kern w:val="0"/>
                <w:sz w:val="18"/>
                <w:szCs w:val="18"/>
                <w:highlight w:val="yellow"/>
              </w:rPr>
              <w:t>⑹</w:t>
            </w:r>
          </w:p>
          <w:p w14:paraId="596B117B" w14:textId="2DA17EF2" w:rsidR="002F2E60" w:rsidRPr="002F2E60" w:rsidRDefault="002F2E60" w:rsidP="002F2E60">
            <w:pPr>
              <w:autoSpaceDE w:val="0"/>
              <w:autoSpaceDN w:val="0"/>
              <w:adjustRightInd w:val="0"/>
              <w:spacing w:line="220" w:lineRule="exact"/>
              <w:jc w:val="left"/>
              <w:rPr>
                <w:rFonts w:ascii="ＭＳ 明朝" w:eastAsia="ＭＳ 明朝" w:cs="ＭＳ 明朝"/>
                <w:strike/>
                <w:color w:val="000000"/>
                <w:kern w:val="0"/>
                <w:sz w:val="18"/>
                <w:szCs w:val="18"/>
                <w:highlight w:val="yellow"/>
              </w:rPr>
            </w:pPr>
          </w:p>
        </w:tc>
        <w:tc>
          <w:tcPr>
            <w:tcW w:w="5528" w:type="dxa"/>
            <w:tcBorders>
              <w:top w:val="single" w:sz="6" w:space="0" w:color="auto"/>
              <w:left w:val="nil"/>
              <w:bottom w:val="single" w:sz="4" w:space="0" w:color="auto"/>
              <w:right w:val="nil"/>
            </w:tcBorders>
            <w:shd w:val="clear" w:color="auto" w:fill="auto"/>
          </w:tcPr>
          <w:p w14:paraId="1C7998A7"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あらかじめ、協力歯科医療機関を定めておくよう努めているか。</w:t>
            </w:r>
          </w:p>
          <w:p w14:paraId="097AEAFA" w14:textId="77777777" w:rsidR="002F2E60" w:rsidRPr="00722C54"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4B952C4C" w14:textId="278FDFC9"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33</w:t>
            </w:r>
            <w:r w:rsidRPr="007042A6">
              <w:rPr>
                <w:rFonts w:ascii="ＭＳ 明朝" w:eastAsia="ＭＳ 明朝" w:cs="ＭＳ 明朝" w:hint="eastAsia"/>
                <w:color w:val="000000"/>
                <w:kern w:val="0"/>
                <w:sz w:val="18"/>
                <w:szCs w:val="18"/>
              </w:rPr>
              <w:t>条第</w:t>
            </w:r>
            <w:r w:rsidRPr="002F2E60">
              <w:rPr>
                <w:rFonts w:ascii="ＭＳ 明朝" w:eastAsia="ＭＳ 明朝" w:cs="ＭＳ 明朝" w:hint="eastAsia"/>
                <w:color w:val="000000"/>
                <w:kern w:val="0"/>
                <w:sz w:val="18"/>
                <w:szCs w:val="18"/>
                <w:highlight w:val="yellow"/>
              </w:rPr>
              <w:t>6</w:t>
            </w:r>
            <w:r w:rsidRPr="007042A6">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34D13148" w14:textId="77777777"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585C708B" w14:textId="77777777"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6D567915" w14:textId="77777777"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14:paraId="29700CBF"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rsidRPr="007042A6" w14:paraId="78817EEA" w14:textId="77777777" w:rsidTr="00D7042C">
        <w:trPr>
          <w:cantSplit/>
          <w:trHeight w:val="1350"/>
        </w:trPr>
        <w:tc>
          <w:tcPr>
            <w:tcW w:w="1308" w:type="dxa"/>
            <w:vMerge w:val="restart"/>
            <w:tcBorders>
              <w:top w:val="single" w:sz="6" w:space="0" w:color="auto"/>
              <w:left w:val="single" w:sz="6" w:space="0" w:color="auto"/>
              <w:right w:val="single" w:sz="6" w:space="0" w:color="auto"/>
            </w:tcBorders>
            <w:shd w:val="clear" w:color="auto" w:fill="auto"/>
          </w:tcPr>
          <w:p w14:paraId="67D2FA01" w14:textId="77777777"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掲示</w:t>
            </w:r>
          </w:p>
        </w:tc>
        <w:tc>
          <w:tcPr>
            <w:tcW w:w="291" w:type="dxa"/>
            <w:tcBorders>
              <w:top w:val="single" w:sz="6" w:space="0" w:color="auto"/>
              <w:left w:val="single" w:sz="6" w:space="0" w:color="auto"/>
              <w:bottom w:val="single" w:sz="4" w:space="0" w:color="auto"/>
              <w:right w:val="nil"/>
            </w:tcBorders>
            <w:shd w:val="clear" w:color="auto" w:fill="auto"/>
          </w:tcPr>
          <w:p w14:paraId="23CDE05E" w14:textId="3B669E3A"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14:paraId="2C252E1F" w14:textId="7E5EF033"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施設の見やすい場所に、運営規程の概要、従業者の勤務の体制、</w:t>
            </w:r>
            <w:r w:rsidRPr="00E35DE7">
              <w:rPr>
                <w:rFonts w:ascii="ＭＳ 明朝" w:eastAsia="ＭＳ 明朝" w:cs="ＭＳ 明朝" w:hint="eastAsia"/>
                <w:color w:val="000000"/>
                <w:kern w:val="0"/>
                <w:sz w:val="18"/>
                <w:szCs w:val="18"/>
              </w:rPr>
              <w:t>協力</w:t>
            </w:r>
            <w:r w:rsidRPr="00405492">
              <w:rPr>
                <w:rFonts w:ascii="ＭＳ 明朝" w:eastAsia="ＭＳ 明朝" w:cs="ＭＳ 明朝" w:hint="eastAsia"/>
                <w:color w:val="000000"/>
                <w:kern w:val="0"/>
                <w:sz w:val="18"/>
                <w:szCs w:val="18"/>
                <w:highlight w:val="yellow"/>
              </w:rPr>
              <w:t>医療機関</w:t>
            </w:r>
            <w:r w:rsidRPr="007042A6">
              <w:rPr>
                <w:rFonts w:ascii="ＭＳ 明朝" w:eastAsia="ＭＳ 明朝" w:cs="ＭＳ 明朝" w:hint="eastAsia"/>
                <w:color w:val="000000"/>
                <w:kern w:val="0"/>
                <w:sz w:val="18"/>
                <w:szCs w:val="18"/>
              </w:rPr>
              <w:t>、利用料その他のサービスの選択に資すると認められる重要事項を掲示しているか。</w:t>
            </w:r>
          </w:p>
          <w:p w14:paraId="405D8BEB" w14:textId="5FCD7D54"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694DD9E0" w14:textId="57B5B6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※施設に備え付け、かつ、これをいつでも関係者に自由に閲覧させることにより、掲示に代えることができる。</w:t>
            </w:r>
          </w:p>
          <w:p w14:paraId="2967290A"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759E2CF0" w14:textId="4FE5994E"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34</w:t>
            </w:r>
            <w:r w:rsidRPr="007042A6">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第1～2項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502ED7E4" w14:textId="29C6FC22"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301D2477" w14:textId="502C793F"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690CAC84" w14:textId="4EAEC910"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26432224"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□掲示物</w:t>
            </w:r>
          </w:p>
        </w:tc>
      </w:tr>
      <w:tr w:rsidR="002F2E60" w:rsidRPr="007042A6" w14:paraId="13B1D816" w14:textId="77777777" w:rsidTr="00D7042C">
        <w:trPr>
          <w:cantSplit/>
          <w:trHeight w:val="180"/>
        </w:trPr>
        <w:tc>
          <w:tcPr>
            <w:tcW w:w="1308" w:type="dxa"/>
            <w:vMerge/>
            <w:tcBorders>
              <w:left w:val="single" w:sz="6" w:space="0" w:color="auto"/>
              <w:bottom w:val="single" w:sz="6" w:space="0" w:color="auto"/>
              <w:right w:val="single" w:sz="6" w:space="0" w:color="auto"/>
            </w:tcBorders>
            <w:shd w:val="clear" w:color="auto" w:fill="auto"/>
          </w:tcPr>
          <w:p w14:paraId="118AF9C6" w14:textId="77777777"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shd w:val="clear" w:color="auto" w:fill="auto"/>
          </w:tcPr>
          <w:p w14:paraId="1B9CE531" w14:textId="336208DB"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4" w:space="0" w:color="auto"/>
              <w:left w:val="nil"/>
              <w:bottom w:val="single" w:sz="6" w:space="0" w:color="auto"/>
              <w:right w:val="nil"/>
            </w:tcBorders>
            <w:shd w:val="clear" w:color="auto" w:fill="auto"/>
          </w:tcPr>
          <w:p w14:paraId="17A1CC41"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2F2E60">
              <w:rPr>
                <w:rFonts w:ascii="ＭＳ 明朝" w:eastAsia="ＭＳ 明朝" w:cs="ＭＳ 明朝" w:hint="eastAsia"/>
                <w:color w:val="000000"/>
                <w:kern w:val="0"/>
                <w:sz w:val="18"/>
                <w:szCs w:val="18"/>
                <w:highlight w:val="yellow"/>
              </w:rPr>
              <w:t>重要事項をウェブサイトに掲載しているか。</w:t>
            </w:r>
          </w:p>
          <w:p w14:paraId="3525A704"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00851049"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DA625F">
              <w:rPr>
                <w:rFonts w:ascii="ＭＳ 明朝" w:eastAsia="ＭＳ 明朝" w:hAnsi="ＭＳ 明朝" w:hint="eastAsia"/>
                <w:color w:val="111111"/>
                <w:sz w:val="18"/>
                <w:szCs w:val="18"/>
                <w:highlight w:val="yellow"/>
                <w:shd w:val="clear" w:color="auto" w:fill="FFFEFA"/>
              </w:rPr>
              <w:t>※</w:t>
            </w:r>
            <w:r w:rsidRPr="00DA625F">
              <w:rPr>
                <w:rFonts w:ascii="ＭＳ 明朝" w:eastAsia="ＭＳ 明朝" w:hAnsi="ＭＳ 明朝" w:hint="eastAsia"/>
                <w:sz w:val="18"/>
                <w:szCs w:val="18"/>
                <w:highlight w:val="yellow"/>
                <w:shd w:val="clear" w:color="auto" w:fill="F0F8FF"/>
              </w:rPr>
              <w:t>ウェブサイトとは、法人のホームページ等又は介護サービス情報公表システムのこと。</w:t>
            </w:r>
          </w:p>
          <w:p w14:paraId="0BCE6D1B"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093C5B36"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405492">
              <w:rPr>
                <w:rFonts w:ascii="ＭＳ 明朝" w:eastAsia="ＭＳ 明朝" w:cs="ＭＳ 明朝" w:hint="eastAsia"/>
                <w:color w:val="000000"/>
                <w:kern w:val="0"/>
                <w:sz w:val="18"/>
                <w:szCs w:val="18"/>
                <w:highlight w:val="yellow"/>
              </w:rPr>
              <w:t>※令</w:t>
            </w:r>
            <w:r w:rsidRPr="00A34E27">
              <w:rPr>
                <w:rFonts w:ascii="ＭＳ 明朝" w:eastAsia="ＭＳ 明朝" w:cs="ＭＳ 明朝" w:hint="eastAsia"/>
                <w:color w:val="000000"/>
                <w:kern w:val="0"/>
                <w:sz w:val="18"/>
                <w:szCs w:val="18"/>
                <w:highlight w:val="yellow"/>
              </w:rPr>
              <w:t>和</w:t>
            </w:r>
            <w:r>
              <w:rPr>
                <w:rFonts w:ascii="ＭＳ 明朝" w:eastAsia="ＭＳ 明朝" w:cs="ＭＳ 明朝" w:hint="eastAsia"/>
                <w:color w:val="000000"/>
                <w:kern w:val="0"/>
                <w:sz w:val="18"/>
                <w:szCs w:val="18"/>
                <w:highlight w:val="yellow"/>
              </w:rPr>
              <w:t>７</w:t>
            </w:r>
            <w:r w:rsidRPr="00A34E27">
              <w:rPr>
                <w:rFonts w:ascii="ＭＳ 明朝" w:eastAsia="ＭＳ 明朝" w:cs="ＭＳ 明朝" w:hint="eastAsia"/>
                <w:color w:val="000000"/>
                <w:kern w:val="0"/>
                <w:sz w:val="18"/>
                <w:szCs w:val="18"/>
                <w:highlight w:val="yellow"/>
              </w:rPr>
              <w:t>年３月31日までの間は、努力義務</w:t>
            </w:r>
          </w:p>
          <w:p w14:paraId="6D114E7B" w14:textId="77777777" w:rsidR="002F2E60" w:rsidRP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4BFCC20A" w14:textId="6E98E7D9"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34</w:t>
            </w:r>
            <w:r w:rsidRPr="007042A6">
              <w:rPr>
                <w:rFonts w:ascii="ＭＳ 明朝" w:eastAsia="ＭＳ 明朝" w:cs="ＭＳ 明朝" w:hint="eastAsia"/>
                <w:color w:val="000000"/>
                <w:kern w:val="0"/>
                <w:sz w:val="18"/>
                <w:szCs w:val="18"/>
              </w:rPr>
              <w:t>条</w:t>
            </w:r>
            <w:r>
              <w:rPr>
                <w:rFonts w:ascii="ＭＳ 明朝" w:eastAsia="ＭＳ 明朝" w:cs="ＭＳ 明朝" w:hint="eastAsia"/>
                <w:color w:val="000000"/>
                <w:kern w:val="0"/>
                <w:sz w:val="18"/>
                <w:szCs w:val="18"/>
              </w:rPr>
              <w:t>第3項</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3AACCF20" w14:textId="66EF3355"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1292E222" w14:textId="019125F7"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27F9EE39" w14:textId="386A1F4A"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3A34B934"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27EE81B3"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1AEECDEC" w14:textId="77777777" w:rsidR="002F2E60"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shd w:val="clear" w:color="auto" w:fill="auto"/>
          </w:tcPr>
          <w:p w14:paraId="565E9466"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056FF9B4"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従業者は、正当な理由がなく、その業務上知り得た入所者又はその家族の秘密を漏らしていないか。</w:t>
            </w:r>
          </w:p>
          <w:p w14:paraId="33CB3067"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50CBA3C" w14:textId="04FF32A8"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45148F8"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D691C45"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46E7C87"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3DAC0B61"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□雇用時の誓約書等</w:t>
            </w:r>
          </w:p>
          <w:p w14:paraId="0C3D54E5"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□利用者及びその家族の同意書</w:t>
            </w:r>
          </w:p>
        </w:tc>
      </w:tr>
      <w:tr w:rsidR="002F2E60" w14:paraId="4D27441B" w14:textId="77777777" w:rsidTr="00E33B86">
        <w:trPr>
          <w:cantSplit/>
          <w:trHeight w:val="612"/>
        </w:trPr>
        <w:tc>
          <w:tcPr>
            <w:tcW w:w="1308" w:type="dxa"/>
            <w:vMerge/>
            <w:tcBorders>
              <w:left w:val="single" w:sz="6" w:space="0" w:color="auto"/>
              <w:right w:val="single" w:sz="6" w:space="0" w:color="auto"/>
            </w:tcBorders>
            <w:shd w:val="clear" w:color="auto" w:fill="auto"/>
          </w:tcPr>
          <w:p w14:paraId="03F285D3" w14:textId="77777777" w:rsidR="002F2E60"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A04A24F"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6ED35C15"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従業者であった者が、正当な理由がなく、その業務上知り得た入所者又はその家族の秘密を漏らすことがないよう、必要な措置を講じているか。</w:t>
            </w:r>
          </w:p>
          <w:p w14:paraId="3D8071FD"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3A1C12B" w14:textId="3AF009F1"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35</w:t>
            </w:r>
            <w:r>
              <w:rPr>
                <w:rFonts w:ascii="ＭＳ 明朝" w:eastAsia="ＭＳ 明朝" w:cs="ＭＳ 明朝" w:hint="eastAsia"/>
                <w:color w:val="000000"/>
                <w:kern w:val="0"/>
                <w:sz w:val="18"/>
                <w:szCs w:val="18"/>
              </w:rPr>
              <w:t>条第2項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F7C4252"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D092A5F"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3AB2540"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7C0DE91"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3D61C4B0" w14:textId="77777777" w:rsidTr="00BD7873">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766C9B11" w14:textId="77777777" w:rsidR="002F2E60"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F85E485"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0E9C9A36"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居宅介護支援事業者等に対して、入所者に関する情報を提供する際には、あらかじめ文書により入所者の同意を得ているか。</w:t>
            </w:r>
          </w:p>
          <w:p w14:paraId="28D4BF91"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04C5EF20" w14:textId="757A90B0"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35</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873631C"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DAE03C3"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7D31A78"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58AB4422"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412B796F" w14:textId="77777777" w:rsidTr="00BD7873">
        <w:trPr>
          <w:cantSplit/>
          <w:trHeight w:val="612"/>
        </w:trPr>
        <w:tc>
          <w:tcPr>
            <w:tcW w:w="1308" w:type="dxa"/>
            <w:tcBorders>
              <w:top w:val="single" w:sz="4" w:space="0" w:color="auto"/>
              <w:left w:val="single" w:sz="6" w:space="0" w:color="auto"/>
              <w:bottom w:val="single" w:sz="4" w:space="0" w:color="auto"/>
              <w:right w:val="single" w:sz="6" w:space="0" w:color="auto"/>
            </w:tcBorders>
            <w:shd w:val="clear" w:color="auto" w:fill="auto"/>
          </w:tcPr>
          <w:p w14:paraId="4E08282F" w14:textId="77777777" w:rsidR="002F2E60"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居宅介護支援事業者に対する利益供与等の禁止</w:t>
            </w:r>
          </w:p>
          <w:p w14:paraId="6AC362D6" w14:textId="396E0D7C" w:rsidR="00BD7873" w:rsidRDefault="00BD7873"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14:paraId="64B38FD8"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4" w:space="0" w:color="auto"/>
              <w:right w:val="nil"/>
            </w:tcBorders>
            <w:shd w:val="clear" w:color="auto" w:fill="auto"/>
          </w:tcPr>
          <w:p w14:paraId="57A24515"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居宅介護支援事業者又はその従業者に対し、要介護被保険者に当該施設を紹介することの対償として、金品その他の財産上の利益を供与していないか。</w:t>
            </w:r>
          </w:p>
          <w:p w14:paraId="07411AE3"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67B12B4A" w14:textId="30A14E46"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12D691E6"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4CA7DA21"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5E67F8F5"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4" w:space="0" w:color="auto"/>
              <w:right w:val="single" w:sz="6" w:space="0" w:color="auto"/>
            </w:tcBorders>
            <w:shd w:val="clear" w:color="auto" w:fill="auto"/>
          </w:tcPr>
          <w:p w14:paraId="55C6A818"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18A13CF9" w14:textId="77777777" w:rsidTr="00BD7873">
        <w:trPr>
          <w:cantSplit/>
          <w:trHeight w:val="612"/>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65243765" w14:textId="77777777" w:rsidR="002F2E60" w:rsidRDefault="00BD7873"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居宅介護支援事業者に対する利益供与等の禁止</w:t>
            </w:r>
          </w:p>
          <w:p w14:paraId="3BDE7390" w14:textId="0FCA762C" w:rsidR="00BD7873" w:rsidRDefault="00BD7873"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00425CA"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1A2AA55B"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居宅介護支援事業者又はその従業者から、当該施設からの退所者を紹介することの対償として、金品その他の財産上の利益を収受していないか。</w:t>
            </w:r>
          </w:p>
          <w:p w14:paraId="711647E8"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ED183CB" w14:textId="5CB8AFC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36</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6B9EDF8"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5EB1A3C"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75A5328"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14:paraId="2F34D377"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7BD0B3DA"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CACCD88" w14:textId="77777777"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shd w:val="clear" w:color="auto" w:fill="auto"/>
          </w:tcPr>
          <w:p w14:paraId="0C55D9A3"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548B062D"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提供したサービスに関する入所者及びその家族からの苦情に迅速かつ適切に対応するために、苦情を受け付けるための窓口を設置する等の必要な措置を講じているか。</w:t>
            </w:r>
          </w:p>
          <w:p w14:paraId="7478BC85"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56E521CB" w14:textId="62E2C55C" w:rsidR="002F2E60" w:rsidRPr="00C96D6B"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苦情を受け付けるための窓口を設置することのほか、相談窓口、苦情処理の体制及び手順等、当該施設における苦情を処理するために講ずる措置の概要について明らかにし、これを入所者又はその家族にサービス内容を説明する文書に記載するとともに、施設に掲示</w:t>
            </w:r>
            <w:r w:rsidR="00C96D6B">
              <w:rPr>
                <w:rFonts w:ascii="ＭＳ 明朝" w:eastAsia="ＭＳ 明朝" w:cs="ＭＳ 明朝" w:hint="eastAsia"/>
                <w:color w:val="000000"/>
                <w:kern w:val="0"/>
                <w:sz w:val="18"/>
                <w:szCs w:val="18"/>
                <w:highlight w:val="yellow"/>
              </w:rPr>
              <w:t>し、かつ、ウェブサイトに掲載</w:t>
            </w:r>
            <w:r w:rsidR="00561E41">
              <w:rPr>
                <w:rFonts w:ascii="ＭＳ 明朝" w:eastAsia="ＭＳ 明朝" w:cs="ＭＳ 明朝" w:hint="eastAsia"/>
                <w:color w:val="000000"/>
                <w:kern w:val="0"/>
                <w:sz w:val="18"/>
                <w:szCs w:val="18"/>
                <w:highlight w:val="yellow"/>
              </w:rPr>
              <w:t>等</w:t>
            </w:r>
            <w:r w:rsidR="00C96D6B" w:rsidRPr="00E35DE7">
              <w:rPr>
                <w:rFonts w:ascii="ＭＳ 明朝" w:eastAsia="ＭＳ 明朝" w:cs="ＭＳ 明朝" w:hint="eastAsia"/>
                <w:color w:val="000000"/>
                <w:kern w:val="0"/>
                <w:sz w:val="18"/>
                <w:szCs w:val="18"/>
              </w:rPr>
              <w:t>すること。</w:t>
            </w:r>
          </w:p>
          <w:p w14:paraId="677D1040"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3E54F2D"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37</w:t>
            </w:r>
            <w:r w:rsidRPr="007042A6">
              <w:rPr>
                <w:rFonts w:ascii="ＭＳ 明朝" w:eastAsia="ＭＳ 明朝" w:cs="ＭＳ 明朝" w:hint="eastAsia"/>
                <w:color w:val="000000"/>
                <w:kern w:val="0"/>
                <w:sz w:val="18"/>
                <w:szCs w:val="18"/>
              </w:rPr>
              <w:t>条第</w:t>
            </w:r>
            <w:r w:rsidRPr="007042A6">
              <w:rPr>
                <w:rFonts w:ascii="ＭＳ 明朝" w:eastAsia="ＭＳ 明朝" w:cs="ＭＳ 明朝"/>
                <w:color w:val="000000"/>
                <w:kern w:val="0"/>
                <w:sz w:val="18"/>
                <w:szCs w:val="18"/>
              </w:rPr>
              <w:t>1</w:t>
            </w:r>
            <w:r w:rsidRPr="007042A6">
              <w:rPr>
                <w:rFonts w:ascii="ＭＳ 明朝" w:eastAsia="ＭＳ 明朝" w:cs="ＭＳ 明朝" w:hint="eastAsia"/>
                <w:color w:val="000000"/>
                <w:kern w:val="0"/>
                <w:sz w:val="18"/>
                <w:szCs w:val="18"/>
              </w:rPr>
              <w:t>項</w:t>
            </w:r>
          </w:p>
          <w:p w14:paraId="4F1B48B7" w14:textId="0015BCDA"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老企</w:t>
            </w:r>
            <w:r w:rsidRPr="007042A6">
              <w:rPr>
                <w:rFonts w:ascii="ＭＳ 明朝" w:eastAsia="ＭＳ 明朝" w:cs="ＭＳ 明朝"/>
                <w:color w:val="000000"/>
                <w:kern w:val="0"/>
                <w:sz w:val="18"/>
                <w:szCs w:val="18"/>
              </w:rPr>
              <w:t>44</w:t>
            </w:r>
            <w:r w:rsidRPr="007042A6">
              <w:rPr>
                <w:rFonts w:ascii="ＭＳ 明朝" w:eastAsia="ＭＳ 明朝" w:cs="ＭＳ 明朝" w:hint="eastAsia"/>
                <w:color w:val="000000"/>
                <w:kern w:val="0"/>
                <w:sz w:val="18"/>
                <w:szCs w:val="18"/>
              </w:rPr>
              <w:t>第</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の33⑴</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4C16660" w14:textId="77777777"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A815F2B"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02CDCDA"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54213DB5"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14:paraId="1A493089"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14:paraId="04D7A93A"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14:paraId="6083C50C"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□苦情対応マニュアル</w:t>
            </w:r>
          </w:p>
          <w:p w14:paraId="3A2B594B"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14:paraId="2C0D565C"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□意見箱等の設置</w:t>
            </w:r>
          </w:p>
          <w:p w14:paraId="16B6BF2C"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□指導又は助言等に関する記録</w:t>
            </w:r>
          </w:p>
        </w:tc>
      </w:tr>
      <w:tr w:rsidR="002F2E60" w14:paraId="0EC3E434" w14:textId="77777777" w:rsidTr="00E33B86">
        <w:trPr>
          <w:cantSplit/>
          <w:trHeight w:val="612"/>
        </w:trPr>
        <w:tc>
          <w:tcPr>
            <w:tcW w:w="1308" w:type="dxa"/>
            <w:vMerge/>
            <w:tcBorders>
              <w:left w:val="single" w:sz="6" w:space="0" w:color="auto"/>
              <w:right w:val="single" w:sz="6" w:space="0" w:color="auto"/>
            </w:tcBorders>
            <w:shd w:val="clear" w:color="auto" w:fill="auto"/>
          </w:tcPr>
          <w:p w14:paraId="1090AD3B" w14:textId="77777777"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9526DCD"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0A4B2240"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⑴の苦情を受け付けた場合には、当該苦情の内容等を記録しているか。</w:t>
            </w:r>
          </w:p>
          <w:p w14:paraId="2B3B91EB"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759ABA1"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37</w:t>
            </w:r>
            <w:r w:rsidRPr="007042A6">
              <w:rPr>
                <w:rFonts w:ascii="ＭＳ 明朝" w:eastAsia="ＭＳ 明朝" w:cs="ＭＳ 明朝" w:hint="eastAsia"/>
                <w:color w:val="000000"/>
                <w:kern w:val="0"/>
                <w:sz w:val="18"/>
                <w:szCs w:val="18"/>
              </w:rPr>
              <w:t>条第</w:t>
            </w:r>
            <w:r w:rsidRPr="007042A6">
              <w:rPr>
                <w:rFonts w:ascii="ＭＳ 明朝" w:eastAsia="ＭＳ 明朝" w:cs="ＭＳ 明朝"/>
                <w:color w:val="000000"/>
                <w:kern w:val="0"/>
                <w:sz w:val="18"/>
                <w:szCs w:val="18"/>
              </w:rPr>
              <w:t>2</w:t>
            </w:r>
            <w:r w:rsidRPr="007042A6">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61A0F5D" w14:textId="77777777"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0CC2E64"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41C705E"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620FAF45"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77E33C73" w14:textId="77777777" w:rsidTr="00E33B86">
        <w:trPr>
          <w:cantSplit/>
          <w:trHeight w:val="612"/>
        </w:trPr>
        <w:tc>
          <w:tcPr>
            <w:tcW w:w="1308" w:type="dxa"/>
            <w:vMerge/>
            <w:tcBorders>
              <w:left w:val="single" w:sz="6" w:space="0" w:color="auto"/>
              <w:right w:val="single" w:sz="6" w:space="0" w:color="auto"/>
            </w:tcBorders>
            <w:shd w:val="clear" w:color="auto" w:fill="auto"/>
          </w:tcPr>
          <w:p w14:paraId="0C165538" w14:textId="77777777"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FCFECE8"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76C05685"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14:paraId="4BC42F24"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051579D" w14:textId="5A1E044C"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老企</w:t>
            </w:r>
            <w:r w:rsidRPr="007042A6">
              <w:rPr>
                <w:rFonts w:ascii="ＭＳ 明朝" w:eastAsia="ＭＳ 明朝" w:cs="ＭＳ 明朝"/>
                <w:color w:val="000000"/>
                <w:kern w:val="0"/>
                <w:sz w:val="18"/>
                <w:szCs w:val="18"/>
              </w:rPr>
              <w:t>44</w:t>
            </w:r>
            <w:r w:rsidRPr="007042A6">
              <w:rPr>
                <w:rFonts w:ascii="ＭＳ 明朝" w:eastAsia="ＭＳ 明朝" w:cs="ＭＳ 明朝" w:hint="eastAsia"/>
                <w:color w:val="000000"/>
                <w:kern w:val="0"/>
                <w:sz w:val="18"/>
                <w:szCs w:val="18"/>
              </w:rPr>
              <w:t>第</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の33⑵</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B9AEC38" w14:textId="77777777"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164CD13"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31C3C9A"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0D4DAC9A"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3BD27D5F" w14:textId="77777777" w:rsidTr="00E33B86">
        <w:trPr>
          <w:cantSplit/>
          <w:trHeight w:val="612"/>
        </w:trPr>
        <w:tc>
          <w:tcPr>
            <w:tcW w:w="1308" w:type="dxa"/>
            <w:vMerge/>
            <w:tcBorders>
              <w:left w:val="single" w:sz="6" w:space="0" w:color="auto"/>
              <w:right w:val="single" w:sz="6" w:space="0" w:color="auto"/>
            </w:tcBorders>
            <w:shd w:val="clear" w:color="auto" w:fill="auto"/>
          </w:tcPr>
          <w:p w14:paraId="639303EF" w14:textId="77777777"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A0AC0EB"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2997A9B9"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提供したサービスに関し、市及び保険者市町村（市等）が行う文書その他の物件の提出若しくは提示の求め又は市等の職員からの質問若しくは照会に応じているか。</w:t>
            </w:r>
          </w:p>
          <w:p w14:paraId="3A56FA72"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35D2B1E5"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※入所者からの苦情に関して市等が行う調査に協力するとともに、市等から指導又は助言を受けた場合には、当該指導又は助言に従って必要な改善を行うこと。</w:t>
            </w:r>
          </w:p>
          <w:p w14:paraId="6EFF66CB"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7177A52" w14:textId="61880744"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37</w:t>
            </w:r>
            <w:r w:rsidRPr="007042A6">
              <w:rPr>
                <w:rFonts w:ascii="ＭＳ 明朝" w:eastAsia="ＭＳ 明朝" w:cs="ＭＳ 明朝" w:hint="eastAsia"/>
                <w:color w:val="000000"/>
                <w:kern w:val="0"/>
                <w:sz w:val="18"/>
                <w:szCs w:val="18"/>
              </w:rPr>
              <w:t>条第</w:t>
            </w:r>
            <w:r w:rsidRPr="007042A6">
              <w:rPr>
                <w:rFonts w:ascii="ＭＳ 明朝" w:eastAsia="ＭＳ 明朝" w:cs="ＭＳ 明朝"/>
                <w:color w:val="000000"/>
                <w:kern w:val="0"/>
                <w:sz w:val="18"/>
                <w:szCs w:val="18"/>
              </w:rPr>
              <w:t>3</w:t>
            </w:r>
            <w:r w:rsidRPr="007042A6">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BC904E" w14:textId="77777777"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EF8C51E"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8AF065C"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D93D801"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5067C8F5" w14:textId="77777777" w:rsidTr="00E33B86">
        <w:trPr>
          <w:cantSplit/>
          <w:trHeight w:val="612"/>
        </w:trPr>
        <w:tc>
          <w:tcPr>
            <w:tcW w:w="1308" w:type="dxa"/>
            <w:vMerge/>
            <w:tcBorders>
              <w:left w:val="single" w:sz="6" w:space="0" w:color="auto"/>
              <w:right w:val="single" w:sz="6" w:space="0" w:color="auto"/>
            </w:tcBorders>
            <w:shd w:val="clear" w:color="auto" w:fill="auto"/>
          </w:tcPr>
          <w:p w14:paraId="15208BA4" w14:textId="77777777"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C99DC29"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shd w:val="clear" w:color="auto" w:fill="auto"/>
          </w:tcPr>
          <w:p w14:paraId="559FD29B"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市等からの求めがあった場合には、⑷の改善の内容を市等に報告しているか。</w:t>
            </w:r>
          </w:p>
          <w:p w14:paraId="6F5F699C"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A6375B1" w14:textId="28825408"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37</w:t>
            </w:r>
            <w:r w:rsidRPr="007042A6">
              <w:rPr>
                <w:rFonts w:ascii="ＭＳ 明朝" w:eastAsia="ＭＳ 明朝" w:cs="ＭＳ 明朝" w:hint="eastAsia"/>
                <w:color w:val="000000"/>
                <w:kern w:val="0"/>
                <w:sz w:val="18"/>
                <w:szCs w:val="18"/>
              </w:rPr>
              <w:t>条第4項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4A6D00F" w14:textId="77777777"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E88913C"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8389712"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6E085312"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63417F45" w14:textId="77777777" w:rsidTr="00E33B86">
        <w:trPr>
          <w:cantSplit/>
          <w:trHeight w:val="612"/>
        </w:trPr>
        <w:tc>
          <w:tcPr>
            <w:tcW w:w="1308" w:type="dxa"/>
            <w:vMerge/>
            <w:tcBorders>
              <w:left w:val="single" w:sz="6" w:space="0" w:color="auto"/>
              <w:right w:val="single" w:sz="6" w:space="0" w:color="auto"/>
            </w:tcBorders>
            <w:shd w:val="clear" w:color="auto" w:fill="auto"/>
          </w:tcPr>
          <w:p w14:paraId="38953CBD" w14:textId="77777777"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5048016A"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shd w:val="clear" w:color="auto" w:fill="auto"/>
          </w:tcPr>
          <w:p w14:paraId="756B28C7"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提供したサービスに関する入所者からの苦情に関して国民健康保険団体連合会（国保連）が行う調査に協力するとともに、国保連から指導又は助言を受けた場合は、当該指導又は助言に従って必要な改善を行っているか。</w:t>
            </w:r>
          </w:p>
          <w:p w14:paraId="2B08625D"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BB25E3A" w14:textId="736B0303"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37</w:t>
            </w:r>
            <w:r w:rsidRPr="007042A6">
              <w:rPr>
                <w:rFonts w:ascii="ＭＳ 明朝" w:eastAsia="ＭＳ 明朝" w:cs="ＭＳ 明朝" w:hint="eastAsia"/>
                <w:color w:val="000000"/>
                <w:kern w:val="0"/>
                <w:sz w:val="18"/>
                <w:szCs w:val="18"/>
              </w:rPr>
              <w:t>条第5項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4D5CC1D" w14:textId="77777777"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9041D86"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DED5EDE"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65D458A"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1EDFE304"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2BC667C" w14:textId="77777777"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0B49CE1"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shd w:val="clear" w:color="auto" w:fill="auto"/>
          </w:tcPr>
          <w:p w14:paraId="5BF34AEA"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国保連からの求めがあった場合には、⑹の改善の内容を国保連に報告しているか。</w:t>
            </w:r>
          </w:p>
          <w:p w14:paraId="1F8DD17F"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EAAAA7D" w14:textId="49C52260"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37</w:t>
            </w:r>
            <w:r w:rsidRPr="007042A6">
              <w:rPr>
                <w:rFonts w:ascii="ＭＳ 明朝" w:eastAsia="ＭＳ 明朝" w:cs="ＭＳ 明朝" w:hint="eastAsia"/>
                <w:color w:val="000000"/>
                <w:kern w:val="0"/>
                <w:sz w:val="18"/>
                <w:szCs w:val="18"/>
              </w:rPr>
              <w:t>条第</w:t>
            </w:r>
            <w:r w:rsidRPr="007042A6">
              <w:rPr>
                <w:rFonts w:ascii="ＭＳ 明朝" w:eastAsia="ＭＳ 明朝" w:cs="ＭＳ 明朝"/>
                <w:color w:val="000000"/>
                <w:kern w:val="0"/>
                <w:sz w:val="18"/>
                <w:szCs w:val="18"/>
              </w:rPr>
              <w:t>6</w:t>
            </w:r>
            <w:r w:rsidRPr="007042A6">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45B3D7A" w14:textId="77777777"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B52306A"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B1803BC"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13542A1A"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02F789CE"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0E14D371" w14:textId="70FD8EBD" w:rsidR="002F2E60"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shd w:val="clear" w:color="auto" w:fill="auto"/>
          </w:tcPr>
          <w:p w14:paraId="5000585D"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384AB81C"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運営に当たっては、地域住民又はその自発的な活動等との連携及び協力を行う等の地域との交流に努めているか。</w:t>
            </w:r>
          </w:p>
          <w:p w14:paraId="2585D939"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AEB2B63" w14:textId="232D878D"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AEC39F9"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378EA75"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0C78503"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3D0BA64C" w14:textId="705F272E"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□地域交流に関する記録</w:t>
            </w:r>
          </w:p>
        </w:tc>
      </w:tr>
      <w:tr w:rsidR="002F2E60" w14:paraId="34345F43"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6D6E4F4B" w14:textId="77777777" w:rsidR="002F2E60"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BE4D793"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552EFF63"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運営に当たっては、提供したサービスに関する入所者からの苦情に関して、市が派遣する者が相談及び援助を行う事業その他の市が実施する事業に協力するよう努めているか。</w:t>
            </w:r>
          </w:p>
          <w:p w14:paraId="070862C4"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67C1BEF6" w14:textId="7638B2FB"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EC7C155" w14:textId="23EB7CA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05084D1" w14:textId="1C19E983"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C03FC79" w14:textId="29200E13"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4FF990C9"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404632E5"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8376AED" w14:textId="77777777"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lastRenderedPageBreak/>
              <w:t>事故発生の防止及び発生時の対応</w:t>
            </w:r>
          </w:p>
        </w:tc>
        <w:tc>
          <w:tcPr>
            <w:tcW w:w="291" w:type="dxa"/>
            <w:tcBorders>
              <w:top w:val="single" w:sz="6" w:space="0" w:color="auto"/>
              <w:left w:val="single" w:sz="6" w:space="0" w:color="auto"/>
              <w:bottom w:val="single" w:sz="6" w:space="0" w:color="auto"/>
              <w:right w:val="nil"/>
            </w:tcBorders>
            <w:shd w:val="clear" w:color="auto" w:fill="auto"/>
          </w:tcPr>
          <w:p w14:paraId="610DDAEA"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6B943486"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事故の発生又はその再発を防止するため、次に掲げる措置を講じているか。</w:t>
            </w:r>
          </w:p>
          <w:p w14:paraId="2FAFD9A3"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2BAF13A8" w14:textId="03597D0C"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①事故が発生した場合の対応、②の報告の方法等が記載された事故発生の防止のための指針を整備すること。</w:t>
            </w:r>
          </w:p>
          <w:p w14:paraId="685608FB" w14:textId="69B707ED"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②事故が発生した場合又はそれに至る危険性がある事態が生じた場合に、当該事実が報告され、その分析を通じた改善策を従業者に周知徹底する体制を整備すること。</w:t>
            </w:r>
          </w:p>
          <w:p w14:paraId="65CE2951" w14:textId="771280B0"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③事故発生の防止のための委員会（テレビ電話装置等を活用して行うことができるものとする。）及び従業者に対する研修を定期的に行うこと。</w:t>
            </w:r>
          </w:p>
          <w:p w14:paraId="690DDF4F" w14:textId="77777777"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④①～③に掲げる措置を適切に実施するための担当者を置くこと。</w:t>
            </w:r>
          </w:p>
          <w:p w14:paraId="311402B6"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4305B019" w14:textId="77777777"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事故防止検討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w:t>
            </w:r>
          </w:p>
          <w:p w14:paraId="4C4190DD" w14:textId="1A6FB70B"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39690FEA" w14:textId="77777777"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※事故防止検討委員会の責任者は、ケア全般の責任者であることが望ましい。</w:t>
            </w:r>
          </w:p>
          <w:p w14:paraId="4ACDD4C5" w14:textId="77777777"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0A5F49B4" w14:textId="77777777"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※研修においては、定期的（年２回以上）な教育を開催するとともに、新規採用時には必ず研修を実施すること。また、研修の実施内容についても記録すること。</w:t>
            </w:r>
          </w:p>
          <w:p w14:paraId="049B2296" w14:textId="77777777"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14:paraId="4E8A7DB4" w14:textId="77777777"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※④の担当者は、事故防止検討委員会の安全対策を担当する者と同一の従業者が務めることが望ましい。</w:t>
            </w:r>
          </w:p>
          <w:p w14:paraId="365282EC"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16756EBB"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39</w:t>
            </w:r>
            <w:r w:rsidRPr="007042A6">
              <w:rPr>
                <w:rFonts w:ascii="ＭＳ 明朝" w:eastAsia="ＭＳ 明朝" w:cs="ＭＳ 明朝" w:hint="eastAsia"/>
                <w:color w:val="000000"/>
                <w:kern w:val="0"/>
                <w:sz w:val="18"/>
                <w:szCs w:val="18"/>
              </w:rPr>
              <w:t>条第</w:t>
            </w:r>
            <w:r w:rsidRPr="007042A6">
              <w:rPr>
                <w:rFonts w:ascii="ＭＳ 明朝" w:eastAsia="ＭＳ 明朝" w:cs="ＭＳ 明朝"/>
                <w:color w:val="000000"/>
                <w:kern w:val="0"/>
                <w:sz w:val="18"/>
                <w:szCs w:val="18"/>
              </w:rPr>
              <w:t>1</w:t>
            </w:r>
            <w:r w:rsidRPr="007042A6">
              <w:rPr>
                <w:rFonts w:ascii="ＭＳ 明朝" w:eastAsia="ＭＳ 明朝" w:cs="ＭＳ 明朝" w:hint="eastAsia"/>
                <w:color w:val="000000"/>
                <w:kern w:val="0"/>
                <w:sz w:val="18"/>
                <w:szCs w:val="18"/>
              </w:rPr>
              <w:t>項</w:t>
            </w:r>
          </w:p>
          <w:p w14:paraId="3225AAFD" w14:textId="0D6D9B2A"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老企</w:t>
            </w:r>
            <w:r w:rsidRPr="007042A6">
              <w:rPr>
                <w:rFonts w:ascii="ＭＳ 明朝" w:eastAsia="ＭＳ 明朝" w:cs="ＭＳ 明朝"/>
                <w:color w:val="000000"/>
                <w:kern w:val="0"/>
                <w:sz w:val="18"/>
                <w:szCs w:val="18"/>
              </w:rPr>
              <w:t>44</w:t>
            </w:r>
            <w:r w:rsidRPr="007042A6">
              <w:rPr>
                <w:rFonts w:ascii="ＭＳ 明朝" w:eastAsia="ＭＳ 明朝" w:cs="ＭＳ 明朝" w:hint="eastAsia"/>
                <w:color w:val="000000"/>
                <w:kern w:val="0"/>
                <w:sz w:val="18"/>
                <w:szCs w:val="18"/>
              </w:rPr>
              <w:t>第</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の35③、④、⑤</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A1D8872"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0863C5"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EE834AF"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2D3A1FA7"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□事故対応マニュアル</w:t>
            </w:r>
          </w:p>
          <w:p w14:paraId="29DD09BC"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14:paraId="1FCB3064"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□損害賠償に関する書類</w:t>
            </w:r>
          </w:p>
          <w:p w14:paraId="510C1D8E"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□委員会の記録</w:t>
            </w:r>
          </w:p>
          <w:p w14:paraId="58D6B763"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□研修の記録</w:t>
            </w:r>
          </w:p>
        </w:tc>
      </w:tr>
      <w:tr w:rsidR="002F2E60" w14:paraId="1C25B62F" w14:textId="77777777" w:rsidTr="00E33B86">
        <w:trPr>
          <w:cantSplit/>
          <w:trHeight w:val="612"/>
        </w:trPr>
        <w:tc>
          <w:tcPr>
            <w:tcW w:w="1308" w:type="dxa"/>
            <w:vMerge/>
            <w:tcBorders>
              <w:left w:val="single" w:sz="6" w:space="0" w:color="auto"/>
              <w:right w:val="single" w:sz="6" w:space="0" w:color="auto"/>
            </w:tcBorders>
            <w:shd w:val="clear" w:color="auto" w:fill="auto"/>
          </w:tcPr>
          <w:p w14:paraId="601B648A" w14:textId="77777777" w:rsidR="002F2E60"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5ECEACF"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CF8D786"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入所者に対するサービスの提供により事故が発生した場合は、速やかに市、保険者市町村、入所者の家族等に連絡を行うとともに、必要な措置を講じているか。</w:t>
            </w:r>
          </w:p>
          <w:p w14:paraId="3170FEBB"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56E9179C"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※八戸市介護保険事業者における事故発生時の報告取扱要綱</w:t>
            </w:r>
          </w:p>
          <w:p w14:paraId="473BA70B"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56843600" w14:textId="0FC5E795"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187225"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DFCE9C"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05EFFF"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20D4BB64"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54AAEC26" w14:textId="77777777" w:rsidTr="00E33B86">
        <w:trPr>
          <w:cantSplit/>
          <w:trHeight w:val="612"/>
        </w:trPr>
        <w:tc>
          <w:tcPr>
            <w:tcW w:w="1308" w:type="dxa"/>
            <w:vMerge/>
            <w:tcBorders>
              <w:left w:val="single" w:sz="6" w:space="0" w:color="auto"/>
              <w:right w:val="single" w:sz="6" w:space="0" w:color="auto"/>
            </w:tcBorders>
            <w:shd w:val="clear" w:color="auto" w:fill="auto"/>
          </w:tcPr>
          <w:p w14:paraId="6DCAEE28" w14:textId="77777777" w:rsidR="002F2E60"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1D1F6081"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shd w:val="clear" w:color="auto" w:fill="auto"/>
          </w:tcPr>
          <w:p w14:paraId="62B931DF" w14:textId="18EA046D"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⑵の事故の状況及び事故に際して採った処置について記録しているか。</w:t>
            </w:r>
          </w:p>
          <w:p w14:paraId="75BB366A"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A236AC2" w14:textId="4C3DA5B8"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条第3項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BC35DD5"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0F3878E"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9A3F787"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right w:val="single" w:sz="6" w:space="0" w:color="auto"/>
            </w:tcBorders>
            <w:shd w:val="clear" w:color="auto" w:fill="auto"/>
          </w:tcPr>
          <w:p w14:paraId="425BBE93"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14:paraId="489D2968" w14:textId="77777777" w:rsidTr="00E33B86">
        <w:trPr>
          <w:cantSplit/>
          <w:trHeight w:val="612"/>
        </w:trPr>
        <w:tc>
          <w:tcPr>
            <w:tcW w:w="1308" w:type="dxa"/>
            <w:vMerge/>
            <w:tcBorders>
              <w:left w:val="single" w:sz="6" w:space="0" w:color="auto"/>
              <w:bottom w:val="single" w:sz="4" w:space="0" w:color="auto"/>
              <w:right w:val="single" w:sz="6" w:space="0" w:color="auto"/>
            </w:tcBorders>
            <w:shd w:val="clear" w:color="auto" w:fill="auto"/>
          </w:tcPr>
          <w:p w14:paraId="3C324EC3" w14:textId="77777777" w:rsidR="002F2E60"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71046A53"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shd w:val="clear" w:color="auto" w:fill="auto"/>
          </w:tcPr>
          <w:p w14:paraId="516FEA09"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入所者に対するサービスの提供により賠償すべき事故が発生した場合は、損害賠償を速やかに行っているか。</w:t>
            </w:r>
          </w:p>
          <w:p w14:paraId="4D724D16"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5041B76" w14:textId="741E4858"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99E48DE"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85E6608"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87D24A2" w14:textId="77777777" w:rsidR="002F2E60" w:rsidRPr="00FB1A2B"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4" w:space="0" w:color="auto"/>
              <w:right w:val="single" w:sz="6" w:space="0" w:color="auto"/>
            </w:tcBorders>
            <w:shd w:val="clear" w:color="auto" w:fill="auto"/>
          </w:tcPr>
          <w:p w14:paraId="23F351FD" w14:textId="77777777" w:rsidR="002F2E60"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rsidRPr="007042A6" w14:paraId="24CFCB34" w14:textId="77777777" w:rsidTr="00E33B86">
        <w:trPr>
          <w:cantSplit/>
          <w:trHeight w:val="612"/>
        </w:trPr>
        <w:tc>
          <w:tcPr>
            <w:tcW w:w="1308" w:type="dxa"/>
            <w:vMerge w:val="restart"/>
            <w:tcBorders>
              <w:top w:val="single" w:sz="4" w:space="0" w:color="auto"/>
              <w:left w:val="single" w:sz="6" w:space="0" w:color="auto"/>
              <w:right w:val="single" w:sz="6" w:space="0" w:color="auto"/>
            </w:tcBorders>
            <w:shd w:val="clear" w:color="auto" w:fill="auto"/>
          </w:tcPr>
          <w:p w14:paraId="0FFA15B1" w14:textId="38DB869A"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bookmarkStart w:id="2" w:name="_Hlk99099444"/>
            <w:r w:rsidRPr="007042A6">
              <w:rPr>
                <w:rFonts w:ascii="ＭＳ ゴシック" w:eastAsia="ＭＳ ゴシック" w:cs="ＭＳ ゴシック" w:hint="eastAsia"/>
                <w:color w:val="000000"/>
                <w:kern w:val="0"/>
                <w:sz w:val="18"/>
                <w:szCs w:val="18"/>
              </w:rPr>
              <w:lastRenderedPageBreak/>
              <w:t>虐待の防止</w:t>
            </w:r>
          </w:p>
        </w:tc>
        <w:tc>
          <w:tcPr>
            <w:tcW w:w="291" w:type="dxa"/>
            <w:tcBorders>
              <w:top w:val="single" w:sz="6" w:space="0" w:color="auto"/>
              <w:left w:val="single" w:sz="6" w:space="0" w:color="auto"/>
              <w:bottom w:val="single" w:sz="6" w:space="0" w:color="auto"/>
              <w:right w:val="nil"/>
            </w:tcBorders>
            <w:shd w:val="clear" w:color="auto" w:fill="auto"/>
          </w:tcPr>
          <w:p w14:paraId="081EF3A8"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0B3CAC75"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虐待の発生又はその再発を防止するため、次に掲げる措置を講じているか。</w:t>
            </w:r>
          </w:p>
          <w:p w14:paraId="31B0B429"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62FC5073" w14:textId="77777777"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介護職員その他の従業者に周知徹底を図ること。</w:t>
            </w:r>
          </w:p>
          <w:p w14:paraId="04A73787"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1E09F12A"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※検討項目</w:t>
            </w:r>
          </w:p>
          <w:p w14:paraId="7E7597CB" w14:textId="77777777" w:rsidR="002F2E60" w:rsidRPr="007042A6" w:rsidRDefault="002F2E60" w:rsidP="002F2E6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①虐待防止検討委員会その他施設内の組織に関すること</w:t>
            </w:r>
          </w:p>
          <w:p w14:paraId="004D4827"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②虐待の防止のための指針の整備に関すること</w:t>
            </w:r>
          </w:p>
          <w:p w14:paraId="2FD5A7F5"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③虐待の防止のための職員研修の内容に関すること</w:t>
            </w:r>
          </w:p>
          <w:p w14:paraId="329926CA" w14:textId="77777777" w:rsidR="002F2E60" w:rsidRPr="007042A6" w:rsidRDefault="002F2E60" w:rsidP="002F2E60">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④虐待等について、従業者が相談・報告できる体制整備に関すること</w:t>
            </w:r>
          </w:p>
          <w:p w14:paraId="3871F1DE" w14:textId="77777777" w:rsidR="002F2E60" w:rsidRPr="007042A6" w:rsidRDefault="002F2E60" w:rsidP="002F2E60">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⑤従業者が虐待等を把握した場合に、市町村への通報が迅速かつ適切に行われるための方法に関すること</w:t>
            </w:r>
          </w:p>
          <w:p w14:paraId="0658AD5D" w14:textId="77777777" w:rsidR="002F2E60" w:rsidRPr="007042A6" w:rsidRDefault="002F2E60" w:rsidP="002F2E60">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⑥虐待等が発生した場合、その発生原因等の分析から得られる再発の確実な防止策に関すること</w:t>
            </w:r>
          </w:p>
          <w:p w14:paraId="12FF88DA" w14:textId="77777777" w:rsidR="002F2E60" w:rsidRPr="007042A6" w:rsidRDefault="002F2E60" w:rsidP="002F2E60">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⑦前号の再発の防止策を講じた際に、その効果についての評価に関すること</w:t>
            </w:r>
          </w:p>
          <w:p w14:paraId="0372A5C0"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177D8763" w14:textId="19F81FB6"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※虐待防止委員会は、関係する職種、取り扱う事項等が相互に関係が深いと認められる他の会議体を設置している場合、これと一体的に設置・運営することとして差し支えない。</w:t>
            </w:r>
          </w:p>
          <w:p w14:paraId="26762B08" w14:textId="604D7B3C"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77D796A"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条例第39条の2</w:t>
            </w:r>
          </w:p>
          <w:p w14:paraId="1E5D91D3" w14:textId="59D8BB03"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老企</w:t>
            </w:r>
            <w:r w:rsidRPr="007042A6">
              <w:rPr>
                <w:rFonts w:ascii="ＭＳ 明朝" w:eastAsia="ＭＳ 明朝" w:cs="ＭＳ 明朝"/>
                <w:color w:val="000000"/>
                <w:kern w:val="0"/>
                <w:sz w:val="18"/>
                <w:szCs w:val="18"/>
              </w:rPr>
              <w:t>44</w:t>
            </w:r>
            <w:r w:rsidRPr="007042A6">
              <w:rPr>
                <w:rFonts w:ascii="ＭＳ 明朝" w:eastAsia="ＭＳ 明朝" w:cs="ＭＳ 明朝" w:hint="eastAsia"/>
                <w:color w:val="000000"/>
                <w:kern w:val="0"/>
                <w:sz w:val="18"/>
                <w:szCs w:val="18"/>
              </w:rPr>
              <w:t>第</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の37①</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6AFFCCF" w14:textId="00C90859"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8824AAC" w14:textId="09DCC9D1"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977682D" w14:textId="51FD7B1D"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14:paraId="109F868F"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□検討委員会議事録</w:t>
            </w:r>
          </w:p>
          <w:p w14:paraId="64E448F5"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rsidRPr="007042A6" w14:paraId="58C704DF" w14:textId="77777777" w:rsidTr="00E33B86">
        <w:trPr>
          <w:cantSplit/>
          <w:trHeight w:val="612"/>
        </w:trPr>
        <w:tc>
          <w:tcPr>
            <w:tcW w:w="1308" w:type="dxa"/>
            <w:vMerge/>
            <w:tcBorders>
              <w:left w:val="single" w:sz="6" w:space="0" w:color="auto"/>
              <w:right w:val="single" w:sz="6" w:space="0" w:color="auto"/>
            </w:tcBorders>
            <w:shd w:val="clear" w:color="auto" w:fill="auto"/>
          </w:tcPr>
          <w:p w14:paraId="24509840" w14:textId="77777777"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42ED972E"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7031D248"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②虐待の防止のための指針を整備すること。</w:t>
            </w:r>
          </w:p>
          <w:p w14:paraId="425D121C"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078CA30D"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※盛り込むべき項目</w:t>
            </w:r>
          </w:p>
          <w:p w14:paraId="3957EC42" w14:textId="42B8D683" w:rsidR="002F2E60" w:rsidRPr="007042A6" w:rsidRDefault="002F2E60" w:rsidP="002F2E60">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①</w:t>
            </w:r>
            <w:r w:rsidR="00561E41">
              <w:rPr>
                <w:rFonts w:ascii="ＭＳ 明朝" w:eastAsia="ＭＳ 明朝" w:cs="ＭＳ 明朝" w:hint="eastAsia"/>
                <w:color w:val="000000"/>
                <w:kern w:val="0"/>
                <w:sz w:val="18"/>
                <w:szCs w:val="18"/>
              </w:rPr>
              <w:t>施設</w:t>
            </w:r>
            <w:r w:rsidRPr="007042A6">
              <w:rPr>
                <w:rFonts w:ascii="ＭＳ 明朝" w:eastAsia="ＭＳ 明朝" w:cs="ＭＳ 明朝" w:hint="eastAsia"/>
                <w:color w:val="000000"/>
                <w:kern w:val="0"/>
                <w:sz w:val="18"/>
                <w:szCs w:val="18"/>
              </w:rPr>
              <w:t>における虐待の防止に関する基本的考え方</w:t>
            </w:r>
          </w:p>
          <w:p w14:paraId="7D0F8534"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②虐待防止検討委員会その他事業所内の組織に関する事項</w:t>
            </w:r>
          </w:p>
          <w:p w14:paraId="577604F0"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③虐待の防止のための職員研修に関する基本方針</w:t>
            </w:r>
          </w:p>
          <w:p w14:paraId="65A85E80"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④虐待等が発生した場合の対応方法に関する基本方針</w:t>
            </w:r>
          </w:p>
          <w:p w14:paraId="073E433F"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⑤虐待等が発生した場合の相談・報告体制に関する事項</w:t>
            </w:r>
          </w:p>
          <w:p w14:paraId="7AA68D31"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⑥成年後見制度の利用支援に関する事項</w:t>
            </w:r>
          </w:p>
          <w:p w14:paraId="628391AD"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⑦虐待等に係る苦情解決方法に関する事項</w:t>
            </w:r>
          </w:p>
          <w:p w14:paraId="6C7883DE"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⑧利用者等に対する当該指針の閲覧に関する事項</w:t>
            </w:r>
          </w:p>
          <w:p w14:paraId="6667DCAC"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 xml:space="preserve">　⑨その他虐待の防止の推進のために必要な事項</w:t>
            </w:r>
          </w:p>
          <w:p w14:paraId="2FCDA7F0"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FB06F0F" w14:textId="2BC66313"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老企</w:t>
            </w:r>
            <w:r w:rsidRPr="007042A6">
              <w:rPr>
                <w:rFonts w:ascii="ＭＳ 明朝" w:eastAsia="ＭＳ 明朝" w:cs="ＭＳ 明朝"/>
                <w:color w:val="000000"/>
                <w:kern w:val="0"/>
                <w:sz w:val="18"/>
                <w:szCs w:val="18"/>
              </w:rPr>
              <w:t>44</w:t>
            </w:r>
            <w:r w:rsidRPr="007042A6">
              <w:rPr>
                <w:rFonts w:ascii="ＭＳ 明朝" w:eastAsia="ＭＳ 明朝" w:cs="ＭＳ 明朝" w:hint="eastAsia"/>
                <w:color w:val="000000"/>
                <w:kern w:val="0"/>
                <w:sz w:val="18"/>
                <w:szCs w:val="18"/>
              </w:rPr>
              <w:t>第</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の37②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EA1A097" w14:textId="3B51E06D"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99A8A5D" w14:textId="76371D6E"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8BACC88" w14:textId="0468EDAB"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tcBorders>
              <w:left w:val="single" w:sz="6" w:space="0" w:color="auto"/>
              <w:bottom w:val="single" w:sz="6" w:space="0" w:color="auto"/>
              <w:right w:val="single" w:sz="6" w:space="0" w:color="auto"/>
            </w:tcBorders>
            <w:shd w:val="clear" w:color="auto" w:fill="auto"/>
          </w:tcPr>
          <w:p w14:paraId="52F9D92A"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□虐待防止のための指針</w:t>
            </w:r>
          </w:p>
          <w:p w14:paraId="01454079"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rsidRPr="007042A6" w14:paraId="5A5CE76E" w14:textId="77777777" w:rsidTr="00E33B86">
        <w:trPr>
          <w:cantSplit/>
          <w:trHeight w:val="612"/>
        </w:trPr>
        <w:tc>
          <w:tcPr>
            <w:tcW w:w="1308" w:type="dxa"/>
            <w:vMerge/>
            <w:tcBorders>
              <w:left w:val="single" w:sz="6" w:space="0" w:color="auto"/>
              <w:right w:val="single" w:sz="6" w:space="0" w:color="auto"/>
            </w:tcBorders>
            <w:shd w:val="clear" w:color="auto" w:fill="auto"/>
          </w:tcPr>
          <w:p w14:paraId="47F7F1EF" w14:textId="77777777"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0E094348"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6" w:space="0" w:color="auto"/>
              <w:right w:val="nil"/>
            </w:tcBorders>
            <w:shd w:val="clear" w:color="auto" w:fill="auto"/>
          </w:tcPr>
          <w:p w14:paraId="3989AA98" w14:textId="77777777"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③介護職員その他の従業者に対し、虐待の防止のための研修を定期的に実施すること。</w:t>
            </w:r>
          </w:p>
          <w:p w14:paraId="71626993"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67791CDE"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※指針に基づいた研修プログラムを作成し、定期的な研修（年２回以上）を実施するとともに、新規採用時には必ず虐待の防止のための研修を実施すること。また、研修の実施内容についても記録すること。</w:t>
            </w:r>
          </w:p>
          <w:p w14:paraId="1466D263"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7A1E067" w14:textId="104220B9"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老企</w:t>
            </w:r>
            <w:r w:rsidRPr="007042A6">
              <w:rPr>
                <w:rFonts w:ascii="ＭＳ 明朝" w:eastAsia="ＭＳ 明朝" w:cs="ＭＳ 明朝"/>
                <w:color w:val="000000"/>
                <w:kern w:val="0"/>
                <w:sz w:val="18"/>
                <w:szCs w:val="18"/>
              </w:rPr>
              <w:t>44</w:t>
            </w:r>
            <w:r w:rsidRPr="007042A6">
              <w:rPr>
                <w:rFonts w:ascii="ＭＳ 明朝" w:eastAsia="ＭＳ 明朝" w:cs="ＭＳ 明朝" w:hint="eastAsia"/>
                <w:color w:val="000000"/>
                <w:kern w:val="0"/>
                <w:sz w:val="18"/>
                <w:szCs w:val="18"/>
              </w:rPr>
              <w:t>第</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の37③</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82AB15A" w14:textId="4F1B81E0"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8E28CAF" w14:textId="3B71023E"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763BD7E2" w14:textId="48725C56"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tcBorders>
              <w:left w:val="single" w:sz="6" w:space="0" w:color="auto"/>
              <w:bottom w:val="single" w:sz="6" w:space="0" w:color="auto"/>
              <w:right w:val="single" w:sz="6" w:space="0" w:color="auto"/>
            </w:tcBorders>
            <w:shd w:val="clear" w:color="auto" w:fill="auto"/>
          </w:tcPr>
          <w:p w14:paraId="560D0975"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□虐待防止のための研修記録</w:t>
            </w:r>
          </w:p>
          <w:p w14:paraId="70D5EFC9"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r>
      <w:tr w:rsidR="002F2E60" w:rsidRPr="007042A6" w14:paraId="552696F1" w14:textId="77777777" w:rsidTr="003A7364">
        <w:trPr>
          <w:cantSplit/>
          <w:trHeight w:val="1540"/>
        </w:trPr>
        <w:tc>
          <w:tcPr>
            <w:tcW w:w="1308" w:type="dxa"/>
            <w:vMerge/>
            <w:tcBorders>
              <w:left w:val="single" w:sz="6" w:space="0" w:color="auto"/>
              <w:bottom w:val="single" w:sz="4" w:space="0" w:color="auto"/>
              <w:right w:val="single" w:sz="6" w:space="0" w:color="auto"/>
            </w:tcBorders>
            <w:shd w:val="clear" w:color="auto" w:fill="auto"/>
          </w:tcPr>
          <w:p w14:paraId="2E3F53D9" w14:textId="77777777" w:rsidR="002F2E60" w:rsidRPr="007042A6" w:rsidRDefault="002F2E60" w:rsidP="002F2E6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shd w:val="clear" w:color="auto" w:fill="auto"/>
          </w:tcPr>
          <w:p w14:paraId="4E807ACE"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6" w:space="0" w:color="auto"/>
              <w:left w:val="nil"/>
              <w:bottom w:val="single" w:sz="4" w:space="0" w:color="auto"/>
              <w:right w:val="nil"/>
            </w:tcBorders>
            <w:shd w:val="clear" w:color="auto" w:fill="auto"/>
          </w:tcPr>
          <w:p w14:paraId="2C556337" w14:textId="77777777" w:rsidR="002F2E60" w:rsidRPr="007042A6" w:rsidRDefault="002F2E60" w:rsidP="002F2E6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④①～③に掲げる措置を適切に実施するための担当者を置くこと。</w:t>
            </w:r>
          </w:p>
          <w:p w14:paraId="62CC0467"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p w14:paraId="74640984" w14:textId="64CF94F9" w:rsidR="002F2E60" w:rsidRPr="00D7042C"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14:paraId="31F41BE9" w14:textId="77777777"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shd w:val="clear" w:color="auto" w:fill="auto"/>
          </w:tcPr>
          <w:p w14:paraId="7CDF82C5" w14:textId="14D6BD12"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老企</w:t>
            </w:r>
            <w:r w:rsidRPr="007042A6">
              <w:rPr>
                <w:rFonts w:ascii="ＭＳ 明朝" w:eastAsia="ＭＳ 明朝" w:cs="ＭＳ 明朝"/>
                <w:color w:val="000000"/>
                <w:kern w:val="0"/>
                <w:sz w:val="18"/>
                <w:szCs w:val="18"/>
              </w:rPr>
              <w:t>44</w:t>
            </w:r>
            <w:r w:rsidRPr="007042A6">
              <w:rPr>
                <w:rFonts w:ascii="ＭＳ 明朝" w:eastAsia="ＭＳ 明朝" w:cs="ＭＳ 明朝" w:hint="eastAsia"/>
                <w:color w:val="000000"/>
                <w:kern w:val="0"/>
                <w:sz w:val="18"/>
                <w:szCs w:val="18"/>
              </w:rPr>
              <w:t>第</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の37④</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25A8CA8F" w14:textId="6D52503B"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576FA7B0" w14:textId="796FD2F8"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shd w:val="clear" w:color="auto" w:fill="auto"/>
            <w:vAlign w:val="center"/>
          </w:tcPr>
          <w:p w14:paraId="7180FFAC" w14:textId="664D3751" w:rsidR="002F2E60" w:rsidRPr="007042A6" w:rsidRDefault="002F2E60" w:rsidP="002F2E60">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tcBorders>
              <w:left w:val="single" w:sz="6" w:space="0" w:color="auto"/>
              <w:bottom w:val="single" w:sz="4" w:space="0" w:color="auto"/>
              <w:right w:val="single" w:sz="6" w:space="0" w:color="auto"/>
            </w:tcBorders>
            <w:shd w:val="clear" w:color="auto" w:fill="auto"/>
          </w:tcPr>
          <w:p w14:paraId="7CDD6989" w14:textId="4D30A83E" w:rsidR="002F2E60" w:rsidRPr="007042A6" w:rsidRDefault="002F2E60" w:rsidP="002F2E60">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□辞令等</w:t>
            </w:r>
          </w:p>
        </w:tc>
      </w:tr>
      <w:bookmarkEnd w:id="2"/>
      <w:tr w:rsidR="003A7364" w:rsidRPr="007042A6" w14:paraId="69A3C888" w14:textId="77777777" w:rsidTr="003A7364">
        <w:trPr>
          <w:cantSplit/>
          <w:trHeight w:val="218"/>
        </w:trPr>
        <w:tc>
          <w:tcPr>
            <w:tcW w:w="1308" w:type="dxa"/>
            <w:tcBorders>
              <w:top w:val="single" w:sz="4" w:space="0" w:color="auto"/>
              <w:left w:val="single" w:sz="6" w:space="0" w:color="auto"/>
              <w:bottom w:val="single" w:sz="6" w:space="0" w:color="auto"/>
              <w:right w:val="single" w:sz="6" w:space="0" w:color="auto"/>
            </w:tcBorders>
            <w:shd w:val="clear" w:color="auto" w:fill="auto"/>
          </w:tcPr>
          <w:p w14:paraId="4A623079" w14:textId="7AC935BE" w:rsidR="003A7364" w:rsidRPr="00561E41" w:rsidRDefault="003A7364" w:rsidP="003A7364">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561E41">
              <w:rPr>
                <w:rFonts w:ascii="ＭＳ ゴシック" w:eastAsia="ＭＳ ゴシック" w:hAnsi="ＭＳ ゴシック" w:cs="ＭＳ 明朝" w:hint="eastAsia"/>
                <w:color w:val="000000"/>
                <w:sz w:val="18"/>
                <w:szCs w:val="18"/>
                <w:highlight w:val="yellow"/>
              </w:rPr>
              <w:lastRenderedPageBreak/>
              <w:t>入所者の安全並びに介護サービスの質の確保及び職員の負担軽減に資する方策を検討するための委員会の設置</w:t>
            </w:r>
          </w:p>
        </w:tc>
        <w:tc>
          <w:tcPr>
            <w:tcW w:w="291" w:type="dxa"/>
            <w:tcBorders>
              <w:top w:val="single" w:sz="4" w:space="0" w:color="auto"/>
              <w:left w:val="single" w:sz="6" w:space="0" w:color="auto"/>
              <w:bottom w:val="single" w:sz="6" w:space="0" w:color="auto"/>
              <w:right w:val="nil"/>
            </w:tcBorders>
            <w:shd w:val="clear" w:color="auto" w:fill="auto"/>
          </w:tcPr>
          <w:p w14:paraId="33EA80DA" w14:textId="77777777"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p>
        </w:tc>
        <w:tc>
          <w:tcPr>
            <w:tcW w:w="5528" w:type="dxa"/>
            <w:tcBorders>
              <w:top w:val="single" w:sz="4" w:space="0" w:color="auto"/>
              <w:left w:val="nil"/>
              <w:bottom w:val="single" w:sz="6" w:space="0" w:color="auto"/>
              <w:right w:val="nil"/>
            </w:tcBorders>
            <w:shd w:val="clear" w:color="auto" w:fill="auto"/>
          </w:tcPr>
          <w:p w14:paraId="141FBD4D" w14:textId="77777777" w:rsidR="003A7364" w:rsidRPr="001B7D62" w:rsidRDefault="003A7364" w:rsidP="003A7364">
            <w:pPr>
              <w:autoSpaceDE w:val="0"/>
              <w:autoSpaceDN w:val="0"/>
              <w:adjustRightInd w:val="0"/>
              <w:spacing w:line="220" w:lineRule="exact"/>
              <w:jc w:val="left"/>
              <w:rPr>
                <w:rFonts w:ascii="ＭＳ 明朝" w:eastAsia="ＭＳ 明朝" w:hAnsi="ＭＳ 明朝" w:cs="ＭＳ 明朝"/>
                <w:color w:val="000000"/>
                <w:sz w:val="18"/>
                <w:szCs w:val="18"/>
                <w:highlight w:val="yellow"/>
              </w:rPr>
            </w:pPr>
            <w:r w:rsidRPr="001B7D62">
              <w:rPr>
                <w:rFonts w:ascii="ＭＳ 明朝" w:eastAsia="ＭＳ 明朝" w:hAnsi="ＭＳ 明朝" w:cs="ＭＳ 明朝" w:hint="eastAsia"/>
                <w:color w:val="000000"/>
                <w:sz w:val="18"/>
                <w:szCs w:val="18"/>
                <w:highlight w:val="yellow"/>
              </w:rPr>
              <w:t>施設は、業務の効率化、介護サービスの質の向上その他の生産性の向上に資する取組の促進を図るため、入所者の安全並びに介護サービスの質の確保及び職員の負担軽減に資する方策を検討するための委員会</w:t>
            </w:r>
            <w:r w:rsidRPr="001B7D62">
              <w:rPr>
                <w:rFonts w:ascii="ＭＳ 明朝" w:eastAsia="ＭＳ 明朝" w:hAnsi="ＭＳ 明朝" w:cs="ＭＳ 明朝"/>
                <w:color w:val="000000"/>
                <w:sz w:val="18"/>
                <w:szCs w:val="18"/>
                <w:highlight w:val="yellow"/>
              </w:rPr>
              <w:t>(</w:t>
            </w:r>
            <w:r w:rsidRPr="001B7D62">
              <w:rPr>
                <w:rFonts w:ascii="ＭＳ 明朝" w:eastAsia="ＭＳ 明朝" w:hAnsi="ＭＳ 明朝" w:cs="ＭＳ 明朝" w:hint="eastAsia"/>
                <w:color w:val="000000"/>
                <w:sz w:val="18"/>
                <w:szCs w:val="18"/>
                <w:highlight w:val="yellow"/>
              </w:rPr>
              <w:t>テレビ電話装置等を活用して行うことができるものとする。</w:t>
            </w:r>
            <w:r w:rsidRPr="001B7D62">
              <w:rPr>
                <w:rFonts w:ascii="ＭＳ 明朝" w:eastAsia="ＭＳ 明朝" w:hAnsi="ＭＳ 明朝" w:cs="ＭＳ 明朝"/>
                <w:color w:val="000000"/>
                <w:sz w:val="18"/>
                <w:szCs w:val="18"/>
                <w:highlight w:val="yellow"/>
              </w:rPr>
              <w:t>)</w:t>
            </w:r>
            <w:r w:rsidRPr="001B7D62">
              <w:rPr>
                <w:rFonts w:ascii="ＭＳ 明朝" w:eastAsia="ＭＳ 明朝" w:hAnsi="ＭＳ 明朝" w:cs="ＭＳ 明朝" w:hint="eastAsia"/>
                <w:color w:val="000000"/>
                <w:sz w:val="18"/>
                <w:szCs w:val="18"/>
                <w:highlight w:val="yellow"/>
              </w:rPr>
              <w:t>を定期的に開催しているか。</w:t>
            </w:r>
          </w:p>
          <w:p w14:paraId="20ADEF71" w14:textId="77777777" w:rsidR="003A7364" w:rsidRPr="001B7D62" w:rsidRDefault="003A7364" w:rsidP="003A7364">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4BC78BEE" w14:textId="77777777" w:rsidR="003A7364" w:rsidRPr="001B7D62" w:rsidRDefault="003A7364" w:rsidP="003A7364">
            <w:pPr>
              <w:shd w:val="clear" w:color="auto" w:fill="FFFFFF" w:themeFill="background1"/>
              <w:autoSpaceDE w:val="0"/>
              <w:autoSpaceDN w:val="0"/>
              <w:adjustRightInd w:val="0"/>
              <w:spacing w:line="220" w:lineRule="exact"/>
              <w:jc w:val="left"/>
              <w:rPr>
                <w:rFonts w:ascii="ＭＳ 明朝" w:eastAsia="ＭＳ 明朝" w:hAnsi="ＭＳ 明朝"/>
                <w:sz w:val="18"/>
                <w:szCs w:val="18"/>
                <w:highlight w:val="yellow"/>
                <w:shd w:val="clear" w:color="auto" w:fill="F0F8FF"/>
              </w:rPr>
            </w:pPr>
            <w:r w:rsidRPr="001B7D62">
              <w:rPr>
                <w:rFonts w:ascii="ＭＳ 明朝" w:eastAsia="ＭＳ 明朝" w:cs="ＭＳ 明朝" w:hint="eastAsia"/>
                <w:color w:val="000000"/>
                <w:kern w:val="0"/>
                <w:sz w:val="18"/>
                <w:szCs w:val="18"/>
                <w:highlight w:val="yellow"/>
              </w:rPr>
              <w:t>※</w:t>
            </w:r>
            <w:r w:rsidRPr="001B7D62">
              <w:rPr>
                <w:rFonts w:ascii="ＭＳ 明朝" w:eastAsia="ＭＳ 明朝" w:hAnsi="ＭＳ 明朝" w:hint="eastAsia"/>
                <w:sz w:val="18"/>
                <w:szCs w:val="18"/>
                <w:highlight w:val="yellow"/>
                <w:shd w:val="clear" w:color="auto" w:fill="F0F8FF"/>
              </w:rPr>
              <w:t>管理者やケア等を行う職種を含む幅広い職種により構成することが望ましい。なお、生産性向上の取組に関する外部の専門家を活用することも差し支えない。</w:t>
            </w:r>
          </w:p>
          <w:p w14:paraId="4150070C" w14:textId="77777777" w:rsidR="003A7364" w:rsidRPr="001B7D62" w:rsidRDefault="003A7364" w:rsidP="003A7364">
            <w:pPr>
              <w:shd w:val="clear" w:color="auto" w:fill="FFFFFF" w:themeFill="background1"/>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362B2C2E" w14:textId="77777777" w:rsidR="003A7364" w:rsidRPr="001B7D62" w:rsidRDefault="003A7364" w:rsidP="003A7364">
            <w:pPr>
              <w:shd w:val="clear" w:color="auto" w:fill="FFFFFF" w:themeFill="background1"/>
              <w:autoSpaceDE w:val="0"/>
              <w:autoSpaceDN w:val="0"/>
              <w:adjustRightInd w:val="0"/>
              <w:spacing w:line="220" w:lineRule="exact"/>
              <w:jc w:val="left"/>
              <w:rPr>
                <w:rFonts w:ascii="ＭＳ 明朝" w:eastAsia="ＭＳ 明朝" w:hAnsi="ＭＳ 明朝"/>
                <w:sz w:val="18"/>
                <w:szCs w:val="18"/>
                <w:highlight w:val="yellow"/>
                <w:shd w:val="clear" w:color="auto" w:fill="F0F8FF"/>
              </w:rPr>
            </w:pPr>
            <w:r w:rsidRPr="001B7D62">
              <w:rPr>
                <w:rFonts w:ascii="ＭＳ 明朝" w:eastAsia="ＭＳ 明朝" w:cs="ＭＳ 明朝" w:hint="eastAsia"/>
                <w:color w:val="000000"/>
                <w:kern w:val="0"/>
                <w:sz w:val="18"/>
                <w:szCs w:val="18"/>
                <w:highlight w:val="yellow"/>
              </w:rPr>
              <w:t>※</w:t>
            </w:r>
            <w:r w:rsidRPr="001B7D62">
              <w:rPr>
                <w:rFonts w:ascii="ＭＳ 明朝" w:eastAsia="ＭＳ 明朝" w:hAnsi="ＭＳ 明朝" w:hint="eastAsia"/>
                <w:sz w:val="18"/>
                <w:szCs w:val="18"/>
                <w:highlight w:val="yellow"/>
                <w:shd w:val="clear" w:color="auto" w:fill="F0F8FF"/>
              </w:rPr>
              <w:t>「介護サービス事業における生産性向上に資するガイドライン」等を参考に取組を進めることが望ましい。</w:t>
            </w:r>
          </w:p>
          <w:p w14:paraId="314AABDE" w14:textId="77777777" w:rsidR="003A7364" w:rsidRPr="001B7D62" w:rsidRDefault="003A7364" w:rsidP="003A7364">
            <w:pPr>
              <w:autoSpaceDE w:val="0"/>
              <w:autoSpaceDN w:val="0"/>
              <w:adjustRightInd w:val="0"/>
              <w:spacing w:line="220" w:lineRule="exact"/>
              <w:jc w:val="left"/>
              <w:rPr>
                <w:rFonts w:ascii="ＭＳ 明朝" w:eastAsia="ＭＳ 明朝" w:cs="ＭＳ 明朝"/>
                <w:color w:val="000000"/>
                <w:kern w:val="0"/>
                <w:sz w:val="18"/>
                <w:szCs w:val="18"/>
                <w:highlight w:val="yellow"/>
              </w:rPr>
            </w:pPr>
          </w:p>
          <w:p w14:paraId="18B01E3F" w14:textId="77777777" w:rsidR="003A7364" w:rsidRPr="001029B7" w:rsidRDefault="003A7364" w:rsidP="003A7364">
            <w:pPr>
              <w:autoSpaceDE w:val="0"/>
              <w:autoSpaceDN w:val="0"/>
              <w:adjustRightInd w:val="0"/>
              <w:spacing w:line="220" w:lineRule="exact"/>
              <w:jc w:val="left"/>
              <w:rPr>
                <w:rFonts w:ascii="ＭＳ 明朝" w:eastAsia="ＭＳ 明朝" w:cs="ＭＳ 明朝"/>
                <w:strike/>
                <w:color w:val="000000" w:themeColor="text1"/>
                <w:kern w:val="0"/>
                <w:sz w:val="18"/>
                <w:szCs w:val="18"/>
              </w:rPr>
            </w:pPr>
            <w:r w:rsidRPr="001B7D62">
              <w:rPr>
                <w:rFonts w:ascii="ＭＳ 明朝" w:eastAsia="ＭＳ 明朝" w:cs="ＭＳ 明朝" w:hint="eastAsia"/>
                <w:color w:val="000000"/>
                <w:kern w:val="0"/>
                <w:sz w:val="18"/>
                <w:szCs w:val="18"/>
                <w:highlight w:val="yellow"/>
              </w:rPr>
              <w:t>※令和９年３月31日までの間は、努力義務</w:t>
            </w:r>
          </w:p>
          <w:p w14:paraId="465DFE71" w14:textId="77777777"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shd w:val="clear" w:color="auto" w:fill="auto"/>
          </w:tcPr>
          <w:p w14:paraId="37850C03" w14:textId="73F315F9" w:rsidR="003A7364" w:rsidRPr="001B7D62" w:rsidRDefault="003A7364" w:rsidP="003A7364">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1B7D62">
              <w:rPr>
                <w:rFonts w:ascii="ＭＳ 明朝" w:eastAsia="ＭＳ 明朝" w:cs="ＭＳ 明朝" w:hint="eastAsia"/>
                <w:color w:val="000000"/>
                <w:kern w:val="0"/>
                <w:sz w:val="18"/>
                <w:szCs w:val="18"/>
                <w:highlight w:val="yellow"/>
              </w:rPr>
              <w:t>条例第</w:t>
            </w:r>
            <w:r>
              <w:rPr>
                <w:rFonts w:ascii="ＭＳ 明朝" w:eastAsia="ＭＳ 明朝" w:cs="ＭＳ 明朝" w:hint="eastAsia"/>
                <w:color w:val="000000"/>
                <w:kern w:val="0"/>
                <w:sz w:val="18"/>
                <w:szCs w:val="18"/>
                <w:highlight w:val="yellow"/>
              </w:rPr>
              <w:t>39</w:t>
            </w:r>
            <w:r w:rsidRPr="001B7D62">
              <w:rPr>
                <w:rFonts w:ascii="ＭＳ 明朝" w:eastAsia="ＭＳ 明朝" w:cs="ＭＳ 明朝" w:hint="eastAsia"/>
                <w:color w:val="000000"/>
                <w:kern w:val="0"/>
                <w:sz w:val="18"/>
                <w:szCs w:val="18"/>
                <w:highlight w:val="yellow"/>
              </w:rPr>
              <w:t>条の3</w:t>
            </w:r>
          </w:p>
          <w:p w14:paraId="1EF70753" w14:textId="75637CEC"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r w:rsidRPr="001B7D62">
              <w:rPr>
                <w:rFonts w:ascii="ＭＳ 明朝" w:eastAsia="ＭＳ 明朝" w:cs="ＭＳ 明朝" w:hint="eastAsia"/>
                <w:color w:val="000000"/>
                <w:kern w:val="0"/>
                <w:sz w:val="18"/>
                <w:szCs w:val="18"/>
                <w:highlight w:val="yellow"/>
              </w:rPr>
              <w:t>老企</w:t>
            </w:r>
            <w:r w:rsidRPr="001B7D62">
              <w:rPr>
                <w:rFonts w:ascii="ＭＳ 明朝" w:eastAsia="ＭＳ 明朝" w:cs="ＭＳ 明朝"/>
                <w:color w:val="000000"/>
                <w:kern w:val="0"/>
                <w:sz w:val="18"/>
                <w:szCs w:val="18"/>
                <w:highlight w:val="yellow"/>
              </w:rPr>
              <w:t>4</w:t>
            </w:r>
            <w:r>
              <w:rPr>
                <w:rFonts w:ascii="ＭＳ 明朝" w:eastAsia="ＭＳ 明朝" w:cs="ＭＳ 明朝" w:hint="eastAsia"/>
                <w:color w:val="000000"/>
                <w:kern w:val="0"/>
                <w:sz w:val="18"/>
                <w:szCs w:val="18"/>
                <w:highlight w:val="yellow"/>
              </w:rPr>
              <w:t>4</w:t>
            </w:r>
            <w:r w:rsidRPr="001B7D62">
              <w:rPr>
                <w:rFonts w:ascii="ＭＳ 明朝" w:eastAsia="ＭＳ 明朝" w:cs="ＭＳ 明朝" w:hint="eastAsia"/>
                <w:color w:val="000000"/>
                <w:kern w:val="0"/>
                <w:sz w:val="18"/>
                <w:szCs w:val="18"/>
                <w:highlight w:val="yellow"/>
              </w:rPr>
              <w:t>第</w:t>
            </w:r>
            <w:r w:rsidRPr="001B7D62">
              <w:rPr>
                <w:rFonts w:ascii="ＭＳ 明朝" w:eastAsia="ＭＳ 明朝" w:cs="ＭＳ 明朝"/>
                <w:color w:val="000000"/>
                <w:kern w:val="0"/>
                <w:sz w:val="18"/>
                <w:szCs w:val="18"/>
                <w:highlight w:val="yellow"/>
              </w:rPr>
              <w:t>4</w:t>
            </w:r>
            <w:r w:rsidRPr="001B7D62">
              <w:rPr>
                <w:rFonts w:ascii="ＭＳ 明朝" w:eastAsia="ＭＳ 明朝" w:cs="ＭＳ 明朝" w:hint="eastAsia"/>
                <w:color w:val="000000"/>
                <w:kern w:val="0"/>
                <w:sz w:val="18"/>
                <w:szCs w:val="18"/>
                <w:highlight w:val="yellow"/>
              </w:rPr>
              <w:t>の</w:t>
            </w:r>
            <w:r w:rsidRPr="001B7D62">
              <w:rPr>
                <w:rFonts w:ascii="ＭＳ 明朝" w:eastAsia="ＭＳ 明朝" w:cs="ＭＳ 明朝"/>
                <w:color w:val="000000"/>
                <w:kern w:val="0"/>
                <w:sz w:val="18"/>
                <w:szCs w:val="18"/>
                <w:highlight w:val="yellow"/>
              </w:rPr>
              <w:t>3</w:t>
            </w:r>
            <w:r>
              <w:rPr>
                <w:rFonts w:ascii="ＭＳ 明朝" w:eastAsia="ＭＳ 明朝" w:cs="ＭＳ 明朝" w:hint="eastAsia"/>
                <w:color w:val="000000"/>
                <w:kern w:val="0"/>
                <w:sz w:val="18"/>
                <w:szCs w:val="18"/>
                <w:highlight w:val="yellow"/>
              </w:rPr>
              <w:t>8</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05E0BF91" w14:textId="2C60727D" w:rsidR="003A7364" w:rsidRPr="007042A6" w:rsidRDefault="003A7364" w:rsidP="003A7364">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1A21CAEF" w14:textId="0B14FBE2" w:rsidR="003A7364" w:rsidRPr="007042A6" w:rsidRDefault="003A7364" w:rsidP="003A7364">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shd w:val="clear" w:color="auto" w:fill="auto"/>
            <w:vAlign w:val="center"/>
          </w:tcPr>
          <w:p w14:paraId="1D730194" w14:textId="3F0FB1BE" w:rsidR="003A7364" w:rsidRPr="007042A6" w:rsidRDefault="003A7364" w:rsidP="003A7364">
            <w:pPr>
              <w:autoSpaceDE w:val="0"/>
              <w:autoSpaceDN w:val="0"/>
              <w:adjustRightInd w:val="0"/>
              <w:spacing w:line="220" w:lineRule="exact"/>
              <w:jc w:val="center"/>
              <w:rPr>
                <w:rFonts w:ascii="ＭＳ 明朝" w:eastAsia="ＭＳ 明朝" w:cs="ＭＳ 明朝"/>
                <w:color w:val="000000"/>
                <w:kern w:val="0"/>
                <w:sz w:val="20"/>
                <w:szCs w:val="20"/>
              </w:rPr>
            </w:pPr>
            <w:r w:rsidRPr="00E35DE7">
              <w:rPr>
                <w:rFonts w:ascii="ＭＳ 明朝" w:eastAsia="ＭＳ 明朝" w:cs="ＭＳ 明朝" w:hint="eastAsia"/>
                <w:color w:val="000000"/>
                <w:kern w:val="0"/>
                <w:sz w:val="20"/>
                <w:szCs w:val="20"/>
              </w:rPr>
              <w:t>□</w:t>
            </w:r>
          </w:p>
        </w:tc>
        <w:tc>
          <w:tcPr>
            <w:tcW w:w="1298" w:type="dxa"/>
            <w:tcBorders>
              <w:top w:val="single" w:sz="4" w:space="0" w:color="auto"/>
              <w:left w:val="single" w:sz="6" w:space="0" w:color="auto"/>
              <w:bottom w:val="single" w:sz="6" w:space="0" w:color="auto"/>
              <w:right w:val="single" w:sz="6" w:space="0" w:color="auto"/>
            </w:tcBorders>
            <w:shd w:val="clear" w:color="auto" w:fill="auto"/>
          </w:tcPr>
          <w:p w14:paraId="60103A91" w14:textId="5822990B"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r w:rsidRPr="000A023D">
              <w:rPr>
                <w:rFonts w:ascii="ＭＳ 明朝" w:eastAsia="ＭＳ 明朝" w:cs="ＭＳ 明朝" w:hint="eastAsia"/>
                <w:color w:val="000000"/>
                <w:kern w:val="0"/>
                <w:sz w:val="18"/>
                <w:szCs w:val="18"/>
                <w:highlight w:val="yellow"/>
              </w:rPr>
              <w:t>委員会の議事録</w:t>
            </w:r>
          </w:p>
        </w:tc>
      </w:tr>
      <w:tr w:rsidR="003A7364" w:rsidRPr="007042A6" w14:paraId="6AC59F08"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504A5418" w14:textId="77777777" w:rsidR="003A7364" w:rsidRPr="007042A6" w:rsidRDefault="003A7364" w:rsidP="003A7364">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shd w:val="clear" w:color="auto" w:fill="auto"/>
          </w:tcPr>
          <w:p w14:paraId="4E890A57" w14:textId="77777777"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A5E7B7A" w14:textId="77777777"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サービスの事業の会計とその他の事業の会計を区分しているか。</w:t>
            </w:r>
          </w:p>
          <w:p w14:paraId="15B3E94A" w14:textId="77777777"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p>
          <w:p w14:paraId="32097A00" w14:textId="77777777"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309A1BBB" w14:textId="77777777"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条例第</w:t>
            </w:r>
            <w:r w:rsidRPr="007042A6">
              <w:rPr>
                <w:rFonts w:ascii="ＭＳ 明朝" w:eastAsia="ＭＳ 明朝" w:cs="ＭＳ 明朝"/>
                <w:color w:val="000000"/>
                <w:kern w:val="0"/>
                <w:sz w:val="18"/>
                <w:szCs w:val="18"/>
              </w:rPr>
              <w:t>40</w:t>
            </w:r>
            <w:r w:rsidRPr="007042A6">
              <w:rPr>
                <w:rFonts w:ascii="ＭＳ 明朝" w:eastAsia="ＭＳ 明朝" w:cs="ＭＳ 明朝" w:hint="eastAsia"/>
                <w:color w:val="000000"/>
                <w:kern w:val="0"/>
                <w:sz w:val="18"/>
                <w:szCs w:val="18"/>
              </w:rPr>
              <w:t>条</w:t>
            </w:r>
          </w:p>
          <w:p w14:paraId="2326A496" w14:textId="5C965169"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C84C531" w14:textId="77777777" w:rsidR="003A7364" w:rsidRPr="007042A6" w:rsidRDefault="003A7364" w:rsidP="003A7364">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8DB335" w14:textId="77777777" w:rsidR="003A7364" w:rsidRPr="007042A6" w:rsidRDefault="003A7364" w:rsidP="003A7364">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320B9E4" w14:textId="77777777" w:rsidR="003A7364" w:rsidRPr="007042A6" w:rsidRDefault="003A7364" w:rsidP="003A7364">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29883E2A" w14:textId="77777777"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□会計関係書類</w:t>
            </w:r>
          </w:p>
        </w:tc>
      </w:tr>
      <w:tr w:rsidR="003A7364" w:rsidRPr="007042A6" w14:paraId="7F080235"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A72E493" w14:textId="77777777" w:rsidR="003A7364" w:rsidRPr="007042A6" w:rsidRDefault="003A7364" w:rsidP="003A7364">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64B7C02E" w14:textId="77777777"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78548A50" w14:textId="77777777"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具体的な会計処理の方法等については、「介護保険の給付対象事業における会計の区分について</w:t>
            </w:r>
            <w:r w:rsidRPr="007042A6">
              <w:rPr>
                <w:rFonts w:ascii="ＭＳ 明朝" w:eastAsia="ＭＳ 明朝" w:cs="ＭＳ 明朝"/>
                <w:color w:val="000000"/>
                <w:kern w:val="0"/>
                <w:sz w:val="18"/>
                <w:szCs w:val="18"/>
              </w:rPr>
              <w:t>(</w:t>
            </w:r>
            <w:r w:rsidRPr="007042A6">
              <w:rPr>
                <w:rFonts w:ascii="ＭＳ 明朝" w:eastAsia="ＭＳ 明朝" w:cs="ＭＳ 明朝" w:hint="eastAsia"/>
                <w:color w:val="000000"/>
                <w:kern w:val="0"/>
                <w:sz w:val="18"/>
                <w:szCs w:val="18"/>
              </w:rPr>
              <w:t>平成</w:t>
            </w:r>
            <w:r w:rsidRPr="007042A6">
              <w:rPr>
                <w:rFonts w:ascii="ＭＳ 明朝" w:eastAsia="ＭＳ 明朝" w:cs="ＭＳ 明朝"/>
                <w:color w:val="000000"/>
                <w:kern w:val="0"/>
                <w:sz w:val="18"/>
                <w:szCs w:val="18"/>
              </w:rPr>
              <w:t>13</w:t>
            </w:r>
            <w:r w:rsidRPr="007042A6">
              <w:rPr>
                <w:rFonts w:ascii="ＭＳ 明朝" w:eastAsia="ＭＳ 明朝" w:cs="ＭＳ 明朝" w:hint="eastAsia"/>
                <w:color w:val="000000"/>
                <w:kern w:val="0"/>
                <w:sz w:val="18"/>
                <w:szCs w:val="18"/>
              </w:rPr>
              <w:t>年３月</w:t>
            </w:r>
            <w:r w:rsidRPr="007042A6">
              <w:rPr>
                <w:rFonts w:ascii="ＭＳ 明朝" w:eastAsia="ＭＳ 明朝" w:cs="ＭＳ 明朝"/>
                <w:color w:val="000000"/>
                <w:kern w:val="0"/>
                <w:sz w:val="18"/>
                <w:szCs w:val="18"/>
              </w:rPr>
              <w:t>28</w:t>
            </w:r>
            <w:r w:rsidRPr="007042A6">
              <w:rPr>
                <w:rFonts w:ascii="ＭＳ 明朝" w:eastAsia="ＭＳ 明朝" w:cs="ＭＳ 明朝" w:hint="eastAsia"/>
                <w:color w:val="000000"/>
                <w:kern w:val="0"/>
                <w:sz w:val="18"/>
                <w:szCs w:val="18"/>
              </w:rPr>
              <w:t>日老振発第</w:t>
            </w:r>
            <w:r w:rsidRPr="007042A6">
              <w:rPr>
                <w:rFonts w:ascii="ＭＳ 明朝" w:eastAsia="ＭＳ 明朝" w:cs="ＭＳ 明朝"/>
                <w:color w:val="000000"/>
                <w:kern w:val="0"/>
                <w:sz w:val="18"/>
                <w:szCs w:val="18"/>
              </w:rPr>
              <w:t>18</w:t>
            </w:r>
            <w:r w:rsidRPr="007042A6">
              <w:rPr>
                <w:rFonts w:ascii="ＭＳ 明朝" w:eastAsia="ＭＳ 明朝" w:cs="ＭＳ 明朝" w:hint="eastAsia"/>
                <w:color w:val="000000"/>
                <w:kern w:val="0"/>
                <w:sz w:val="18"/>
                <w:szCs w:val="18"/>
              </w:rPr>
              <w:t>号</w:t>
            </w:r>
            <w:r w:rsidRPr="007042A6">
              <w:rPr>
                <w:rFonts w:ascii="ＭＳ 明朝" w:eastAsia="ＭＳ 明朝" w:cs="ＭＳ 明朝"/>
                <w:color w:val="000000"/>
                <w:kern w:val="0"/>
                <w:sz w:val="18"/>
                <w:szCs w:val="18"/>
              </w:rPr>
              <w:t>)</w:t>
            </w:r>
            <w:r w:rsidRPr="007042A6">
              <w:rPr>
                <w:rFonts w:ascii="ＭＳ 明朝" w:eastAsia="ＭＳ 明朝" w:cs="ＭＳ 明朝" w:hint="eastAsia"/>
                <w:color w:val="000000"/>
                <w:kern w:val="0"/>
                <w:sz w:val="18"/>
                <w:szCs w:val="18"/>
              </w:rPr>
              <w:t>」を参考として適切に行っているか。</w:t>
            </w:r>
          </w:p>
          <w:p w14:paraId="5E4B0497" w14:textId="77777777"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EFBF37D" w14:textId="6F41A2C5"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r w:rsidRPr="007042A6">
              <w:rPr>
                <w:rFonts w:ascii="ＭＳ 明朝" w:eastAsia="ＭＳ 明朝" w:cs="ＭＳ 明朝" w:hint="eastAsia"/>
                <w:color w:val="000000"/>
                <w:kern w:val="0"/>
                <w:sz w:val="18"/>
                <w:szCs w:val="18"/>
              </w:rPr>
              <w:t>老企</w:t>
            </w:r>
            <w:r w:rsidRPr="007042A6">
              <w:rPr>
                <w:rFonts w:ascii="ＭＳ 明朝" w:eastAsia="ＭＳ 明朝" w:cs="ＭＳ 明朝"/>
                <w:color w:val="000000"/>
                <w:kern w:val="0"/>
                <w:sz w:val="18"/>
                <w:szCs w:val="18"/>
              </w:rPr>
              <w:t>44</w:t>
            </w:r>
            <w:r w:rsidRPr="007042A6">
              <w:rPr>
                <w:rFonts w:ascii="ＭＳ 明朝" w:eastAsia="ＭＳ 明朝" w:cs="ＭＳ 明朝" w:hint="eastAsia"/>
                <w:color w:val="000000"/>
                <w:kern w:val="0"/>
                <w:sz w:val="18"/>
                <w:szCs w:val="18"/>
              </w:rPr>
              <w:t>第</w:t>
            </w:r>
            <w:r w:rsidRPr="007042A6">
              <w:rPr>
                <w:rFonts w:ascii="ＭＳ 明朝" w:eastAsia="ＭＳ 明朝" w:cs="ＭＳ 明朝"/>
                <w:color w:val="000000"/>
                <w:kern w:val="0"/>
                <w:sz w:val="18"/>
                <w:szCs w:val="18"/>
              </w:rPr>
              <w:t>4</w:t>
            </w:r>
            <w:r w:rsidRPr="007042A6">
              <w:rPr>
                <w:rFonts w:ascii="ＭＳ 明朝" w:eastAsia="ＭＳ 明朝" w:cs="ＭＳ 明朝" w:hint="eastAsia"/>
                <w:color w:val="000000"/>
                <w:kern w:val="0"/>
                <w:sz w:val="18"/>
                <w:szCs w:val="18"/>
              </w:rPr>
              <w:t>の36</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2B8EC10" w14:textId="77777777" w:rsidR="003A7364" w:rsidRPr="007042A6" w:rsidRDefault="003A7364" w:rsidP="003A7364">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B44D9C9" w14:textId="77777777" w:rsidR="003A7364" w:rsidRPr="007042A6" w:rsidRDefault="003A7364" w:rsidP="003A7364">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B63C1CC" w14:textId="77777777" w:rsidR="003A7364" w:rsidRPr="007042A6" w:rsidRDefault="003A7364" w:rsidP="003A7364">
            <w:pPr>
              <w:autoSpaceDE w:val="0"/>
              <w:autoSpaceDN w:val="0"/>
              <w:adjustRightInd w:val="0"/>
              <w:spacing w:line="220" w:lineRule="exact"/>
              <w:jc w:val="center"/>
              <w:rPr>
                <w:rFonts w:ascii="ＭＳ 明朝" w:eastAsia="ＭＳ 明朝" w:cs="ＭＳ 明朝"/>
                <w:color w:val="000000"/>
                <w:kern w:val="0"/>
                <w:sz w:val="20"/>
                <w:szCs w:val="20"/>
              </w:rPr>
            </w:pPr>
            <w:r w:rsidRPr="007042A6">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0D0E776B" w14:textId="77777777" w:rsidR="003A7364" w:rsidRPr="007042A6" w:rsidRDefault="003A7364" w:rsidP="003A7364">
            <w:pPr>
              <w:autoSpaceDE w:val="0"/>
              <w:autoSpaceDN w:val="0"/>
              <w:adjustRightInd w:val="0"/>
              <w:spacing w:line="220" w:lineRule="exact"/>
              <w:jc w:val="left"/>
              <w:rPr>
                <w:rFonts w:ascii="ＭＳ 明朝" w:eastAsia="ＭＳ 明朝" w:cs="ＭＳ 明朝"/>
                <w:color w:val="000000"/>
                <w:kern w:val="0"/>
                <w:sz w:val="18"/>
                <w:szCs w:val="18"/>
              </w:rPr>
            </w:pPr>
          </w:p>
        </w:tc>
      </w:tr>
      <w:tr w:rsidR="00E634D1" w14:paraId="31705C2C" w14:textId="77777777" w:rsidTr="00E33B86">
        <w:trPr>
          <w:cantSplit/>
          <w:trHeight w:val="612"/>
        </w:trPr>
        <w:tc>
          <w:tcPr>
            <w:tcW w:w="1308" w:type="dxa"/>
            <w:vMerge w:val="restart"/>
            <w:tcBorders>
              <w:top w:val="single" w:sz="6" w:space="0" w:color="auto"/>
              <w:left w:val="single" w:sz="6" w:space="0" w:color="auto"/>
              <w:right w:val="single" w:sz="6" w:space="0" w:color="auto"/>
            </w:tcBorders>
            <w:shd w:val="clear" w:color="auto" w:fill="auto"/>
          </w:tcPr>
          <w:p w14:paraId="7149B040" w14:textId="77777777" w:rsidR="00E634D1" w:rsidRDefault="00E634D1" w:rsidP="00DF796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shd w:val="clear" w:color="auto" w:fill="auto"/>
          </w:tcPr>
          <w:p w14:paraId="32FB70FA"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shd w:val="clear" w:color="auto" w:fill="auto"/>
          </w:tcPr>
          <w:p w14:paraId="7329E5AF"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従業者、施設及び構造設備並びに会計に関する諸記録を整備しているか。</w:t>
            </w:r>
          </w:p>
          <w:p w14:paraId="295D53A0"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7C5DEE13" w14:textId="04340CB4"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3A833DA6" w14:textId="77777777" w:rsidR="00E634D1" w:rsidRPr="00FB1A2B" w:rsidRDefault="00E634D1" w:rsidP="00DF796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7E0CEC3" w14:textId="77777777" w:rsidR="00E634D1" w:rsidRPr="00FB1A2B" w:rsidRDefault="00E634D1" w:rsidP="00DF796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668F74A" w14:textId="77777777" w:rsidR="00E634D1" w:rsidRPr="00FB1A2B" w:rsidRDefault="00E634D1" w:rsidP="00DF796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shd w:val="clear" w:color="auto" w:fill="auto"/>
          </w:tcPr>
          <w:p w14:paraId="63E3B3AA"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p>
        </w:tc>
      </w:tr>
      <w:tr w:rsidR="00E634D1" w14:paraId="5C997923" w14:textId="77777777" w:rsidTr="00E33B86">
        <w:trPr>
          <w:cantSplit/>
          <w:trHeight w:val="612"/>
        </w:trPr>
        <w:tc>
          <w:tcPr>
            <w:tcW w:w="1308" w:type="dxa"/>
            <w:vMerge/>
            <w:tcBorders>
              <w:left w:val="single" w:sz="6" w:space="0" w:color="auto"/>
              <w:bottom w:val="single" w:sz="6" w:space="0" w:color="auto"/>
              <w:right w:val="single" w:sz="6" w:space="0" w:color="auto"/>
            </w:tcBorders>
            <w:shd w:val="clear" w:color="auto" w:fill="auto"/>
          </w:tcPr>
          <w:p w14:paraId="3E8CCE8A" w14:textId="77777777" w:rsidR="00E634D1" w:rsidRDefault="00E634D1" w:rsidP="00DF79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shd w:val="clear" w:color="auto" w:fill="auto"/>
          </w:tcPr>
          <w:p w14:paraId="3ADC53B5"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shd w:val="clear" w:color="auto" w:fill="auto"/>
          </w:tcPr>
          <w:p w14:paraId="31841CD9"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入所者に対するサービスの提供に関する次に掲げる記録を整備し、その完結の日から２年間（③は５年間）保存しているか。</w:t>
            </w:r>
          </w:p>
          <w:p w14:paraId="34537F5C"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p>
          <w:p w14:paraId="0249ADB0"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①施設サービス計画</w:t>
            </w:r>
          </w:p>
          <w:p w14:paraId="09E60259" w14:textId="037EADD7" w:rsidR="00E634D1" w:rsidRDefault="00E634D1" w:rsidP="00E634D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②居宅において日常生活を営むことができるかどうかについての検討の内容等の記録</w:t>
            </w:r>
          </w:p>
          <w:p w14:paraId="57F4C767"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③提供した具体的なサービスの内容等の記録</w:t>
            </w:r>
          </w:p>
          <w:p w14:paraId="6936F827" w14:textId="7AE76C6C" w:rsidR="00E634D1" w:rsidRDefault="00E634D1" w:rsidP="00E634D1">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④身体拘束等の態様及び時間、その際の入所者の心身の状況並びに緊急やむを得ない理由の記録</w:t>
            </w:r>
          </w:p>
          <w:p w14:paraId="7CDAD05F"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⑤保険者市町村への通知に係る記録</w:t>
            </w:r>
          </w:p>
          <w:p w14:paraId="7178D567"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⑥苦情の内容等の記録</w:t>
            </w:r>
          </w:p>
          <w:p w14:paraId="439FCB3A"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⑦事故の状況及び事故に際して採った処置についての記録</w:t>
            </w:r>
          </w:p>
          <w:p w14:paraId="64443ED1"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292AD475" w14:textId="0B0F705B"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41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B2561FF" w14:textId="77777777" w:rsidR="00E634D1" w:rsidRPr="00FB1A2B" w:rsidRDefault="00E634D1" w:rsidP="00DF796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42D5725" w14:textId="77777777" w:rsidR="00E634D1" w:rsidRPr="00FB1A2B" w:rsidRDefault="00E634D1" w:rsidP="00DF796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A74E250" w14:textId="77777777" w:rsidR="00E634D1" w:rsidRPr="00FB1A2B" w:rsidRDefault="00E634D1" w:rsidP="00DF796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14:paraId="611ACF8F" w14:textId="77777777" w:rsidR="00E634D1" w:rsidRDefault="00E634D1" w:rsidP="00DF7963">
            <w:pPr>
              <w:autoSpaceDE w:val="0"/>
              <w:autoSpaceDN w:val="0"/>
              <w:adjustRightInd w:val="0"/>
              <w:spacing w:line="220" w:lineRule="exact"/>
              <w:jc w:val="left"/>
              <w:rPr>
                <w:rFonts w:ascii="ＭＳ 明朝" w:eastAsia="ＭＳ 明朝" w:cs="ＭＳ 明朝"/>
                <w:color w:val="000000"/>
                <w:kern w:val="0"/>
                <w:sz w:val="18"/>
                <w:szCs w:val="18"/>
              </w:rPr>
            </w:pPr>
          </w:p>
        </w:tc>
      </w:tr>
      <w:tr w:rsidR="00C77F19" w14:paraId="4A7AB779" w14:textId="77777777" w:rsidTr="00E33B86">
        <w:trPr>
          <w:cantSplit/>
          <w:trHeight w:val="612"/>
        </w:trPr>
        <w:tc>
          <w:tcPr>
            <w:tcW w:w="7127" w:type="dxa"/>
            <w:gridSpan w:val="3"/>
            <w:tcBorders>
              <w:top w:val="single" w:sz="6" w:space="0" w:color="auto"/>
              <w:left w:val="single" w:sz="6" w:space="0" w:color="auto"/>
              <w:bottom w:val="single" w:sz="6" w:space="0" w:color="auto"/>
              <w:right w:val="single" w:sz="6" w:space="0" w:color="auto"/>
            </w:tcBorders>
            <w:shd w:val="clear" w:color="auto" w:fill="auto"/>
          </w:tcPr>
          <w:p w14:paraId="67789323" w14:textId="77777777" w:rsidR="00C77F19" w:rsidRPr="00C550E8" w:rsidRDefault="00C77F19" w:rsidP="00DF7963">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C550E8">
              <w:rPr>
                <w:rFonts w:ascii="ＭＳ 明朝" w:eastAsia="ＭＳ 明朝" w:hAnsi="ＭＳ 明朝" w:cs="ＭＳ ゴシック"/>
                <w:color w:val="000000"/>
                <w:kern w:val="0"/>
                <w:sz w:val="18"/>
                <w:szCs w:val="18"/>
              </w:rPr>
              <w:t>&lt;</w:t>
            </w:r>
            <w:r w:rsidRPr="00C550E8">
              <w:rPr>
                <w:rFonts w:ascii="ＭＳ 明朝" w:eastAsia="ＭＳ 明朝" w:hAnsi="ＭＳ 明朝" w:cs="ＭＳ ゴシック" w:hint="eastAsia"/>
                <w:color w:val="000000"/>
                <w:kern w:val="0"/>
                <w:sz w:val="18"/>
                <w:szCs w:val="18"/>
              </w:rPr>
              <w:t>広告制限について</w:t>
            </w:r>
            <w:r w:rsidRPr="00C550E8">
              <w:rPr>
                <w:rFonts w:ascii="ＭＳ 明朝" w:eastAsia="ＭＳ 明朝" w:hAnsi="ＭＳ 明朝" w:cs="ＭＳ ゴシック"/>
                <w:color w:val="000000"/>
                <w:kern w:val="0"/>
                <w:sz w:val="18"/>
                <w:szCs w:val="18"/>
              </w:rPr>
              <w:t>&gt;</w:t>
            </w:r>
          </w:p>
          <w:p w14:paraId="17B181CE" w14:textId="54E8C2E6" w:rsidR="00C77F19" w:rsidRPr="00C550E8" w:rsidRDefault="00C77F19" w:rsidP="00DF7963">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C550E8">
              <w:rPr>
                <w:rFonts w:ascii="ＭＳ 明朝" w:eastAsia="ＭＳ 明朝" w:hAnsi="ＭＳ 明朝" w:cs="ＭＳ ゴシック" w:hint="eastAsia"/>
                <w:color w:val="000000"/>
                <w:kern w:val="0"/>
                <w:sz w:val="18"/>
                <w:szCs w:val="18"/>
              </w:rPr>
              <w:t>文書その他いかなる方法を問わず、次に掲げる事項を除いて、広告していないか。</w:t>
            </w:r>
          </w:p>
          <w:p w14:paraId="0FCD7862" w14:textId="77777777" w:rsidR="00C77F19" w:rsidRPr="00C550E8" w:rsidRDefault="00C77F19" w:rsidP="00C77F19">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C550E8">
              <w:rPr>
                <w:rFonts w:ascii="ＭＳ 明朝" w:eastAsia="ＭＳ 明朝" w:hAnsi="ＭＳ 明朝" w:cs="ＭＳ ゴシック" w:hint="eastAsia"/>
                <w:color w:val="000000"/>
                <w:kern w:val="0"/>
                <w:sz w:val="18"/>
                <w:szCs w:val="18"/>
              </w:rPr>
              <w:t>ア　施設の名称、電話番号及び所在の場所を表示する事項</w:t>
            </w:r>
          </w:p>
          <w:p w14:paraId="588FF216" w14:textId="77777777" w:rsidR="00C77F19" w:rsidRPr="00C550E8" w:rsidRDefault="00C77F19" w:rsidP="00C77F19">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C550E8">
              <w:rPr>
                <w:rFonts w:ascii="ＭＳ 明朝" w:eastAsia="ＭＳ 明朝" w:hAnsi="ＭＳ 明朝" w:cs="ＭＳ ゴシック" w:hint="eastAsia"/>
                <w:color w:val="000000"/>
                <w:kern w:val="0"/>
                <w:sz w:val="18"/>
                <w:szCs w:val="18"/>
              </w:rPr>
              <w:t>イ　施設に勤務する医師及び看護師の氏名</w:t>
            </w:r>
          </w:p>
          <w:p w14:paraId="25470F75" w14:textId="77777777" w:rsidR="00C77F19" w:rsidRPr="00C550E8" w:rsidRDefault="00C77F19" w:rsidP="00C77F19">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C550E8">
              <w:rPr>
                <w:rFonts w:ascii="ＭＳ 明朝" w:eastAsia="ＭＳ 明朝" w:hAnsi="ＭＳ 明朝" w:cs="ＭＳ ゴシック" w:hint="eastAsia"/>
                <w:color w:val="000000"/>
                <w:kern w:val="0"/>
                <w:sz w:val="18"/>
                <w:szCs w:val="18"/>
              </w:rPr>
              <w:t>ウ　ア、イに掲げる事項のほか、平成</w:t>
            </w:r>
            <w:r w:rsidRPr="00C550E8">
              <w:rPr>
                <w:rFonts w:ascii="ＭＳ 明朝" w:eastAsia="ＭＳ 明朝" w:hAnsi="ＭＳ 明朝" w:cs="ＭＳ ゴシック"/>
                <w:color w:val="000000"/>
                <w:kern w:val="0"/>
                <w:sz w:val="18"/>
                <w:szCs w:val="18"/>
              </w:rPr>
              <w:t>11</w:t>
            </w:r>
            <w:r w:rsidRPr="00C550E8">
              <w:rPr>
                <w:rFonts w:ascii="ＭＳ 明朝" w:eastAsia="ＭＳ 明朝" w:hAnsi="ＭＳ 明朝" w:cs="ＭＳ ゴシック" w:hint="eastAsia"/>
                <w:color w:val="000000"/>
                <w:kern w:val="0"/>
                <w:sz w:val="18"/>
                <w:szCs w:val="18"/>
              </w:rPr>
              <w:t>年</w:t>
            </w:r>
            <w:r w:rsidRPr="00C550E8">
              <w:rPr>
                <w:rFonts w:ascii="ＭＳ 明朝" w:eastAsia="ＭＳ 明朝" w:hAnsi="ＭＳ 明朝" w:cs="ＭＳ ゴシック"/>
                <w:color w:val="000000"/>
                <w:kern w:val="0"/>
                <w:sz w:val="18"/>
                <w:szCs w:val="18"/>
              </w:rPr>
              <w:t>3</w:t>
            </w:r>
            <w:r w:rsidRPr="00C550E8">
              <w:rPr>
                <w:rFonts w:ascii="ＭＳ 明朝" w:eastAsia="ＭＳ 明朝" w:hAnsi="ＭＳ 明朝" w:cs="ＭＳ ゴシック" w:hint="eastAsia"/>
                <w:color w:val="000000"/>
                <w:kern w:val="0"/>
                <w:sz w:val="18"/>
                <w:szCs w:val="18"/>
              </w:rPr>
              <w:t>月</w:t>
            </w:r>
            <w:r w:rsidRPr="00C550E8">
              <w:rPr>
                <w:rFonts w:ascii="ＭＳ 明朝" w:eastAsia="ＭＳ 明朝" w:hAnsi="ＭＳ 明朝" w:cs="ＭＳ ゴシック"/>
                <w:color w:val="000000"/>
                <w:kern w:val="0"/>
                <w:sz w:val="18"/>
                <w:szCs w:val="18"/>
              </w:rPr>
              <w:t>31</w:t>
            </w:r>
            <w:r w:rsidRPr="00C550E8">
              <w:rPr>
                <w:rFonts w:ascii="ＭＳ 明朝" w:eastAsia="ＭＳ 明朝" w:hAnsi="ＭＳ 明朝" w:cs="ＭＳ ゴシック" w:hint="eastAsia"/>
                <w:color w:val="000000"/>
                <w:kern w:val="0"/>
                <w:sz w:val="18"/>
                <w:szCs w:val="18"/>
              </w:rPr>
              <w:t>日厚告第</w:t>
            </w:r>
            <w:r w:rsidRPr="00C550E8">
              <w:rPr>
                <w:rFonts w:ascii="ＭＳ 明朝" w:eastAsia="ＭＳ 明朝" w:hAnsi="ＭＳ 明朝" w:cs="ＭＳ ゴシック"/>
                <w:color w:val="000000"/>
                <w:kern w:val="0"/>
                <w:sz w:val="18"/>
                <w:szCs w:val="18"/>
              </w:rPr>
              <w:t>97</w:t>
            </w:r>
            <w:r w:rsidRPr="00C550E8">
              <w:rPr>
                <w:rFonts w:ascii="ＭＳ 明朝" w:eastAsia="ＭＳ 明朝" w:hAnsi="ＭＳ 明朝" w:cs="ＭＳ ゴシック" w:hint="eastAsia"/>
                <w:color w:val="000000"/>
                <w:kern w:val="0"/>
                <w:sz w:val="18"/>
                <w:szCs w:val="18"/>
              </w:rPr>
              <w:t>号に定める事項</w:t>
            </w:r>
          </w:p>
          <w:p w14:paraId="3228D0B3" w14:textId="77777777" w:rsidR="00C77F19" w:rsidRPr="00C550E8" w:rsidRDefault="00C77F19" w:rsidP="00C77F19">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C550E8">
              <w:rPr>
                <w:rFonts w:ascii="ＭＳ 明朝" w:eastAsia="ＭＳ 明朝" w:hAnsi="ＭＳ 明朝" w:cs="ＭＳ ゴシック" w:hint="eastAsia"/>
                <w:color w:val="000000"/>
                <w:kern w:val="0"/>
                <w:sz w:val="18"/>
                <w:szCs w:val="18"/>
              </w:rPr>
              <w:t>エ　その他市長の許可を受けた事項</w:t>
            </w:r>
          </w:p>
          <w:p w14:paraId="62DB2AA8" w14:textId="77777777" w:rsidR="00C77F19" w:rsidRPr="00C550E8" w:rsidRDefault="00C77F19" w:rsidP="00DF7963">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14:paraId="0D0061C0" w14:textId="18E0E22E" w:rsidR="00C77F19" w:rsidRPr="00C550E8" w:rsidRDefault="00C77F19" w:rsidP="00DF7963">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C550E8">
              <w:rPr>
                <w:rFonts w:ascii="ＭＳ 明朝" w:eastAsia="ＭＳ 明朝" w:hAnsi="ＭＳ 明朝" w:cs="ＭＳ ゴシック" w:hint="eastAsia"/>
                <w:color w:val="000000"/>
                <w:kern w:val="0"/>
                <w:sz w:val="18"/>
                <w:szCs w:val="18"/>
              </w:rPr>
              <w:t>※厚告第</w:t>
            </w:r>
            <w:r w:rsidRPr="00C550E8">
              <w:rPr>
                <w:rFonts w:ascii="ＭＳ 明朝" w:eastAsia="ＭＳ 明朝" w:hAnsi="ＭＳ 明朝" w:cs="ＭＳ ゴシック"/>
                <w:color w:val="000000"/>
                <w:kern w:val="0"/>
                <w:sz w:val="18"/>
                <w:szCs w:val="18"/>
              </w:rPr>
              <w:t>97</w:t>
            </w:r>
            <w:r w:rsidRPr="00C550E8">
              <w:rPr>
                <w:rFonts w:ascii="ＭＳ 明朝" w:eastAsia="ＭＳ 明朝" w:hAnsi="ＭＳ 明朝" w:cs="ＭＳ ゴシック" w:hint="eastAsia"/>
                <w:color w:val="000000"/>
                <w:kern w:val="0"/>
                <w:sz w:val="18"/>
                <w:szCs w:val="18"/>
              </w:rPr>
              <w:t>号</w:t>
            </w:r>
          </w:p>
          <w:p w14:paraId="66D8D443" w14:textId="77777777" w:rsidR="00C77F19" w:rsidRPr="00C550E8" w:rsidRDefault="00C77F19" w:rsidP="00C77F19">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C550E8">
              <w:rPr>
                <w:rFonts w:ascii="ＭＳ 明朝" w:eastAsia="ＭＳ 明朝" w:hAnsi="ＭＳ 明朝" w:cs="ＭＳ ゴシック" w:hint="eastAsia"/>
                <w:color w:val="000000"/>
                <w:kern w:val="0"/>
                <w:sz w:val="18"/>
                <w:szCs w:val="18"/>
              </w:rPr>
              <w:t>①施設及び構造設備に関する事項</w:t>
            </w:r>
          </w:p>
          <w:p w14:paraId="00473B2C" w14:textId="77777777" w:rsidR="00C77F19" w:rsidRPr="00C550E8" w:rsidRDefault="00C77F19" w:rsidP="00C77F19">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C550E8">
              <w:rPr>
                <w:rFonts w:ascii="ＭＳ 明朝" w:eastAsia="ＭＳ 明朝" w:hAnsi="ＭＳ 明朝" w:cs="ＭＳ ゴシック" w:hint="eastAsia"/>
                <w:color w:val="000000"/>
                <w:kern w:val="0"/>
                <w:sz w:val="18"/>
                <w:szCs w:val="18"/>
              </w:rPr>
              <w:t>②職員の配置員数</w:t>
            </w:r>
          </w:p>
          <w:p w14:paraId="7AEC57B9" w14:textId="76B121C2" w:rsidR="00C77F19" w:rsidRPr="00C550E8" w:rsidRDefault="00C77F19" w:rsidP="00C77F19">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C550E8">
              <w:rPr>
                <w:rFonts w:ascii="ＭＳ 明朝" w:eastAsia="ＭＳ 明朝" w:hAnsi="ＭＳ 明朝" w:cs="ＭＳ ゴシック" w:hint="eastAsia"/>
                <w:color w:val="000000"/>
                <w:kern w:val="0"/>
                <w:sz w:val="18"/>
                <w:szCs w:val="18"/>
              </w:rPr>
              <w:t>③提供されるサービスの種類及び内容</w:t>
            </w:r>
            <w:r w:rsidR="00CF159A">
              <w:rPr>
                <w:rFonts w:ascii="ＭＳ 明朝" w:eastAsia="ＭＳ 明朝" w:hAnsi="ＭＳ 明朝" w:cs="ＭＳ ゴシック" w:hint="eastAsia"/>
                <w:color w:val="000000"/>
                <w:kern w:val="0"/>
                <w:sz w:val="18"/>
                <w:szCs w:val="18"/>
              </w:rPr>
              <w:t>（</w:t>
            </w:r>
            <w:r w:rsidRPr="00C550E8">
              <w:rPr>
                <w:rFonts w:ascii="ＭＳ 明朝" w:eastAsia="ＭＳ 明朝" w:hAnsi="ＭＳ 明朝" w:cs="ＭＳ ゴシック" w:hint="eastAsia"/>
                <w:color w:val="000000"/>
                <w:kern w:val="0"/>
                <w:sz w:val="18"/>
                <w:szCs w:val="18"/>
              </w:rPr>
              <w:t>医療の内容に関するものを除く。</w:t>
            </w:r>
            <w:r w:rsidRPr="00C550E8">
              <w:rPr>
                <w:rFonts w:ascii="ＭＳ 明朝" w:eastAsia="ＭＳ 明朝" w:hAnsi="ＭＳ 明朝" w:cs="ＭＳ ゴシック"/>
                <w:color w:val="000000"/>
                <w:kern w:val="0"/>
                <w:sz w:val="18"/>
                <w:szCs w:val="18"/>
              </w:rPr>
              <w:t>)</w:t>
            </w:r>
          </w:p>
          <w:p w14:paraId="454365B6" w14:textId="77777777" w:rsidR="00C77F19" w:rsidRDefault="00C77F19" w:rsidP="003A7364">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r w:rsidRPr="00C550E8">
              <w:rPr>
                <w:rFonts w:ascii="ＭＳ 明朝" w:eastAsia="ＭＳ 明朝" w:hAnsi="ＭＳ 明朝" w:cs="ＭＳ ゴシック" w:hint="eastAsia"/>
                <w:color w:val="000000"/>
                <w:kern w:val="0"/>
                <w:sz w:val="18"/>
                <w:szCs w:val="18"/>
              </w:rPr>
              <w:t>④利用料の内容</w:t>
            </w:r>
          </w:p>
          <w:p w14:paraId="2403DDC6" w14:textId="0089E5D9" w:rsidR="00580282" w:rsidRPr="003A7364" w:rsidRDefault="00580282" w:rsidP="003A7364">
            <w:pPr>
              <w:autoSpaceDE w:val="0"/>
              <w:autoSpaceDN w:val="0"/>
              <w:adjustRightInd w:val="0"/>
              <w:spacing w:line="220" w:lineRule="exact"/>
              <w:ind w:firstLineChars="100" w:firstLine="180"/>
              <w:jc w:val="left"/>
              <w:rPr>
                <w:rFonts w:ascii="ＭＳ 明朝" w:eastAsia="ＭＳ 明朝" w:hAnsi="ＭＳ 明朝" w:cs="ＭＳ ゴシック"/>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shd w:val="clear" w:color="auto" w:fill="auto"/>
          </w:tcPr>
          <w:p w14:paraId="435FA841" w14:textId="77777777" w:rsidR="00C77F19" w:rsidRDefault="00C77F19" w:rsidP="00DF79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法第</w:t>
            </w:r>
            <w:r>
              <w:rPr>
                <w:rFonts w:ascii="ＭＳ 明朝" w:eastAsia="ＭＳ 明朝" w:cs="ＭＳ 明朝"/>
                <w:color w:val="000000"/>
                <w:kern w:val="0"/>
                <w:sz w:val="18"/>
                <w:szCs w:val="18"/>
              </w:rPr>
              <w:t>98</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47C6AFB6" w14:textId="77777777" w:rsidR="00C77F19" w:rsidRPr="00FB1A2B" w:rsidRDefault="00C77F19" w:rsidP="00DF796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4FBAC0" w14:textId="77777777" w:rsidR="00C77F19" w:rsidRPr="00FB1A2B" w:rsidRDefault="00C77F19" w:rsidP="00DF796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9BC253B" w14:textId="77777777" w:rsidR="00C77F19" w:rsidRPr="00FB1A2B" w:rsidRDefault="00C77F19" w:rsidP="00DF7963">
            <w:pPr>
              <w:autoSpaceDE w:val="0"/>
              <w:autoSpaceDN w:val="0"/>
              <w:adjustRightInd w:val="0"/>
              <w:spacing w:line="220" w:lineRule="exact"/>
              <w:jc w:val="center"/>
              <w:rPr>
                <w:rFonts w:ascii="ＭＳ 明朝" w:eastAsia="ＭＳ 明朝" w:cs="ＭＳ 明朝"/>
                <w:color w:val="000000"/>
                <w:kern w:val="0"/>
                <w:sz w:val="20"/>
                <w:szCs w:val="20"/>
              </w:rPr>
            </w:pPr>
            <w:r w:rsidRPr="00FB1A2B">
              <w:rPr>
                <w:rFonts w:ascii="ＭＳ 明朝" w:eastAsia="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shd w:val="clear" w:color="auto" w:fill="auto"/>
          </w:tcPr>
          <w:p w14:paraId="11ECF4DF" w14:textId="77777777" w:rsidR="00C77F19" w:rsidRDefault="00C77F19" w:rsidP="00DF79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□パンフレット等</w:t>
            </w:r>
          </w:p>
        </w:tc>
      </w:tr>
      <w:tr w:rsidR="00DF7963" w14:paraId="597D6AE0" w14:textId="77777777" w:rsidTr="00E33B86">
        <w:trPr>
          <w:cantSplit/>
          <w:trHeight w:val="612"/>
        </w:trPr>
        <w:tc>
          <w:tcPr>
            <w:tcW w:w="10829" w:type="dxa"/>
            <w:gridSpan w:val="8"/>
            <w:tcBorders>
              <w:top w:val="single" w:sz="6" w:space="0" w:color="auto"/>
              <w:left w:val="single" w:sz="6" w:space="0" w:color="auto"/>
              <w:bottom w:val="single" w:sz="6" w:space="0" w:color="auto"/>
              <w:right w:val="single" w:sz="6" w:space="0" w:color="auto"/>
            </w:tcBorders>
            <w:shd w:val="clear" w:color="auto" w:fill="auto"/>
          </w:tcPr>
          <w:p w14:paraId="2BA1BC18" w14:textId="3B7B465F" w:rsidR="00DF7963" w:rsidRPr="007042A6" w:rsidRDefault="00A674E7" w:rsidP="00DF796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w:t>
            </w:r>
            <w:r w:rsidR="00DF7963" w:rsidRPr="007042A6">
              <w:rPr>
                <w:rFonts w:ascii="ＭＳ ゴシック" w:eastAsia="ＭＳ ゴシック" w:cs="ＭＳ ゴシック" w:hint="eastAsia"/>
                <w:color w:val="000000"/>
                <w:kern w:val="0"/>
                <w:sz w:val="18"/>
                <w:szCs w:val="18"/>
              </w:rPr>
              <w:t>根拠法令について</w:t>
            </w:r>
            <w:r w:rsidRPr="007042A6">
              <w:rPr>
                <w:rFonts w:ascii="ＭＳ ゴシック" w:eastAsia="ＭＳ ゴシック" w:cs="ＭＳ ゴシック" w:hint="eastAsia"/>
                <w:color w:val="000000"/>
                <w:kern w:val="0"/>
                <w:sz w:val="18"/>
                <w:szCs w:val="18"/>
              </w:rPr>
              <w:t>＞</w:t>
            </w:r>
          </w:p>
          <w:p w14:paraId="76B9A23B" w14:textId="682E5D27" w:rsidR="00DF7963" w:rsidRPr="007042A6" w:rsidRDefault="00DF7963" w:rsidP="00C77F19">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法・・・介護保険法</w:t>
            </w:r>
          </w:p>
          <w:p w14:paraId="4A91B682" w14:textId="55B88ABE" w:rsidR="00DF7963" w:rsidRPr="007042A6" w:rsidRDefault="00DF7963" w:rsidP="00C77F19">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厚令</w:t>
            </w:r>
            <w:r w:rsidRPr="007042A6">
              <w:rPr>
                <w:rFonts w:ascii="ＭＳ ゴシック" w:eastAsia="ＭＳ ゴシック" w:cs="ＭＳ ゴシック"/>
                <w:color w:val="000000"/>
                <w:kern w:val="0"/>
                <w:sz w:val="18"/>
                <w:szCs w:val="18"/>
              </w:rPr>
              <w:t>40</w:t>
            </w:r>
            <w:r w:rsidRPr="007042A6">
              <w:rPr>
                <w:rFonts w:ascii="ＭＳ ゴシック" w:eastAsia="ＭＳ ゴシック" w:cs="ＭＳ ゴシック" w:hint="eastAsia"/>
                <w:color w:val="000000"/>
                <w:kern w:val="0"/>
                <w:sz w:val="18"/>
                <w:szCs w:val="18"/>
              </w:rPr>
              <w:t>・・・介護老人保健施設の人員、施設及び設備並びに運営に関する基準</w:t>
            </w:r>
          </w:p>
          <w:p w14:paraId="5313637B" w14:textId="23AF723E" w:rsidR="00DF7963" w:rsidRPr="007042A6" w:rsidRDefault="00DF7963" w:rsidP="00C77F19">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老企</w:t>
            </w:r>
            <w:r w:rsidRPr="007042A6">
              <w:rPr>
                <w:rFonts w:ascii="ＭＳ ゴシック" w:eastAsia="ＭＳ ゴシック" w:cs="ＭＳ ゴシック"/>
                <w:color w:val="000000"/>
                <w:kern w:val="0"/>
                <w:sz w:val="18"/>
                <w:szCs w:val="18"/>
              </w:rPr>
              <w:t>44</w:t>
            </w:r>
            <w:r w:rsidRPr="007042A6">
              <w:rPr>
                <w:rFonts w:ascii="ＭＳ ゴシック" w:eastAsia="ＭＳ ゴシック" w:cs="ＭＳ ゴシック" w:hint="eastAsia"/>
                <w:color w:val="000000"/>
                <w:kern w:val="0"/>
                <w:sz w:val="18"/>
                <w:szCs w:val="18"/>
              </w:rPr>
              <w:t>・・・介護老人保健施設の人員、施設及び設備並びに運営に関する基準について</w:t>
            </w:r>
          </w:p>
          <w:p w14:paraId="29DC3FC0" w14:textId="1CBE787C" w:rsidR="00DF7963" w:rsidRPr="007042A6" w:rsidRDefault="00DF7963" w:rsidP="00C77F19">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条例・・・八戸市介護老人保健施設の人員、施設及び設備並びに運営に関する基準を定める条例</w:t>
            </w:r>
          </w:p>
          <w:p w14:paraId="018668F8" w14:textId="5220FD38" w:rsidR="00DF7963" w:rsidRPr="007042A6" w:rsidRDefault="00DF7963" w:rsidP="00C77F19">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厚告</w:t>
            </w:r>
            <w:r w:rsidRPr="007042A6">
              <w:rPr>
                <w:rFonts w:ascii="ＭＳ ゴシック" w:eastAsia="ＭＳ ゴシック" w:cs="ＭＳ ゴシック"/>
                <w:color w:val="000000"/>
                <w:kern w:val="0"/>
                <w:sz w:val="18"/>
                <w:szCs w:val="18"/>
              </w:rPr>
              <w:t>123</w:t>
            </w:r>
            <w:r w:rsidRPr="007042A6">
              <w:rPr>
                <w:rFonts w:ascii="ＭＳ ゴシック" w:eastAsia="ＭＳ ゴシック" w:cs="ＭＳ ゴシック" w:hint="eastAsia"/>
                <w:color w:val="000000"/>
                <w:kern w:val="0"/>
                <w:sz w:val="18"/>
                <w:szCs w:val="18"/>
              </w:rPr>
              <w:t>・・・厚生労働大臣の定める利用者等が選定する特別な居室等の提供に係る基準等</w:t>
            </w:r>
          </w:p>
          <w:p w14:paraId="1C7598C2" w14:textId="6783F131" w:rsidR="00DF7963" w:rsidRPr="007042A6" w:rsidRDefault="00DF7963" w:rsidP="00C77F19">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老企</w:t>
            </w:r>
            <w:r w:rsidRPr="007042A6">
              <w:rPr>
                <w:rFonts w:ascii="ＭＳ ゴシック" w:eastAsia="ＭＳ ゴシック" w:cs="ＭＳ ゴシック"/>
                <w:color w:val="000000"/>
                <w:kern w:val="0"/>
                <w:sz w:val="18"/>
                <w:szCs w:val="18"/>
              </w:rPr>
              <w:t>54</w:t>
            </w:r>
            <w:r w:rsidRPr="007042A6">
              <w:rPr>
                <w:rFonts w:ascii="ＭＳ ゴシック" w:eastAsia="ＭＳ ゴシック" w:cs="ＭＳ ゴシック" w:hint="eastAsia"/>
                <w:color w:val="000000"/>
                <w:kern w:val="0"/>
                <w:sz w:val="18"/>
                <w:szCs w:val="18"/>
              </w:rPr>
              <w:t>・・・通所介護等における日常生活に要する費用の取扱いについて</w:t>
            </w:r>
          </w:p>
          <w:p w14:paraId="4BC8E3BB" w14:textId="3EB7451C" w:rsidR="003027D8" w:rsidRPr="007042A6" w:rsidRDefault="003027D8" w:rsidP="003027D8">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厚労告</w:t>
            </w:r>
            <w:r w:rsidRPr="007042A6">
              <w:rPr>
                <w:rFonts w:ascii="ＭＳ ゴシック" w:eastAsia="ＭＳ ゴシック" w:cs="ＭＳ ゴシック"/>
                <w:color w:val="000000"/>
                <w:kern w:val="0"/>
                <w:sz w:val="18"/>
                <w:szCs w:val="18"/>
              </w:rPr>
              <w:t>419</w:t>
            </w:r>
            <w:r w:rsidRPr="007042A6">
              <w:rPr>
                <w:rFonts w:ascii="ＭＳ ゴシック" w:eastAsia="ＭＳ ゴシック" w:cs="ＭＳ ゴシック" w:hint="eastAsia"/>
                <w:color w:val="000000"/>
                <w:kern w:val="0"/>
                <w:sz w:val="18"/>
                <w:szCs w:val="18"/>
              </w:rPr>
              <w:t>・・・居住、滞在及び宿泊並びに食事の提供に係る利用料等に関する指針</w:t>
            </w:r>
          </w:p>
          <w:p w14:paraId="0797999B" w14:textId="28307EF9" w:rsidR="003144B5" w:rsidRPr="007042A6" w:rsidRDefault="003144B5" w:rsidP="00C77F19">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厚告107・・・</w:t>
            </w:r>
            <w:r w:rsidR="0040322D" w:rsidRPr="007042A6">
              <w:rPr>
                <w:rFonts w:ascii="ＭＳ ゴシック" w:eastAsia="ＭＳ ゴシック" w:cs="ＭＳ ゴシック" w:hint="eastAsia"/>
                <w:color w:val="000000"/>
                <w:kern w:val="0"/>
                <w:sz w:val="18"/>
                <w:szCs w:val="18"/>
              </w:rPr>
              <w:t>療担</w:t>
            </w:r>
            <w:r w:rsidR="003027D8" w:rsidRPr="007042A6">
              <w:rPr>
                <w:rFonts w:ascii="ＭＳ ゴシック" w:eastAsia="ＭＳ ゴシック" w:cs="ＭＳ ゴシック" w:hint="eastAsia"/>
                <w:color w:val="000000"/>
                <w:kern w:val="0"/>
                <w:sz w:val="18"/>
                <w:szCs w:val="18"/>
              </w:rPr>
              <w:t>規則及び薬担規則並びに療担基準に基づき厚生労働大臣が定める掲示事項等</w:t>
            </w:r>
          </w:p>
          <w:p w14:paraId="55447D9B" w14:textId="77777777" w:rsidR="00386C8E" w:rsidRDefault="00DF7963" w:rsidP="00386C8E">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厚告</w:t>
            </w:r>
            <w:r w:rsidRPr="007042A6">
              <w:rPr>
                <w:rFonts w:ascii="ＭＳ ゴシック" w:eastAsia="ＭＳ ゴシック" w:cs="ＭＳ ゴシック"/>
                <w:color w:val="000000"/>
                <w:kern w:val="0"/>
                <w:sz w:val="18"/>
                <w:szCs w:val="18"/>
              </w:rPr>
              <w:t>125</w:t>
            </w:r>
            <w:r w:rsidRPr="007042A6">
              <w:rPr>
                <w:rFonts w:ascii="ＭＳ ゴシック" w:eastAsia="ＭＳ ゴシック" w:cs="ＭＳ ゴシック" w:hint="eastAsia"/>
                <w:color w:val="000000"/>
                <w:kern w:val="0"/>
                <w:sz w:val="18"/>
                <w:szCs w:val="18"/>
              </w:rPr>
              <w:t>・・・指定短期入所療養介護事業所、介護老人保健施設</w:t>
            </w:r>
            <w:r w:rsidR="00386C8E">
              <w:rPr>
                <w:rFonts w:ascii="ＭＳ ゴシック" w:eastAsia="ＭＳ ゴシック" w:cs="ＭＳ ゴシック" w:hint="eastAsia"/>
                <w:color w:val="000000"/>
                <w:kern w:val="0"/>
                <w:sz w:val="18"/>
                <w:szCs w:val="18"/>
              </w:rPr>
              <w:t>及び</w:t>
            </w:r>
            <w:r w:rsidRPr="007042A6">
              <w:rPr>
                <w:rFonts w:ascii="ＭＳ ゴシック" w:eastAsia="ＭＳ ゴシック" w:cs="ＭＳ ゴシック" w:hint="eastAsia"/>
                <w:color w:val="000000"/>
                <w:kern w:val="0"/>
                <w:sz w:val="18"/>
                <w:szCs w:val="18"/>
              </w:rPr>
              <w:t>介護医療院並びに指定介護予防短期入所療養介護事業所の</w:t>
            </w:r>
          </w:p>
          <w:p w14:paraId="4255A6B4" w14:textId="5AE3190A" w:rsidR="00DF7963" w:rsidRPr="007042A6" w:rsidRDefault="00DF7963" w:rsidP="00386C8E">
            <w:pPr>
              <w:autoSpaceDE w:val="0"/>
              <w:autoSpaceDN w:val="0"/>
              <w:adjustRightInd w:val="0"/>
              <w:spacing w:line="220" w:lineRule="exact"/>
              <w:ind w:firstLineChars="750" w:firstLine="1350"/>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医師の使用医薬品</w:t>
            </w:r>
          </w:p>
          <w:p w14:paraId="0F056B14" w14:textId="35E3BC6C" w:rsidR="00DF7963" w:rsidRPr="007042A6" w:rsidRDefault="00DF7963" w:rsidP="00C77F19">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厚労告</w:t>
            </w:r>
            <w:r w:rsidRPr="007042A6">
              <w:rPr>
                <w:rFonts w:ascii="ＭＳ ゴシック" w:eastAsia="ＭＳ ゴシック" w:cs="ＭＳ ゴシック"/>
                <w:color w:val="000000"/>
                <w:kern w:val="0"/>
                <w:sz w:val="18"/>
                <w:szCs w:val="18"/>
              </w:rPr>
              <w:t>268</w:t>
            </w:r>
            <w:r w:rsidRPr="007042A6">
              <w:rPr>
                <w:rFonts w:ascii="ＭＳ ゴシック" w:eastAsia="ＭＳ ゴシック" w:cs="ＭＳ ゴシック" w:hint="eastAsia"/>
                <w:color w:val="000000"/>
                <w:kern w:val="0"/>
                <w:sz w:val="18"/>
                <w:szCs w:val="18"/>
              </w:rPr>
              <w:t>・・・厚生労働大臣が定める感染症又は食中毒の発生が疑われる際の対処等に関する手順</w:t>
            </w:r>
          </w:p>
          <w:p w14:paraId="67A25400" w14:textId="0AC2ED93" w:rsidR="00580282" w:rsidRPr="003A7364" w:rsidRDefault="00DF7963" w:rsidP="003E2F86">
            <w:pPr>
              <w:autoSpaceDE w:val="0"/>
              <w:autoSpaceDN w:val="0"/>
              <w:adjustRightInd w:val="0"/>
              <w:spacing w:line="220" w:lineRule="exact"/>
              <w:ind w:firstLineChars="100" w:firstLine="180"/>
              <w:jc w:val="left"/>
              <w:rPr>
                <w:rFonts w:ascii="ＭＳ ゴシック" w:eastAsia="ＭＳ ゴシック" w:cs="ＭＳ ゴシック"/>
                <w:color w:val="000000"/>
                <w:kern w:val="0"/>
                <w:sz w:val="18"/>
                <w:szCs w:val="18"/>
              </w:rPr>
            </w:pPr>
            <w:r w:rsidRPr="007042A6">
              <w:rPr>
                <w:rFonts w:ascii="ＭＳ ゴシック" w:eastAsia="ＭＳ ゴシック" w:cs="ＭＳ ゴシック" w:hint="eastAsia"/>
                <w:color w:val="000000"/>
                <w:kern w:val="0"/>
                <w:sz w:val="18"/>
                <w:szCs w:val="18"/>
              </w:rPr>
              <w:t>厚告</w:t>
            </w:r>
            <w:r w:rsidRPr="007042A6">
              <w:rPr>
                <w:rFonts w:ascii="ＭＳ ゴシック" w:eastAsia="ＭＳ ゴシック" w:cs="ＭＳ ゴシック"/>
                <w:color w:val="000000"/>
                <w:kern w:val="0"/>
                <w:sz w:val="18"/>
                <w:szCs w:val="18"/>
              </w:rPr>
              <w:t>97</w:t>
            </w:r>
            <w:r w:rsidRPr="007042A6">
              <w:rPr>
                <w:rFonts w:ascii="ＭＳ ゴシック" w:eastAsia="ＭＳ ゴシック" w:cs="ＭＳ ゴシック" w:hint="eastAsia"/>
                <w:color w:val="000000"/>
                <w:kern w:val="0"/>
                <w:sz w:val="18"/>
                <w:szCs w:val="18"/>
              </w:rPr>
              <w:t>・・・厚生労働大臣の定める介護老人保健施設が広告し得る事項</w:t>
            </w:r>
          </w:p>
        </w:tc>
      </w:tr>
    </w:tbl>
    <w:p w14:paraId="3B79FC46" w14:textId="7F709C32" w:rsidR="00037909" w:rsidRPr="00F862BF" w:rsidRDefault="00037909"/>
    <w:sectPr w:rsidR="00037909" w:rsidRPr="00F862BF" w:rsidSect="003E5DEC">
      <w:headerReference w:type="default" r:id="rId8"/>
      <w:footerReference w:type="default" r:id="rId9"/>
      <w:pgSz w:w="11906" w:h="16838"/>
      <w:pgMar w:top="851" w:right="284"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D7D1F" w14:textId="77777777" w:rsidR="00D7042C" w:rsidRDefault="00D7042C" w:rsidP="003E5DEC">
      <w:r>
        <w:separator/>
      </w:r>
    </w:p>
  </w:endnote>
  <w:endnote w:type="continuationSeparator" w:id="0">
    <w:p w14:paraId="34F36177" w14:textId="77777777" w:rsidR="00D7042C" w:rsidRDefault="00D7042C" w:rsidP="003E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990186"/>
      <w:docPartObj>
        <w:docPartGallery w:val="Page Numbers (Bottom of Page)"/>
        <w:docPartUnique/>
      </w:docPartObj>
    </w:sdtPr>
    <w:sdtEndPr/>
    <w:sdtContent>
      <w:p w14:paraId="3927DD9D" w14:textId="77777777" w:rsidR="00D7042C" w:rsidRDefault="00D7042C">
        <w:pPr>
          <w:pStyle w:val="ac"/>
          <w:jc w:val="center"/>
        </w:pPr>
        <w:r>
          <w:fldChar w:fldCharType="begin"/>
        </w:r>
        <w:r>
          <w:instrText>PAGE   \* MERGEFORMAT</w:instrText>
        </w:r>
        <w:r>
          <w:fldChar w:fldCharType="separate"/>
        </w:r>
        <w:r>
          <w:rPr>
            <w:lang w:val="ja-JP"/>
          </w:rPr>
          <w:t>2</w:t>
        </w:r>
        <w:r>
          <w:fldChar w:fldCharType="end"/>
        </w:r>
      </w:p>
    </w:sdtContent>
  </w:sdt>
  <w:p w14:paraId="496D94AB" w14:textId="77777777" w:rsidR="00D7042C" w:rsidRDefault="00D7042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FEEA8" w14:textId="77777777" w:rsidR="00D7042C" w:rsidRDefault="00D7042C" w:rsidP="003E5DEC">
      <w:r>
        <w:separator/>
      </w:r>
    </w:p>
  </w:footnote>
  <w:footnote w:type="continuationSeparator" w:id="0">
    <w:p w14:paraId="7021CE6E" w14:textId="77777777" w:rsidR="00D7042C" w:rsidRDefault="00D7042C" w:rsidP="003E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2D463" w14:textId="77777777" w:rsidR="00D7042C" w:rsidRDefault="00D7042C">
    <w:pPr>
      <w:pStyle w:val="aa"/>
    </w:pPr>
  </w:p>
  <w:p w14:paraId="2D3AAA37" w14:textId="77777777" w:rsidR="00D7042C" w:rsidRDefault="00D7042C">
    <w:pPr>
      <w:pStyle w:val="aa"/>
    </w:pPr>
    <w:r>
      <w:rPr>
        <w:rFonts w:hint="eastAsia"/>
      </w:rPr>
      <w:t>介護老人保健施設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7038"/>
    <w:multiLevelType w:val="hybridMultilevel"/>
    <w:tmpl w:val="8D3A5AD6"/>
    <w:lvl w:ilvl="0" w:tplc="896ECA82">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062FD"/>
    <w:multiLevelType w:val="hybridMultilevel"/>
    <w:tmpl w:val="9E326DFC"/>
    <w:lvl w:ilvl="0" w:tplc="7C2C204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464419"/>
    <w:multiLevelType w:val="hybridMultilevel"/>
    <w:tmpl w:val="AD342BAE"/>
    <w:lvl w:ilvl="0" w:tplc="AA064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CF2490"/>
    <w:multiLevelType w:val="hybridMultilevel"/>
    <w:tmpl w:val="186C46EE"/>
    <w:lvl w:ilvl="0" w:tplc="D090A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30C00"/>
    <w:rsid w:val="000355BF"/>
    <w:rsid w:val="00037909"/>
    <w:rsid w:val="00043DCD"/>
    <w:rsid w:val="0005532D"/>
    <w:rsid w:val="000961A3"/>
    <w:rsid w:val="000A2A13"/>
    <w:rsid w:val="000A3300"/>
    <w:rsid w:val="000A5A75"/>
    <w:rsid w:val="000A6D35"/>
    <w:rsid w:val="000B0C00"/>
    <w:rsid w:val="000C0F66"/>
    <w:rsid w:val="000D16CA"/>
    <w:rsid w:val="000F1CB1"/>
    <w:rsid w:val="00110FF4"/>
    <w:rsid w:val="001472AB"/>
    <w:rsid w:val="001534E9"/>
    <w:rsid w:val="00156CD7"/>
    <w:rsid w:val="00171FBB"/>
    <w:rsid w:val="00174479"/>
    <w:rsid w:val="00187F61"/>
    <w:rsid w:val="00196FCE"/>
    <w:rsid w:val="001B22AA"/>
    <w:rsid w:val="001B4CCA"/>
    <w:rsid w:val="001C090F"/>
    <w:rsid w:val="001C5ECD"/>
    <w:rsid w:val="001C706E"/>
    <w:rsid w:val="001D099D"/>
    <w:rsid w:val="001F6642"/>
    <w:rsid w:val="00210C2C"/>
    <w:rsid w:val="0025102A"/>
    <w:rsid w:val="0026290C"/>
    <w:rsid w:val="00271C72"/>
    <w:rsid w:val="0028480A"/>
    <w:rsid w:val="00297584"/>
    <w:rsid w:val="002F2E60"/>
    <w:rsid w:val="002F5EA2"/>
    <w:rsid w:val="002F5FCE"/>
    <w:rsid w:val="0030193A"/>
    <w:rsid w:val="003027D8"/>
    <w:rsid w:val="00305A2B"/>
    <w:rsid w:val="003144B5"/>
    <w:rsid w:val="00323DB4"/>
    <w:rsid w:val="0035482D"/>
    <w:rsid w:val="00357115"/>
    <w:rsid w:val="00362FDA"/>
    <w:rsid w:val="00365719"/>
    <w:rsid w:val="00366BCA"/>
    <w:rsid w:val="00381F7D"/>
    <w:rsid w:val="00383337"/>
    <w:rsid w:val="00386C8E"/>
    <w:rsid w:val="00387C46"/>
    <w:rsid w:val="00391D2E"/>
    <w:rsid w:val="003A40BF"/>
    <w:rsid w:val="003A7364"/>
    <w:rsid w:val="003B63CE"/>
    <w:rsid w:val="003C20BF"/>
    <w:rsid w:val="003C4010"/>
    <w:rsid w:val="003D5FD3"/>
    <w:rsid w:val="003E2F86"/>
    <w:rsid w:val="003E5DEC"/>
    <w:rsid w:val="0040322D"/>
    <w:rsid w:val="00430F21"/>
    <w:rsid w:val="004352A0"/>
    <w:rsid w:val="00436085"/>
    <w:rsid w:val="00453914"/>
    <w:rsid w:val="004A0271"/>
    <w:rsid w:val="004C0C4B"/>
    <w:rsid w:val="004C2909"/>
    <w:rsid w:val="004C372F"/>
    <w:rsid w:val="004D044E"/>
    <w:rsid w:val="004E6ECA"/>
    <w:rsid w:val="004F2CF2"/>
    <w:rsid w:val="005126D4"/>
    <w:rsid w:val="0052472C"/>
    <w:rsid w:val="00525F0E"/>
    <w:rsid w:val="00555C94"/>
    <w:rsid w:val="00561E41"/>
    <w:rsid w:val="0057266B"/>
    <w:rsid w:val="00573415"/>
    <w:rsid w:val="00580282"/>
    <w:rsid w:val="005821B0"/>
    <w:rsid w:val="0059462F"/>
    <w:rsid w:val="005960B6"/>
    <w:rsid w:val="005E6EA5"/>
    <w:rsid w:val="005F024E"/>
    <w:rsid w:val="005F0E1A"/>
    <w:rsid w:val="00615B77"/>
    <w:rsid w:val="00623593"/>
    <w:rsid w:val="006554A2"/>
    <w:rsid w:val="006804B4"/>
    <w:rsid w:val="006907D2"/>
    <w:rsid w:val="006B5C9D"/>
    <w:rsid w:val="006E2875"/>
    <w:rsid w:val="006F0D9E"/>
    <w:rsid w:val="007042A6"/>
    <w:rsid w:val="00710AEC"/>
    <w:rsid w:val="00722C54"/>
    <w:rsid w:val="00754812"/>
    <w:rsid w:val="00775369"/>
    <w:rsid w:val="007B5855"/>
    <w:rsid w:val="007E1BAC"/>
    <w:rsid w:val="00805BF3"/>
    <w:rsid w:val="00810067"/>
    <w:rsid w:val="008102C3"/>
    <w:rsid w:val="00843213"/>
    <w:rsid w:val="00854E03"/>
    <w:rsid w:val="008579D5"/>
    <w:rsid w:val="00865AD2"/>
    <w:rsid w:val="00887EE2"/>
    <w:rsid w:val="008C4942"/>
    <w:rsid w:val="008C6683"/>
    <w:rsid w:val="008C7284"/>
    <w:rsid w:val="008E391F"/>
    <w:rsid w:val="00964CB8"/>
    <w:rsid w:val="00970465"/>
    <w:rsid w:val="00970977"/>
    <w:rsid w:val="00995550"/>
    <w:rsid w:val="009A4E6E"/>
    <w:rsid w:val="009B5A03"/>
    <w:rsid w:val="009F3B4F"/>
    <w:rsid w:val="00A2097D"/>
    <w:rsid w:val="00A65099"/>
    <w:rsid w:val="00A674E7"/>
    <w:rsid w:val="00A87F66"/>
    <w:rsid w:val="00A92D39"/>
    <w:rsid w:val="00AA5CD6"/>
    <w:rsid w:val="00AB5EC7"/>
    <w:rsid w:val="00AE133D"/>
    <w:rsid w:val="00AE2D75"/>
    <w:rsid w:val="00AE601E"/>
    <w:rsid w:val="00AF57B1"/>
    <w:rsid w:val="00B0773E"/>
    <w:rsid w:val="00B25F70"/>
    <w:rsid w:val="00B37C29"/>
    <w:rsid w:val="00B37E0C"/>
    <w:rsid w:val="00B62628"/>
    <w:rsid w:val="00B76DB6"/>
    <w:rsid w:val="00BB087B"/>
    <w:rsid w:val="00BB09D5"/>
    <w:rsid w:val="00BB3156"/>
    <w:rsid w:val="00BB455C"/>
    <w:rsid w:val="00BC10E2"/>
    <w:rsid w:val="00BC3ACD"/>
    <w:rsid w:val="00BD4790"/>
    <w:rsid w:val="00BD7873"/>
    <w:rsid w:val="00BD79F6"/>
    <w:rsid w:val="00BE7696"/>
    <w:rsid w:val="00C428C8"/>
    <w:rsid w:val="00C45E41"/>
    <w:rsid w:val="00C47587"/>
    <w:rsid w:val="00C550E8"/>
    <w:rsid w:val="00C77F19"/>
    <w:rsid w:val="00C860D7"/>
    <w:rsid w:val="00C96D6B"/>
    <w:rsid w:val="00CA0E20"/>
    <w:rsid w:val="00CB2BD4"/>
    <w:rsid w:val="00CE2354"/>
    <w:rsid w:val="00CE7C99"/>
    <w:rsid w:val="00CF159A"/>
    <w:rsid w:val="00D10451"/>
    <w:rsid w:val="00D17ECF"/>
    <w:rsid w:val="00D5393A"/>
    <w:rsid w:val="00D611DB"/>
    <w:rsid w:val="00D63D84"/>
    <w:rsid w:val="00D7042C"/>
    <w:rsid w:val="00D9221E"/>
    <w:rsid w:val="00DA0FE2"/>
    <w:rsid w:val="00DA4AEC"/>
    <w:rsid w:val="00DB66F8"/>
    <w:rsid w:val="00DE1157"/>
    <w:rsid w:val="00DF7963"/>
    <w:rsid w:val="00E21C80"/>
    <w:rsid w:val="00E33B86"/>
    <w:rsid w:val="00E51E5D"/>
    <w:rsid w:val="00E53653"/>
    <w:rsid w:val="00E634D1"/>
    <w:rsid w:val="00E94C09"/>
    <w:rsid w:val="00EB2BF3"/>
    <w:rsid w:val="00EB439D"/>
    <w:rsid w:val="00EB5C8E"/>
    <w:rsid w:val="00EB72F7"/>
    <w:rsid w:val="00EC5843"/>
    <w:rsid w:val="00EC5F7A"/>
    <w:rsid w:val="00EE3334"/>
    <w:rsid w:val="00EF7326"/>
    <w:rsid w:val="00F21FF3"/>
    <w:rsid w:val="00F309B2"/>
    <w:rsid w:val="00F33FF1"/>
    <w:rsid w:val="00F37B27"/>
    <w:rsid w:val="00F5583E"/>
    <w:rsid w:val="00F668B3"/>
    <w:rsid w:val="00F676D2"/>
    <w:rsid w:val="00F817CB"/>
    <w:rsid w:val="00F862BF"/>
    <w:rsid w:val="00FB19F7"/>
    <w:rsid w:val="00FB1A2B"/>
    <w:rsid w:val="00FB62FA"/>
    <w:rsid w:val="00FC3268"/>
    <w:rsid w:val="00FC42B4"/>
    <w:rsid w:val="00FD40AA"/>
    <w:rsid w:val="00FE371C"/>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670927"/>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3E5DEC"/>
    <w:pPr>
      <w:tabs>
        <w:tab w:val="center" w:pos="4252"/>
        <w:tab w:val="right" w:pos="8504"/>
      </w:tabs>
      <w:snapToGrid w:val="0"/>
    </w:pPr>
  </w:style>
  <w:style w:type="character" w:customStyle="1" w:styleId="ab">
    <w:name w:val="ヘッダー (文字)"/>
    <w:basedOn w:val="a0"/>
    <w:link w:val="aa"/>
    <w:uiPriority w:val="99"/>
    <w:rsid w:val="003E5DEC"/>
  </w:style>
  <w:style w:type="paragraph" w:styleId="ac">
    <w:name w:val="footer"/>
    <w:basedOn w:val="a"/>
    <w:link w:val="ad"/>
    <w:uiPriority w:val="99"/>
    <w:unhideWhenUsed/>
    <w:rsid w:val="003E5DEC"/>
    <w:pPr>
      <w:tabs>
        <w:tab w:val="center" w:pos="4252"/>
        <w:tab w:val="right" w:pos="8504"/>
      </w:tabs>
      <w:snapToGrid w:val="0"/>
    </w:pPr>
  </w:style>
  <w:style w:type="character" w:customStyle="1" w:styleId="ad">
    <w:name w:val="フッター (文字)"/>
    <w:basedOn w:val="a0"/>
    <w:link w:val="ac"/>
    <w:uiPriority w:val="99"/>
    <w:rsid w:val="003E5DEC"/>
  </w:style>
  <w:style w:type="paragraph" w:styleId="ae">
    <w:name w:val="List Paragraph"/>
    <w:basedOn w:val="a"/>
    <w:uiPriority w:val="34"/>
    <w:qFormat/>
    <w:rsid w:val="00AE60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 w:id="193123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428C5-8494-47D5-9913-FC1DF9DB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2339</TotalTime>
  <Pages>24</Pages>
  <Words>4725</Words>
  <Characters>26935</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KAIGOR01</cp:lastModifiedBy>
  <cp:revision>52</cp:revision>
  <cp:lastPrinted>2024-10-07T05:46:00Z</cp:lastPrinted>
  <dcterms:created xsi:type="dcterms:W3CDTF">2021-05-24T00:03:00Z</dcterms:created>
  <dcterms:modified xsi:type="dcterms:W3CDTF">2024-11-06T05:08:00Z</dcterms:modified>
</cp:coreProperties>
</file>