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4605BB">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基本方針等</w:t>
            </w:r>
          </w:p>
        </w:tc>
      </w:tr>
      <w:tr w:rsidR="001F3A76" w:rsidTr="0016325B">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1</w:t>
            </w:r>
            <w:r w:rsidRPr="000D779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1F3A76"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1F3A76" w:rsidTr="0016325B">
        <w:trPr>
          <w:cantSplit/>
          <w:trHeight w:val="612"/>
        </w:trPr>
        <w:tc>
          <w:tcPr>
            <w:tcW w:w="1308" w:type="dxa"/>
            <w:vMerge/>
            <w:tcBorders>
              <w:left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2</w:t>
            </w:r>
            <w:r w:rsidRPr="000D779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1F3A76"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r>
      <w:tr w:rsidR="001F3A76" w:rsidTr="0016325B">
        <w:trPr>
          <w:cantSplit/>
          <w:trHeight w:val="612"/>
        </w:trPr>
        <w:tc>
          <w:tcPr>
            <w:tcW w:w="1308" w:type="dxa"/>
            <w:vMerge/>
            <w:tcBorders>
              <w:left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1F3A76"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r>
      <w:tr w:rsidR="001F3A76" w:rsidTr="0016325B">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事業者は、指定居宅サービスを提供するに当たっては、法第</w:t>
            </w:r>
            <w:r w:rsidRPr="000D7790">
              <w:rPr>
                <w:rFonts w:ascii="ＭＳ 明朝" w:eastAsia="ＭＳ 明朝" w:cs="ＭＳ 明朝"/>
                <w:color w:val="000000"/>
                <w:kern w:val="0"/>
                <w:sz w:val="18"/>
                <w:szCs w:val="18"/>
              </w:rPr>
              <w:t>118</w:t>
            </w:r>
            <w:r w:rsidRPr="000D7790">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F3A76" w:rsidRPr="000D7790"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F3A76" w:rsidRPr="00463221" w:rsidRDefault="001F3A76" w:rsidP="007B29D5">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1F3A76" w:rsidRDefault="001F3A76" w:rsidP="007B29D5">
            <w:pPr>
              <w:autoSpaceDE w:val="0"/>
              <w:autoSpaceDN w:val="0"/>
              <w:adjustRightInd w:val="0"/>
              <w:spacing w:line="220" w:lineRule="exact"/>
              <w:jc w:val="left"/>
              <w:rPr>
                <w:rFonts w:ascii="ＭＳ 明朝" w:eastAsia="ＭＳ 明朝" w:cs="ＭＳ 明朝"/>
                <w:color w:val="000000"/>
                <w:kern w:val="0"/>
                <w:sz w:val="18"/>
                <w:szCs w:val="18"/>
              </w:rPr>
            </w:pPr>
          </w:p>
        </w:tc>
      </w:tr>
      <w:tr w:rsidR="004605BB" w:rsidTr="0016325B">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なっているか。</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605BB" w:rsidRP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4605BB" w:rsidRPr="000C0F66" w:rsidTr="001E262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4605BB" w:rsidRPr="000C0F66" w:rsidRDefault="004605BB" w:rsidP="001E262F">
            <w:pPr>
              <w:autoSpaceDE w:val="0"/>
              <w:autoSpaceDN w:val="0"/>
              <w:adjustRightInd w:val="0"/>
              <w:jc w:val="left"/>
              <w:rPr>
                <w:rFonts w:ascii="MS UI Gothic" w:eastAsia="MS UI Gothic" w:cs="MS UI Gothic"/>
                <w:color w:val="000000"/>
                <w:kern w:val="0"/>
                <w:sz w:val="16"/>
                <w:szCs w:val="16"/>
              </w:rPr>
            </w:pPr>
            <w:r w:rsidRPr="004605BB">
              <w:rPr>
                <w:rFonts w:ascii="ＭＳ ゴシック" w:eastAsia="ＭＳ ゴシック" w:cs="ＭＳ ゴシック" w:hint="eastAsia"/>
                <w:b/>
                <w:bCs/>
                <w:color w:val="FFFFFF"/>
                <w:kern w:val="0"/>
                <w:sz w:val="24"/>
                <w:szCs w:val="24"/>
              </w:rPr>
              <w:t>Ⅱ</w:t>
            </w:r>
            <w:r>
              <w:rPr>
                <w:rFonts w:ascii="ＭＳ ゴシック" w:eastAsia="ＭＳ ゴシック" w:cs="ＭＳ ゴシック" w:hint="eastAsia"/>
                <w:b/>
                <w:bCs/>
                <w:color w:val="FFFFFF"/>
                <w:kern w:val="0"/>
                <w:sz w:val="24"/>
                <w:szCs w:val="24"/>
              </w:rPr>
              <w:t xml:space="preserve">　</w:t>
            </w:r>
            <w:r w:rsidRPr="004605BB">
              <w:rPr>
                <w:rFonts w:ascii="ＭＳ ゴシック" w:eastAsia="ＭＳ ゴシック" w:cs="ＭＳ ゴシック" w:hint="eastAsia"/>
                <w:b/>
                <w:bCs/>
                <w:color w:val="FFFFFF"/>
                <w:kern w:val="0"/>
                <w:sz w:val="24"/>
                <w:szCs w:val="24"/>
              </w:rPr>
              <w:t>人員に関する基準</w:t>
            </w:r>
          </w:p>
        </w:tc>
      </w:tr>
      <w:tr w:rsidR="00D876BE" w:rsidTr="0072147B">
        <w:trPr>
          <w:cantSplit/>
          <w:trHeight w:val="530"/>
        </w:trPr>
        <w:tc>
          <w:tcPr>
            <w:tcW w:w="10829" w:type="dxa"/>
            <w:gridSpan w:val="8"/>
            <w:tcBorders>
              <w:top w:val="single" w:sz="6" w:space="0" w:color="auto"/>
              <w:left w:val="single" w:sz="6" w:space="0" w:color="auto"/>
              <w:bottom w:val="single" w:sz="6" w:space="0" w:color="auto"/>
              <w:right w:val="single" w:sz="6" w:space="0" w:color="auto"/>
            </w:tcBorders>
            <w:vAlign w:val="center"/>
          </w:tcPr>
          <w:p w:rsidR="0072147B" w:rsidRPr="0072147B" w:rsidRDefault="00D876BE" w:rsidP="0072147B">
            <w:pPr>
              <w:autoSpaceDE w:val="0"/>
              <w:autoSpaceDN w:val="0"/>
              <w:adjustRightInd w:val="0"/>
              <w:spacing w:line="220" w:lineRule="exac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１　事業所が介護老人保健施設、介護医療院又は病院の場合</w:t>
            </w:r>
          </w:p>
        </w:tc>
      </w:tr>
      <w:tr w:rsidR="008663F6"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663F6" w:rsidRDefault="008663F6"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医師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専任で常勤の者を１以上配置しているか。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※事業所が、介護老人保健施設又は介護医療院であって、施設に常勤医師として勤務している場合には、常勤の要件として足りるものである。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院又は診療所（医師について介護老人保健施設又は介護医療院の人員基準を満たす余力がある場合に限る。）と併設されている事業所において、当該病院又は診療所の常勤医師と兼務している場合でも、常勤の要件として足りるものであ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項第1号</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⑴①</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□通所リハビリテーション記録</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8663F6"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663F6" w:rsidRDefault="008663F6"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理学療法士･作業療法士･言語聴覚士･看護師･准看護師･介護職員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単位ごとに、提供時間を通じて専らサービスの提供に当たる者を、次に掲げるとおりに配置しているか。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p w:rsidR="00A1132D" w:rsidRDefault="00A1132D" w:rsidP="00A1132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8663F6">
              <w:rPr>
                <w:rFonts w:ascii="ＭＳ 明朝" w:eastAsia="ＭＳ 明朝" w:cs="ＭＳ 明朝" w:hint="eastAsia"/>
                <w:color w:val="000000"/>
                <w:kern w:val="0"/>
                <w:sz w:val="18"/>
                <w:szCs w:val="18"/>
              </w:rPr>
              <w:t>利用者が</w:t>
            </w:r>
            <w:r w:rsidR="008663F6">
              <w:rPr>
                <w:rFonts w:ascii="ＭＳ 明朝" w:eastAsia="ＭＳ 明朝" w:cs="ＭＳ 明朝"/>
                <w:color w:val="000000"/>
                <w:kern w:val="0"/>
                <w:sz w:val="18"/>
                <w:szCs w:val="18"/>
              </w:rPr>
              <w:t>10</w:t>
            </w:r>
            <w:r w:rsidR="008663F6">
              <w:rPr>
                <w:rFonts w:ascii="ＭＳ 明朝" w:eastAsia="ＭＳ 明朝" w:cs="ＭＳ 明朝" w:hint="eastAsia"/>
                <w:color w:val="000000"/>
                <w:kern w:val="0"/>
                <w:sz w:val="18"/>
                <w:szCs w:val="18"/>
              </w:rPr>
              <w:t>人以下の場合</w:t>
            </w:r>
            <w:r>
              <w:rPr>
                <w:rFonts w:ascii="ＭＳ 明朝" w:eastAsia="ＭＳ 明朝" w:cs="ＭＳ 明朝" w:hint="eastAsia"/>
                <w:color w:val="000000"/>
                <w:kern w:val="0"/>
                <w:sz w:val="18"/>
                <w:szCs w:val="18"/>
              </w:rPr>
              <w:t>＞</w:t>
            </w:r>
          </w:p>
          <w:p w:rsidR="008663F6" w:rsidRDefault="008663F6" w:rsidP="00A11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w:t>
            </w:r>
          </w:p>
          <w:p w:rsidR="00A1132D" w:rsidRDefault="00A1132D" w:rsidP="00A1132D">
            <w:pPr>
              <w:autoSpaceDE w:val="0"/>
              <w:autoSpaceDN w:val="0"/>
              <w:adjustRightInd w:val="0"/>
              <w:spacing w:line="220" w:lineRule="exact"/>
              <w:jc w:val="left"/>
              <w:rPr>
                <w:rFonts w:ascii="ＭＳ 明朝" w:eastAsia="ＭＳ 明朝" w:cs="ＭＳ 明朝"/>
                <w:color w:val="000000"/>
                <w:kern w:val="0"/>
                <w:sz w:val="18"/>
                <w:szCs w:val="18"/>
              </w:rPr>
            </w:pPr>
          </w:p>
          <w:p w:rsidR="00A1132D" w:rsidRDefault="00A1132D" w:rsidP="00A1132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8663F6">
              <w:rPr>
                <w:rFonts w:ascii="ＭＳ 明朝" w:eastAsia="ＭＳ 明朝" w:cs="ＭＳ 明朝" w:hint="eastAsia"/>
                <w:color w:val="000000"/>
                <w:kern w:val="0"/>
                <w:sz w:val="18"/>
                <w:szCs w:val="18"/>
              </w:rPr>
              <w:t>利用者が</w:t>
            </w:r>
            <w:r w:rsidR="008663F6">
              <w:rPr>
                <w:rFonts w:ascii="ＭＳ 明朝" w:eastAsia="ＭＳ 明朝" w:cs="ＭＳ 明朝"/>
                <w:color w:val="000000"/>
                <w:kern w:val="0"/>
                <w:sz w:val="18"/>
                <w:szCs w:val="18"/>
              </w:rPr>
              <w:t>10</w:t>
            </w:r>
            <w:r w:rsidR="008663F6">
              <w:rPr>
                <w:rFonts w:ascii="ＭＳ 明朝" w:eastAsia="ＭＳ 明朝" w:cs="ＭＳ 明朝" w:hint="eastAsia"/>
                <w:color w:val="000000"/>
                <w:kern w:val="0"/>
                <w:sz w:val="18"/>
                <w:szCs w:val="18"/>
              </w:rPr>
              <w:t>人超の場合</w:t>
            </w:r>
            <w:r>
              <w:rPr>
                <w:rFonts w:ascii="ＭＳ 明朝" w:eastAsia="ＭＳ 明朝" w:cs="ＭＳ 明朝" w:hint="eastAsia"/>
                <w:color w:val="000000"/>
                <w:kern w:val="0"/>
                <w:sz w:val="18"/>
                <w:szCs w:val="18"/>
              </w:rPr>
              <w:t>＞</w:t>
            </w:r>
          </w:p>
          <w:p w:rsidR="008663F6" w:rsidRDefault="008663F6" w:rsidP="00A11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利用者の数を</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で除した数以上</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663F6" w:rsidRDefault="008663F6" w:rsidP="00E13C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項第2号</w:t>
            </w:r>
            <w:r w:rsidR="00507EF0">
              <w:rPr>
                <w:rFonts w:ascii="ＭＳ 明朝" w:eastAsia="ＭＳ 明朝" w:cs="ＭＳ 明朝" w:hint="eastAsia"/>
                <w:color w:val="000000"/>
                <w:kern w:val="0"/>
                <w:sz w:val="18"/>
                <w:szCs w:val="18"/>
              </w:rPr>
              <w:t>ｱ</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8663F6"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663F6" w:rsidRDefault="008663F6"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⑴に掲げる人員のうち、専らリハビリテーションの提供に当たる理学療法士、作業療法士若しくは言語聴覚士を、利用者が</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又はその端数を増すごとに１以上配置しているか。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所要時間１時間から２時間の通所リハビリテーションを行う場合であって、定期的に以下の研修を修了している看護師、准看護師、柔道整復師又はあん摩マッサージ師がリハビリテーションを提供する場合は、これらの者を理学療法士等として計算することができる。</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運動器リハビリテーションに関する理論、評価法等に関する基本的内容を含む研修会であって、関係学会等により開催されているものをいう。</w:t>
            </w:r>
          </w:p>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7EF0" w:rsidRDefault="00507EF0" w:rsidP="00507EF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項第2号ｲ</w:t>
            </w:r>
          </w:p>
          <w:p w:rsidR="008663F6" w:rsidRDefault="00507EF0"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⑴②</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63F6" w:rsidRDefault="008663F6"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663F6" w:rsidRDefault="008663F6" w:rsidP="004605BB">
            <w:pPr>
              <w:autoSpaceDE w:val="0"/>
              <w:autoSpaceDN w:val="0"/>
              <w:adjustRightInd w:val="0"/>
              <w:spacing w:line="220" w:lineRule="exact"/>
              <w:jc w:val="left"/>
              <w:rPr>
                <w:rFonts w:ascii="ＭＳ 明朝" w:eastAsia="ＭＳ 明朝" w:cs="ＭＳ 明朝"/>
                <w:color w:val="000000"/>
                <w:kern w:val="0"/>
                <w:sz w:val="18"/>
                <w:szCs w:val="18"/>
              </w:rPr>
            </w:pPr>
          </w:p>
        </w:tc>
      </w:tr>
    </w:tbl>
    <w:p w:rsidR="00172D8B" w:rsidRDefault="00172D8B">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172D8B" w:rsidRPr="000C0F66" w:rsidTr="007B29D5">
        <w:trPr>
          <w:trHeight w:val="245"/>
          <w:tblHeader/>
        </w:trPr>
        <w:tc>
          <w:tcPr>
            <w:tcW w:w="1308" w:type="dxa"/>
            <w:tcBorders>
              <w:top w:val="single" w:sz="6" w:space="0" w:color="auto"/>
              <w:left w:val="single" w:sz="6" w:space="0" w:color="auto"/>
              <w:bottom w:val="nil"/>
              <w:right w:val="single" w:sz="6" w:space="0" w:color="auto"/>
            </w:tcBorders>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172D8B" w:rsidRPr="000C0F66" w:rsidRDefault="00172D8B" w:rsidP="007B29D5">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172D8B" w:rsidRPr="000C0F66" w:rsidRDefault="00172D8B" w:rsidP="007B29D5">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172D8B" w:rsidTr="0072147B">
        <w:trPr>
          <w:cantSplit/>
          <w:trHeight w:val="527"/>
        </w:trPr>
        <w:tc>
          <w:tcPr>
            <w:tcW w:w="10829" w:type="dxa"/>
            <w:gridSpan w:val="8"/>
            <w:tcBorders>
              <w:top w:val="single" w:sz="6" w:space="0" w:color="auto"/>
              <w:left w:val="single" w:sz="6" w:space="0" w:color="auto"/>
              <w:bottom w:val="single" w:sz="6" w:space="0" w:color="auto"/>
              <w:right w:val="single" w:sz="6" w:space="0" w:color="auto"/>
            </w:tcBorders>
            <w:vAlign w:val="center"/>
          </w:tcPr>
          <w:p w:rsidR="0072147B" w:rsidRPr="0072147B" w:rsidRDefault="00172D8B" w:rsidP="0072147B">
            <w:pPr>
              <w:autoSpaceDE w:val="0"/>
              <w:autoSpaceDN w:val="0"/>
              <w:adjustRightInd w:val="0"/>
              <w:spacing w:line="220" w:lineRule="exac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２　事業所が診療所の場合</w:t>
            </w:r>
          </w:p>
        </w:tc>
      </w:tr>
      <w:tr w:rsidR="009E201D"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E201D" w:rsidRDefault="009E201D"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医師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次に掲げる基準を満たすために必要と認められる数を配置しているか。</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p w:rsidR="009E201D" w:rsidRDefault="009E201D" w:rsidP="000A30F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＜利用者の数が同時に</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人を超える場合＞</w:t>
            </w:r>
          </w:p>
          <w:p w:rsidR="009E201D" w:rsidRDefault="009E201D" w:rsidP="00A1132D">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専任で常勤の者を１人以上</w:t>
            </w:r>
          </w:p>
          <w:p w:rsidR="009E201D" w:rsidRDefault="009E201D" w:rsidP="00A1132D">
            <w:pPr>
              <w:autoSpaceDE w:val="0"/>
              <w:autoSpaceDN w:val="0"/>
              <w:adjustRightInd w:val="0"/>
              <w:spacing w:line="220" w:lineRule="exact"/>
              <w:ind w:leftChars="100" w:left="210"/>
              <w:jc w:val="left"/>
              <w:rPr>
                <w:rFonts w:ascii="ＭＳ 明朝" w:eastAsia="ＭＳ 明朝" w:cs="ＭＳ 明朝"/>
                <w:color w:val="000000"/>
                <w:kern w:val="0"/>
                <w:sz w:val="18"/>
                <w:szCs w:val="18"/>
              </w:rPr>
            </w:pPr>
          </w:p>
          <w:p w:rsidR="009E201D" w:rsidRDefault="009E201D" w:rsidP="000A30F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＜利用者の数が同時に</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人以下の場合＞</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・専任の医師が１人勤務している</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・利用者数は、専任の医師１人に対し１日</w:t>
            </w:r>
            <w:r>
              <w:rPr>
                <w:rFonts w:ascii="ＭＳ 明朝" w:eastAsia="ＭＳ 明朝" w:cs="ＭＳ 明朝"/>
                <w:color w:val="000000"/>
                <w:kern w:val="0"/>
                <w:sz w:val="18"/>
                <w:szCs w:val="18"/>
              </w:rPr>
              <w:t>48</w:t>
            </w:r>
            <w:r>
              <w:rPr>
                <w:rFonts w:ascii="ＭＳ 明朝" w:eastAsia="ＭＳ 明朝" w:cs="ＭＳ 明朝" w:hint="eastAsia"/>
                <w:color w:val="000000"/>
                <w:kern w:val="0"/>
                <w:sz w:val="18"/>
                <w:szCs w:val="18"/>
              </w:rPr>
              <w:t>人以内</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⑵①</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□通所リハビテーション記録</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9E201D"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E201D" w:rsidRDefault="009E201D"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理学療法士･作業療法士･言語聴覚士･看護師･准看護師･介護職員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単位ごとに、提供時間を通じて専らサービスの提供に当たる者を、次に掲げるとおりに配置しているか。</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人以下の場合＞</w:t>
            </w:r>
          </w:p>
          <w:p w:rsidR="009E201D" w:rsidRDefault="009E201D" w:rsidP="00A11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w:t>
            </w:r>
          </w:p>
          <w:p w:rsidR="009E201D" w:rsidRDefault="009E201D" w:rsidP="00A11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人超の場合＞</w:t>
            </w:r>
          </w:p>
          <w:p w:rsidR="009E201D" w:rsidRDefault="009E201D" w:rsidP="00A11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利用者の数を</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で除した数以上</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E201D" w:rsidRDefault="009E201D" w:rsidP="006521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項第1号</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9E201D"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E201D" w:rsidRDefault="009E201D"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掲げる人員のうち、専らリハビリテーションの提供に当たる理学療法士、作業療法士若しくは言語聴覚士又は通所リハビリテーション若しくはこれに類するサービスに１年以上従事した経験を有する看護師を、常勤換算方法で</w:t>
            </w:r>
            <w:r>
              <w:rPr>
                <w:rFonts w:ascii="ＭＳ 明朝" w:eastAsia="ＭＳ 明朝" w:cs="ＭＳ 明朝"/>
                <w:color w:val="000000"/>
                <w:kern w:val="0"/>
                <w:sz w:val="18"/>
                <w:szCs w:val="18"/>
              </w:rPr>
              <w:t>0.1</w:t>
            </w:r>
            <w:r>
              <w:rPr>
                <w:rFonts w:ascii="ＭＳ 明朝" w:eastAsia="ＭＳ 明朝" w:cs="ＭＳ 明朝" w:hint="eastAsia"/>
                <w:color w:val="000000"/>
                <w:kern w:val="0"/>
                <w:sz w:val="18"/>
                <w:szCs w:val="18"/>
              </w:rPr>
              <w:t>以上配置しているか。</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p w:rsidR="009E201D" w:rsidRDefault="009E201D" w:rsidP="009E20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所要時間１時間から２時間の通所リハビリテーションを行う場合であって、定期的に以下の研修を修了している看護師、准看護師、柔道整復師又はあん摩マッサージ師がリハビリテーションを提供する場合は、これらの者を理学療法士等として計算することができる。</w:t>
            </w:r>
          </w:p>
          <w:p w:rsidR="009E201D" w:rsidRDefault="009E201D" w:rsidP="009E201D">
            <w:pPr>
              <w:autoSpaceDE w:val="0"/>
              <w:autoSpaceDN w:val="0"/>
              <w:adjustRightInd w:val="0"/>
              <w:spacing w:line="220" w:lineRule="exact"/>
              <w:jc w:val="left"/>
              <w:rPr>
                <w:rFonts w:ascii="ＭＳ 明朝" w:eastAsia="ＭＳ 明朝" w:cs="ＭＳ 明朝"/>
                <w:color w:val="000000"/>
                <w:kern w:val="0"/>
                <w:sz w:val="18"/>
                <w:szCs w:val="18"/>
              </w:rPr>
            </w:pPr>
          </w:p>
          <w:p w:rsidR="009E201D" w:rsidRDefault="009E201D" w:rsidP="009E20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w:t>
            </w:r>
          </w:p>
          <w:p w:rsidR="009E201D" w:rsidRDefault="009E201D" w:rsidP="009E20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運動器リハビリテーションに関する理論、評価法等に関する基本的内容を含む研修会であって、関係学会等により開催されているものをいう。</w:t>
            </w:r>
          </w:p>
          <w:p w:rsidR="009E201D" w:rsidRDefault="009E201D" w:rsidP="009E201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E201D" w:rsidRDefault="009E201D" w:rsidP="00A1132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項第2号</w:t>
            </w:r>
          </w:p>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E201D" w:rsidRDefault="009E201D"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E201D" w:rsidRDefault="009E201D"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4605BB" w:rsidRPr="000C0F66" w:rsidTr="001E262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4605BB" w:rsidRPr="000C0F66" w:rsidRDefault="004605BB" w:rsidP="001E262F">
            <w:pPr>
              <w:autoSpaceDE w:val="0"/>
              <w:autoSpaceDN w:val="0"/>
              <w:adjustRightInd w:val="0"/>
              <w:jc w:val="left"/>
              <w:rPr>
                <w:rFonts w:ascii="MS UI Gothic" w:eastAsia="MS UI Gothic" w:cs="MS UI Gothic"/>
                <w:color w:val="000000"/>
                <w:kern w:val="0"/>
                <w:sz w:val="16"/>
                <w:szCs w:val="16"/>
              </w:rPr>
            </w:pPr>
            <w:r w:rsidRPr="004605BB">
              <w:rPr>
                <w:rFonts w:ascii="ＭＳ ゴシック" w:eastAsia="ＭＳ ゴシック" w:cs="ＭＳ ゴシック" w:hint="eastAsia"/>
                <w:b/>
                <w:bCs/>
                <w:color w:val="FFFFFF"/>
                <w:kern w:val="0"/>
                <w:sz w:val="24"/>
                <w:szCs w:val="24"/>
              </w:rPr>
              <w:t>Ⅲ　設備に関する基準</w:t>
            </w:r>
          </w:p>
        </w:tc>
      </w:tr>
      <w:tr w:rsidR="00C87B53"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サービスを行うにふさわしい専用の部屋等であって、３㎡に利用定員を乗じた面積以上のものを有しているか。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が介護老人保健施設又は介護医療院である場合は、サービス提供を行うにふさわしい専用の部屋等の面積に利用者用に確保されている食堂（リハビリテーションに供用されるものに限る。）の面積を加えるものとす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121</w:t>
            </w:r>
            <w:r>
              <w:rPr>
                <w:rFonts w:ascii="ＭＳ 明朝" w:eastAsia="ＭＳ 明朝" w:cs="ＭＳ 明朝" w:hint="eastAsia"/>
                <w:color w:val="000000"/>
                <w:kern w:val="0"/>
                <w:sz w:val="18"/>
                <w:szCs w:val="18"/>
              </w:rPr>
              <w:t>条第1項</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□設備・備品台帳等</w:t>
            </w:r>
          </w:p>
        </w:tc>
      </w:tr>
      <w:tr w:rsidR="00C87B53"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消火設備その他の非常災害に際して必要な設備並びにサービスを行うために必要な専用の機械及び器具を備えているか。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※消火設備その他の非常災害に際して必要な設備とは、消防法その他の法令等に規定された設備</w:t>
            </w:r>
          </w:p>
          <w:p w:rsidR="00C87B53" w:rsidRP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7B53" w:rsidRDefault="00C87B53" w:rsidP="004304D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121</w:t>
            </w:r>
            <w:r>
              <w:rPr>
                <w:rFonts w:ascii="ＭＳ 明朝" w:eastAsia="ＭＳ 明朝" w:cs="ＭＳ 明朝" w:hint="eastAsia"/>
                <w:color w:val="000000"/>
                <w:kern w:val="0"/>
                <w:sz w:val="18"/>
                <w:szCs w:val="18"/>
              </w:rPr>
              <w:t>条第2項</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⑶参照</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C87B53"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以下のいずれかに該当する場合、要件①、②を満たしているか。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p w:rsidR="00C87B53" w:rsidRDefault="00C87B53" w:rsidP="00DF358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院、診療所、介護老人保健施設又は介護医療院が互いに併設される場合であって、そのうちの複数の施設において、指定通所リハビリテーション事業を行う場合に、サービスを行うためのスペースが同一の部屋等である場合</w:t>
            </w:r>
          </w:p>
          <w:p w:rsidR="00C87B53" w:rsidRDefault="00C87B53" w:rsidP="002F57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・指定通所介護事業所と併設の関係にある病院、診療所、介護老人保健施設又は介護医療院における指定通所リハビリテーションを行うためのスペースについて共用する場合</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C87B53" w:rsidRDefault="00C87B53" w:rsidP="002F57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①当該部屋等において、それぞれの指定介護サービスを行うためのスペースが明確に区分されている。</w:t>
            </w:r>
          </w:p>
          <w:p w:rsidR="00C87B53" w:rsidRDefault="00C87B53" w:rsidP="002F57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②区分されるスペースが、それぞれの指定介護サービスにおける設備基準を満たしている。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※併設される場合とは、同一敷地内にある場合又は公道をはさんで隣接している場合をいう。</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7B53" w:rsidRPr="000D7790"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2</w:t>
            </w:r>
            <w:r w:rsidR="001D0063" w:rsidRPr="000D7790">
              <w:rPr>
                <w:rFonts w:ascii="ＭＳ 明朝" w:eastAsia="ＭＳ 明朝" w:cs="ＭＳ 明朝" w:hint="eastAsia"/>
                <w:color w:val="000000"/>
                <w:kern w:val="0"/>
                <w:sz w:val="18"/>
                <w:szCs w:val="18"/>
              </w:rPr>
              <w:t>⑵</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2</w:t>
            </w:r>
            <w:r w:rsidRPr="000D7790">
              <w:rPr>
                <w:rFonts w:ascii="ＭＳ 明朝" w:eastAsia="ＭＳ 明朝" w:cs="ＭＳ 明朝" w:hint="eastAsia"/>
                <w:color w:val="000000"/>
                <w:kern w:val="0"/>
                <w:sz w:val="18"/>
                <w:szCs w:val="18"/>
              </w:rPr>
              <w:t>⑷参照</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C87B53"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医療機関が医療保険の脳血管疾患等リハビリテーション、運動器リハビリテーション又は呼吸器リハビリテーションの届出を行っており、当該保険医療機関において、１時間以上２時間未満の指定通所リハビリテーションを同一のスペースにて行う場合、医療保険のリハビリテーションの患者数に関わらず、常時、３㎡に指定通所リハビリテーションの利用定員乗じた面積以上を確保しているか。</w:t>
            </w:r>
          </w:p>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七</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7B53" w:rsidRDefault="00C87B53"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87B53" w:rsidRDefault="00C87B53" w:rsidP="004605BB">
            <w:pPr>
              <w:autoSpaceDE w:val="0"/>
              <w:autoSpaceDN w:val="0"/>
              <w:adjustRightInd w:val="0"/>
              <w:spacing w:line="220" w:lineRule="exact"/>
              <w:jc w:val="left"/>
              <w:rPr>
                <w:rFonts w:ascii="ＭＳ 明朝" w:eastAsia="ＭＳ 明朝" w:cs="ＭＳ 明朝"/>
                <w:color w:val="000000"/>
                <w:kern w:val="0"/>
                <w:sz w:val="18"/>
                <w:szCs w:val="18"/>
              </w:rPr>
            </w:pPr>
          </w:p>
        </w:tc>
      </w:tr>
      <w:tr w:rsidR="004605BB" w:rsidRPr="000C0F66" w:rsidTr="001E262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4605BB" w:rsidRPr="000C0F66" w:rsidRDefault="004605BB" w:rsidP="001E262F">
            <w:pPr>
              <w:autoSpaceDE w:val="0"/>
              <w:autoSpaceDN w:val="0"/>
              <w:adjustRightInd w:val="0"/>
              <w:jc w:val="left"/>
              <w:rPr>
                <w:rFonts w:ascii="MS UI Gothic" w:eastAsia="MS UI Gothic" w:cs="MS UI Gothic"/>
                <w:color w:val="000000"/>
                <w:kern w:val="0"/>
                <w:sz w:val="16"/>
                <w:szCs w:val="16"/>
              </w:rPr>
            </w:pPr>
            <w:r w:rsidRPr="004605BB">
              <w:rPr>
                <w:rFonts w:ascii="ＭＳ ゴシック" w:eastAsia="ＭＳ ゴシック" w:cs="ＭＳ ゴシック" w:hint="eastAsia"/>
                <w:b/>
                <w:bCs/>
                <w:color w:val="FFFFFF"/>
                <w:kern w:val="0"/>
                <w:sz w:val="24"/>
                <w:szCs w:val="24"/>
              </w:rPr>
              <w:t>Ⅳ　運営に関する基準</w:t>
            </w:r>
          </w:p>
        </w:tc>
      </w:tr>
      <w:tr w:rsidR="004605BB"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内容及び手続の説明・同意</w:t>
            </w:r>
          </w:p>
        </w:tc>
        <w:tc>
          <w:tcPr>
            <w:tcW w:w="291" w:type="dxa"/>
            <w:tcBorders>
              <w:top w:val="single" w:sz="6" w:space="0" w:color="auto"/>
              <w:left w:val="single" w:sz="6" w:space="0" w:color="auto"/>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事者の勤務の体制その他の利用申込者のサービスの選択に資すると認められる重要事項を記した文書を交付して説明を行い、当該提供の開始について利用申込者の同意を得ているか。</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□体験利用に関する書類</w:t>
            </w:r>
          </w:p>
        </w:tc>
      </w:tr>
      <w:tr w:rsidR="004605BB"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①当該事業所の現員からは利用申込に応じきれない場合</w:t>
            </w:r>
          </w:p>
          <w:p w:rsidR="004605BB" w:rsidRDefault="004605BB" w:rsidP="001E26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②利用申込者の居住地が当該事業所の通常の事業の実施地域外である場合</w:t>
            </w:r>
          </w:p>
          <w:p w:rsidR="004605BB" w:rsidRDefault="004605BB" w:rsidP="001E26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605BB" w:rsidRPr="000D7790"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w:t>
            </w:r>
            <w:r w:rsidRPr="000D7790">
              <w:rPr>
                <w:rFonts w:ascii="ＭＳ 明朝" w:eastAsia="ＭＳ 明朝" w:cs="ＭＳ 明朝" w:hint="eastAsia"/>
                <w:color w:val="000000"/>
                <w:kern w:val="0"/>
                <w:sz w:val="18"/>
                <w:szCs w:val="18"/>
              </w:rPr>
              <w:t>条準用</w:t>
            </w:r>
            <w:r w:rsidRPr="000D7790">
              <w:rPr>
                <w:rFonts w:ascii="ＭＳ 明朝" w:eastAsia="ＭＳ 明朝" w:cs="ＭＳ 明朝"/>
                <w:color w:val="000000"/>
                <w:kern w:val="0"/>
                <w:sz w:val="18"/>
                <w:szCs w:val="18"/>
              </w:rPr>
              <w:t>)</w:t>
            </w:r>
          </w:p>
          <w:p w:rsidR="004605BB" w:rsidRPr="000D7790"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00626B05"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00626B05" w:rsidRPr="000D7790">
              <w:rPr>
                <w:rFonts w:ascii="ＭＳ 明朝" w:eastAsia="ＭＳ 明朝" w:cs="ＭＳ 明朝" w:hint="eastAsia"/>
                <w:color w:val="000000"/>
                <w:kern w:val="0"/>
                <w:sz w:val="18"/>
                <w:szCs w:val="18"/>
              </w:rPr>
              <w:t>⑶</w:t>
            </w:r>
            <w:r w:rsidRPr="000D7790">
              <w:rPr>
                <w:rFonts w:ascii="ＭＳ 明朝" w:eastAsia="ＭＳ 明朝" w:cs="ＭＳ 明朝" w:hint="eastAsia"/>
                <w:color w:val="000000"/>
                <w:kern w:val="0"/>
                <w:sz w:val="18"/>
                <w:szCs w:val="18"/>
              </w:rPr>
              <w:t>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4605BB"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利用申込者に対し自ら適切なサービスを提供することが困難であると認めた場合、当該利用申込者に係る居宅介護支援事業者への連絡、適当な他事業者等の紹介その他の必要な措置を速やかに講じているか。</w:t>
            </w:r>
          </w:p>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605BB" w:rsidRDefault="004605BB"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605BB" w:rsidRDefault="004605BB"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626B05"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626B05"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r>
    </w:tbl>
    <w:p w:rsidR="00626B05" w:rsidRDefault="00626B05">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26B05" w:rsidRPr="000C0F66" w:rsidTr="00D67E36">
        <w:trPr>
          <w:trHeight w:val="245"/>
          <w:tblHeader/>
        </w:trPr>
        <w:tc>
          <w:tcPr>
            <w:tcW w:w="1308" w:type="dxa"/>
            <w:tcBorders>
              <w:top w:val="single" w:sz="6" w:space="0" w:color="auto"/>
              <w:left w:val="single" w:sz="6" w:space="0" w:color="auto"/>
              <w:bottom w:val="nil"/>
              <w:right w:val="single" w:sz="6" w:space="0" w:color="auto"/>
            </w:tcBorders>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26B05" w:rsidRPr="000C0F66" w:rsidRDefault="00626B05" w:rsidP="00D67E3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26B05" w:rsidRPr="000C0F66" w:rsidRDefault="00626B05" w:rsidP="00D67E3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26B05"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4605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26B05" w:rsidRDefault="00626B05" w:rsidP="004605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626B05"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日前までに行われるよう、必要な援助を行っているか。</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r>
      <w:tr w:rsidR="00626B05"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サービス担当者会議等を通じて、利用者の心身の状況、その置かれている環境、他の保健医療サービス又は福祉サービスの利用状況等の把握に努めているか。</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tc>
      </w:tr>
      <w:tr w:rsidR="00626B05"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69</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5C53FE" w:rsidRDefault="005C53FE"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626B05"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69</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r>
      <w:tr w:rsidR="00626B05"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法定代理受領サービスの提供を受けるための援助</w:t>
            </w:r>
          </w:p>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サービスの提供の開始に際し、利用申込者又はその家族に対し、法定代理受領サービスについて説明し、必要な援助を行っているか。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□居宅介護支援事業所等を紹介した記録</w:t>
            </w:r>
          </w:p>
        </w:tc>
      </w:tr>
      <w:tr w:rsidR="00626B05"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□通所リハビリテーション計画書</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tc>
      </w:tr>
      <w:tr w:rsidR="00626B05"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p w:rsidR="00626B05" w:rsidRDefault="00626B05"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6B05" w:rsidRDefault="00626B05"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26B05" w:rsidRDefault="00626B05"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077E97"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サービスの提供日及び内容、利用者に代わって支払を受ける居宅介護サービス費の額その他必要な事項を、利用者の居宅サービス計画を記載した書面又はこれに準ずる書面に記載しているか。</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tc>
      </w:tr>
      <w:tr w:rsidR="00077E97"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077E97" w:rsidRP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r>
      <w:tr w:rsidR="00077E97"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103</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626B05">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077E97" w:rsidRDefault="00077E97" w:rsidP="00626B0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077E97"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77E97" w:rsidRDefault="00077E97"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F2240" w:rsidRDefault="004F2240" w:rsidP="004F224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法定代理受領サービスである場合と、そうでない場合との間に不合理な差額を設けていないか。</w:t>
            </w:r>
          </w:p>
          <w:p w:rsidR="00077E97" w:rsidRPr="004F2240"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103</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tc>
      </w:tr>
      <w:tr w:rsidR="006E36DB"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E36DB" w:rsidRDefault="006E36DB" w:rsidP="003161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6E36DB" w:rsidRDefault="006E36DB" w:rsidP="00316199">
            <w:pPr>
              <w:autoSpaceDE w:val="0"/>
              <w:autoSpaceDN w:val="0"/>
              <w:adjustRightInd w:val="0"/>
              <w:spacing w:line="220" w:lineRule="exact"/>
              <w:jc w:val="left"/>
              <w:rPr>
                <w:rFonts w:ascii="ＭＳ 明朝" w:eastAsia="ＭＳ 明朝" w:cs="ＭＳ 明朝"/>
                <w:color w:val="000000"/>
                <w:kern w:val="0"/>
                <w:sz w:val="18"/>
                <w:szCs w:val="18"/>
              </w:rPr>
            </w:pPr>
          </w:p>
          <w:p w:rsidR="006E36DB" w:rsidRDefault="006E36DB" w:rsidP="003161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①利用者の選定により通常の事業の実施地域外の地域に居住する</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利用者に対して行う送迎に要する費用</w:t>
            </w:r>
          </w:p>
          <w:p w:rsidR="006E36DB" w:rsidRDefault="006E36DB" w:rsidP="003161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②通常要する時間を超える指定通所介護の提供で、利用者の選定</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に係るものの提供に伴い必要となる費用の範囲内において、通常の指定通所介護に係る介護サービス費用基準額を超える費用</w:t>
            </w:r>
          </w:p>
          <w:p w:rsidR="006E36DB" w:rsidRDefault="006E36DB" w:rsidP="003161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③食事の提供に要する費用</w:t>
            </w:r>
          </w:p>
          <w:p w:rsidR="006E36DB" w:rsidRDefault="006E36DB" w:rsidP="0031619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※「居住、滞在及び宿泊並びに食事の提供に係る利用料等に関する指針」</w:t>
            </w:r>
          </w:p>
          <w:p w:rsidR="006E36DB" w:rsidRDefault="006E36DB" w:rsidP="003161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④おむつ代</w:t>
            </w:r>
          </w:p>
          <w:p w:rsidR="006E36DB" w:rsidRDefault="006E36DB" w:rsidP="003161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⑤上記①～④以外で、指定通所介護において提供される便宜のうち、日常生活においても通常必要となるものに係る費用であって、その利用者に負担させることが適当と認められる費用</w:t>
            </w:r>
          </w:p>
          <w:p w:rsidR="006E36DB" w:rsidRDefault="006E36DB" w:rsidP="00316199">
            <w:pPr>
              <w:autoSpaceDE w:val="0"/>
              <w:autoSpaceDN w:val="0"/>
              <w:adjustRightInd w:val="0"/>
              <w:spacing w:line="220" w:lineRule="exact"/>
              <w:jc w:val="left"/>
              <w:rPr>
                <w:rFonts w:ascii="ＭＳ 明朝" w:eastAsia="ＭＳ 明朝" w:cs="ＭＳ 明朝"/>
                <w:color w:val="000000"/>
                <w:kern w:val="0"/>
                <w:sz w:val="18"/>
                <w:szCs w:val="18"/>
              </w:rPr>
            </w:pPr>
          </w:p>
          <w:p w:rsidR="006E36DB" w:rsidRDefault="006E36DB" w:rsidP="003161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※⑤については、「通所介護等における日常生活に要する費用の取扱いについて」に沿って適切に取り扱うこと。</w:t>
            </w:r>
          </w:p>
          <w:p w:rsidR="006E36DB" w:rsidRPr="00316199"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36DB" w:rsidRPr="000D7790" w:rsidRDefault="006E36DB" w:rsidP="006E36DB">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103</w:t>
            </w:r>
            <w:r w:rsidRPr="000D7790">
              <w:rPr>
                <w:rFonts w:ascii="ＭＳ 明朝" w:eastAsia="ＭＳ 明朝" w:cs="ＭＳ 明朝" w:hint="eastAsia"/>
                <w:color w:val="000000"/>
                <w:kern w:val="0"/>
                <w:sz w:val="18"/>
                <w:szCs w:val="18"/>
              </w:rPr>
              <w:t>条第3項準用</w:t>
            </w:r>
            <w:r w:rsidRPr="000D7790">
              <w:rPr>
                <w:rFonts w:ascii="ＭＳ 明朝" w:eastAsia="ＭＳ 明朝" w:cs="ＭＳ 明朝"/>
                <w:color w:val="000000"/>
                <w:kern w:val="0"/>
                <w:sz w:val="18"/>
                <w:szCs w:val="18"/>
              </w:rPr>
              <w:t>)</w:t>
            </w:r>
          </w:p>
          <w:p w:rsidR="006E36DB" w:rsidRPr="000D7790"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⑴②準用</w:t>
            </w:r>
            <w:r w:rsidRPr="000D7790">
              <w:rPr>
                <w:rFonts w:ascii="ＭＳ 明朝" w:eastAsia="ＭＳ 明朝" w:cs="ＭＳ 明朝"/>
                <w:color w:val="000000"/>
                <w:kern w:val="0"/>
                <w:sz w:val="18"/>
                <w:szCs w:val="18"/>
              </w:rPr>
              <w:t>)</w:t>
            </w:r>
          </w:p>
          <w:p w:rsidR="006E36DB" w:rsidRPr="000D7790"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厚告</w:t>
            </w:r>
            <w:r w:rsidRPr="000D7790">
              <w:rPr>
                <w:rFonts w:ascii="ＭＳ 明朝" w:eastAsia="ＭＳ 明朝" w:cs="ＭＳ 明朝"/>
                <w:color w:val="000000"/>
                <w:kern w:val="0"/>
                <w:sz w:val="18"/>
                <w:szCs w:val="18"/>
              </w:rPr>
              <w:t>419</w:t>
            </w:r>
          </w:p>
          <w:p w:rsidR="006E36DB" w:rsidRPr="000D7790"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□説明文書</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□同意に関する記録</w:t>
            </w:r>
          </w:p>
        </w:tc>
      </w:tr>
      <w:tr w:rsidR="006E36DB" w:rsidTr="0098164D">
        <w:trPr>
          <w:cantSplit/>
          <w:trHeight w:val="612"/>
        </w:trPr>
        <w:tc>
          <w:tcPr>
            <w:tcW w:w="1308" w:type="dxa"/>
            <w:vMerge/>
            <w:tcBorders>
              <w:left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⑶の費用の額に係るサービスの提供にあっては、あらかじめ、利用者又はその家族に対し、その内容及び費用について説明を行い、利用者の同意を得ているか。</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36DB" w:rsidRDefault="006E36DB" w:rsidP="006E36D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103</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p w:rsidR="006E36DB" w:rsidRP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r>
      <w:tr w:rsidR="006E36DB" w:rsidTr="0098164D">
        <w:trPr>
          <w:cantSplit/>
          <w:trHeight w:val="612"/>
        </w:trPr>
        <w:tc>
          <w:tcPr>
            <w:tcW w:w="1308" w:type="dxa"/>
            <w:vMerge/>
            <w:tcBorders>
              <w:left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6E36DB"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領収証に保険給付の対象額とその他の費用を区分して記載し、その他の費用については個別の費用ごとに区分して記載しているか。</w:t>
            </w:r>
          </w:p>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36DB" w:rsidRDefault="006E36DB"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E36DB" w:rsidRDefault="006E36DB" w:rsidP="00077E97">
            <w:pPr>
              <w:autoSpaceDE w:val="0"/>
              <w:autoSpaceDN w:val="0"/>
              <w:adjustRightInd w:val="0"/>
              <w:spacing w:line="220" w:lineRule="exact"/>
              <w:jc w:val="left"/>
              <w:rPr>
                <w:rFonts w:ascii="ＭＳ 明朝" w:eastAsia="ＭＳ 明朝" w:cs="ＭＳ 明朝"/>
                <w:color w:val="000000"/>
                <w:kern w:val="0"/>
                <w:sz w:val="18"/>
                <w:szCs w:val="18"/>
              </w:rPr>
            </w:pPr>
          </w:p>
        </w:tc>
      </w:tr>
      <w:tr w:rsidR="00077E97"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保険給付の請求ための証明書の交付</w:t>
            </w:r>
          </w:p>
          <w:p w:rsidR="00077E97" w:rsidRDefault="00077E97"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7E97" w:rsidRDefault="00077E97"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077E97" w:rsidRDefault="00077E97"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3830CC"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830CC" w:rsidRDefault="003830CC"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指定通所リハビリテーションの基本取扱方針</w:t>
            </w:r>
          </w:p>
        </w:tc>
        <w:tc>
          <w:tcPr>
            <w:tcW w:w="291" w:type="dxa"/>
            <w:tcBorders>
              <w:top w:val="single" w:sz="6" w:space="0" w:color="auto"/>
              <w:left w:val="single" w:sz="6" w:space="0" w:color="auto"/>
              <w:bottom w:val="single" w:sz="6" w:space="0" w:color="auto"/>
              <w:right w:val="nil"/>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利用者の要介護状態の軽減又は悪化の防止に資するよう、その目標を設定し、計画的に行われているか。</w:t>
            </w: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122</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□通所リハビリテーション計画書</w:t>
            </w: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□評価を実施した記録</w:t>
            </w:r>
          </w:p>
        </w:tc>
      </w:tr>
      <w:tr w:rsidR="003830CC"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830CC" w:rsidRDefault="003830CC"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p>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122</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30CC" w:rsidRDefault="003830CC"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830CC" w:rsidRDefault="003830CC" w:rsidP="00077E97">
            <w:pPr>
              <w:autoSpaceDE w:val="0"/>
              <w:autoSpaceDN w:val="0"/>
              <w:adjustRightInd w:val="0"/>
              <w:spacing w:line="220" w:lineRule="exact"/>
              <w:jc w:val="left"/>
              <w:rPr>
                <w:rFonts w:ascii="ＭＳ 明朝" w:eastAsia="ＭＳ 明朝" w:cs="ＭＳ 明朝"/>
                <w:color w:val="000000"/>
                <w:kern w:val="0"/>
                <w:sz w:val="18"/>
                <w:szCs w:val="18"/>
              </w:rPr>
            </w:pPr>
          </w:p>
        </w:tc>
      </w:tr>
    </w:tbl>
    <w:p w:rsidR="000C78DF" w:rsidRDefault="000C78DF">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0C78DF" w:rsidRPr="000C0F66" w:rsidTr="005C53FE">
        <w:trPr>
          <w:trHeight w:val="245"/>
          <w:tblHeader/>
        </w:trPr>
        <w:tc>
          <w:tcPr>
            <w:tcW w:w="1308" w:type="dxa"/>
            <w:tcBorders>
              <w:top w:val="single" w:sz="6" w:space="0" w:color="auto"/>
              <w:left w:val="single" w:sz="6" w:space="0" w:color="auto"/>
              <w:bottom w:val="nil"/>
              <w:right w:val="single" w:sz="6" w:space="0" w:color="auto"/>
            </w:tcBorders>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0C78DF" w:rsidRPr="000C0F66" w:rsidRDefault="000C78DF" w:rsidP="005C53FE">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0C78DF" w:rsidRPr="000C0F66" w:rsidRDefault="000C78DF" w:rsidP="005C53FE">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C78DF"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C78DF" w:rsidRDefault="000C78DF" w:rsidP="00077E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指定通所リハビリテーションの具体的取扱方針</w:t>
            </w:r>
          </w:p>
        </w:tc>
        <w:tc>
          <w:tcPr>
            <w:tcW w:w="291" w:type="dxa"/>
            <w:tcBorders>
              <w:top w:val="single" w:sz="6" w:space="0" w:color="auto"/>
              <w:left w:val="single" w:sz="6" w:space="0" w:color="auto"/>
              <w:bottom w:val="single" w:sz="4" w:space="0" w:color="auto"/>
              <w:right w:val="nil"/>
            </w:tcBorders>
            <w:shd w:val="clear" w:color="auto" w:fill="auto"/>
          </w:tcPr>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shd w:val="clear" w:color="auto" w:fill="auto"/>
          </w:tcPr>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サービスの提供に当たっては、医師の指示及び通所リハビリテーション計画に基づき、利用者の心身の機能の維持回復を図り、日常生活の自立に資するよう、妥当適切に行っているか。</w:t>
            </w:r>
          </w:p>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条第1項第1号</w:t>
            </w:r>
          </w:p>
        </w:tc>
        <w:tc>
          <w:tcPr>
            <w:tcW w:w="456" w:type="dxa"/>
            <w:tcBorders>
              <w:top w:val="single" w:sz="6" w:space="0" w:color="auto"/>
              <w:left w:val="single" w:sz="6" w:space="0" w:color="auto"/>
              <w:bottom w:val="single" w:sz="4" w:space="0" w:color="auto"/>
              <w:right w:val="single" w:sz="6" w:space="0" w:color="auto"/>
            </w:tcBorders>
            <w:vAlign w:val="center"/>
          </w:tcPr>
          <w:p w:rsidR="000C78DF" w:rsidRDefault="000C78DF"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C78DF" w:rsidRDefault="000C78DF"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C78DF" w:rsidRDefault="000C78DF" w:rsidP="00077E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□通所リハビリテーション計画書</w:t>
            </w:r>
          </w:p>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0C78DF" w:rsidRDefault="000C78DF" w:rsidP="00077E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0C78DF" w:rsidTr="0098164D">
        <w:trPr>
          <w:cantSplit/>
          <w:trHeight w:val="612"/>
        </w:trPr>
        <w:tc>
          <w:tcPr>
            <w:tcW w:w="1308" w:type="dxa"/>
            <w:vMerge/>
            <w:tcBorders>
              <w:left w:val="single" w:sz="6" w:space="0" w:color="auto"/>
              <w:right w:val="single" w:sz="6" w:space="0" w:color="auto"/>
            </w:tcBorders>
            <w:shd w:val="clear" w:color="auto" w:fill="auto"/>
          </w:tcPr>
          <w:p w:rsidR="000C78DF" w:rsidRDefault="000C78D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るか。</w:t>
            </w:r>
          </w:p>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条第1項第2号</w:t>
            </w:r>
          </w:p>
        </w:tc>
        <w:tc>
          <w:tcPr>
            <w:tcW w:w="456" w:type="dxa"/>
            <w:tcBorders>
              <w:top w:val="single" w:sz="4"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0C78DF" w:rsidTr="0098164D">
        <w:trPr>
          <w:cantSplit/>
          <w:trHeight w:val="612"/>
        </w:trPr>
        <w:tc>
          <w:tcPr>
            <w:tcW w:w="1308" w:type="dxa"/>
            <w:vMerge/>
            <w:tcBorders>
              <w:left w:val="single" w:sz="6" w:space="0" w:color="auto"/>
              <w:right w:val="single" w:sz="6" w:space="0" w:color="auto"/>
            </w:tcBorders>
            <w:shd w:val="clear" w:color="auto" w:fill="auto"/>
          </w:tcPr>
          <w:p w:rsidR="000C78DF" w:rsidRDefault="000C78D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サービスの提供に当たっては、常に利用者の病状、心身の状況及びその置かれている環境の的確な把握に努め、利用者に対し適切なサービスの提供を行っているか。</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※認知症である要介護者に対しては、必要に応じ、その特性に対応したサービスの提供ができる体制を整えるものとする。</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所の医師が、サービスの実施に当たり、当該事業所の理学療法士、作業療法士又は言語聴覚士に対し、利用者に対するリハビリテーションの目的に加えて、リハビリテーション開始前又は実施中の留意事項、やむを得ずリハビリテーションを中止する際の基準、リハビリテーションにおける利用者に対する負荷等の指示を行うこと。</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所の理学療法士、作業療法士又は言語聴覚士が、介護支援専門員を通じて、他の指定居宅サービスの従業者に対し、リハビリテーションの観点から、日常生活上の留意点、介護の工夫などの情報を伝達していること。</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123</w:t>
            </w:r>
            <w:r w:rsidRPr="000D7790">
              <w:rPr>
                <w:rFonts w:ascii="ＭＳ 明朝" w:eastAsia="ＭＳ 明朝" w:cs="ＭＳ 明朝" w:hint="eastAsia"/>
                <w:color w:val="000000"/>
                <w:kern w:val="0"/>
                <w:sz w:val="18"/>
                <w:szCs w:val="18"/>
              </w:rPr>
              <w:t>条第1項第3号</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⑴②、⑨</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0C78DF"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C78DF" w:rsidRDefault="000C78D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リハビリテーション会議（テレビ電話装置等を活用して行うことができるものとする。）の開催により、リハビリテーションに関する専門的な見地から利用者の状況等に関する情報を構成員と共有するよう努め、利用者に対し、適切なサービスを提供しているか。</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w:t>
            </w:r>
            <w:r w:rsidRPr="000D7790">
              <w:rPr>
                <w:rFonts w:ascii="ＭＳ 明朝" w:eastAsia="ＭＳ 明朝" w:cs="ＭＳ 明朝"/>
                <w:color w:val="000000"/>
                <w:kern w:val="0"/>
                <w:sz w:val="18"/>
                <w:szCs w:val="18"/>
              </w:rPr>
              <w:t>のサービス担当者及び保健師等とすること。</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※構成員がリハビリテーション会議を欠席した場合は、速やかに当該会議の内容について欠席者との情報共有を図ること。</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123</w:t>
            </w:r>
            <w:r w:rsidRPr="000D7790">
              <w:rPr>
                <w:rFonts w:ascii="ＭＳ 明朝" w:eastAsia="ＭＳ 明朝" w:cs="ＭＳ 明朝" w:hint="eastAsia"/>
                <w:color w:val="000000"/>
                <w:kern w:val="0"/>
                <w:sz w:val="18"/>
                <w:szCs w:val="18"/>
              </w:rPr>
              <w:t>条第1項第4号</w:t>
            </w:r>
          </w:p>
          <w:p w:rsidR="000C78DF" w:rsidRPr="000D7790"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⑴⑪</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C78DF" w:rsidRDefault="000C78D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C78DF" w:rsidRDefault="000C78DF"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通所リハビリテーション計画の作成</w:t>
            </w: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等の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計画を作成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※「医師等の従業者」とは、医師及び理学療法士、作業療法士若しくは言語聴覚士のことをいう。</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□通所リハビリテーション計画書</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□モニタリングの記録</w:t>
            </w:r>
          </w:p>
        </w:tc>
      </w:tr>
      <w:tr w:rsidR="007427A3" w:rsidTr="0098164D">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計画は、既に居宅サービス計画が作成されている場合は、当該居宅サービス計画の内容に沿って作成しているか。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医師等の従業者は、計画の作成に当たっては、その内容について利用者又はその家族に対して説明し、利用者の同意を得ているか。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124</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医師等の従業者は、計画を作成した際には、当該計画を利用者に交付しているか。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124</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従業者は、それぞれの利用者について、計画に従ったサービスの実施状況及びその評価を診療記録に記載しているか。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通所リハビリテーション計画の作成</w:t>
            </w: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sidRPr="008E5C28">
              <w:rPr>
                <w:rFonts w:ascii="ＭＳ 明朝" w:eastAsia="ＭＳ 明朝" w:cs="ＭＳ 明朝" w:hint="eastAsia"/>
                <w:color w:val="000000"/>
                <w:kern w:val="0"/>
                <w:sz w:val="18"/>
                <w:szCs w:val="18"/>
              </w:rPr>
              <w:t>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w:t>
            </w:r>
            <w:r w:rsidRPr="008E5C28">
              <w:rPr>
                <w:rFonts w:ascii="ＭＳ 明朝" w:eastAsia="ＭＳ 明朝" w:cs="ＭＳ 明朝"/>
                <w:color w:val="000000"/>
                <w:kern w:val="0"/>
                <w:sz w:val="18"/>
                <w:szCs w:val="18"/>
              </w:rPr>
              <w:t>86条第１項から第４項までに規定する運営に関する基準を満たすことをもって、</w:t>
            </w:r>
            <w:r>
              <w:rPr>
                <w:rFonts w:ascii="ＭＳ 明朝" w:eastAsia="ＭＳ 明朝" w:cs="ＭＳ 明朝" w:hint="eastAsia"/>
                <w:color w:val="000000"/>
                <w:kern w:val="0"/>
                <w:sz w:val="18"/>
                <w:szCs w:val="18"/>
              </w:rPr>
              <w:t>⑴</w:t>
            </w:r>
            <w:r w:rsidRPr="008E5C28">
              <w:rPr>
                <w:rFonts w:ascii="ＭＳ 明朝" w:eastAsia="ＭＳ 明朝" w:cs="ＭＳ 明朝"/>
                <w:color w:val="000000"/>
                <w:kern w:val="0"/>
                <w:sz w:val="18"/>
                <w:szCs w:val="18"/>
              </w:rPr>
              <w:t>ら</w:t>
            </w:r>
            <w:r>
              <w:rPr>
                <w:rFonts w:ascii="ＭＳ 明朝" w:eastAsia="ＭＳ 明朝" w:cs="ＭＳ 明朝" w:hint="eastAsia"/>
                <w:color w:val="000000"/>
                <w:kern w:val="0"/>
                <w:sz w:val="18"/>
                <w:szCs w:val="18"/>
              </w:rPr>
              <w:t>⑷</w:t>
            </w:r>
            <w:r w:rsidRPr="008E5C28">
              <w:rPr>
                <w:rFonts w:ascii="ＭＳ 明朝" w:eastAsia="ＭＳ 明朝" w:cs="ＭＳ 明朝" w:hint="eastAsia"/>
                <w:color w:val="000000"/>
                <w:kern w:val="0"/>
                <w:sz w:val="18"/>
                <w:szCs w:val="18"/>
              </w:rPr>
              <w:t>までに規定する基準を満たしているものとみなすことができる。</w:t>
            </w:r>
          </w:p>
          <w:p w:rsidR="007427A3" w:rsidRDefault="007427A3" w:rsidP="007427A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Pr="000D7790"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124</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6</w:t>
            </w:r>
            <w:r w:rsidRPr="000D7790">
              <w:rPr>
                <w:rFonts w:ascii="ＭＳ 明朝" w:eastAsia="ＭＳ 明朝" w:cs="ＭＳ 明朝" w:hint="eastAsia"/>
                <w:color w:val="000000"/>
                <w:kern w:val="0"/>
                <w:sz w:val="18"/>
                <w:szCs w:val="18"/>
              </w:rPr>
              <w:t>項</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86</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1</w:t>
            </w:r>
            <w:r w:rsidRPr="000D7790">
              <w:rPr>
                <w:rFonts w:ascii="ＭＳ 明朝" w:eastAsia="ＭＳ 明朝" w:cs="ＭＳ 明朝" w:hint="eastAsia"/>
                <w:color w:val="000000"/>
                <w:kern w:val="0"/>
                <w:sz w:val="18"/>
                <w:szCs w:val="18"/>
              </w:rPr>
              <w:t>～</w:t>
            </w:r>
            <w:r w:rsidRPr="000D7790">
              <w:rPr>
                <w:rFonts w:ascii="ＭＳ 明朝" w:eastAsia="ＭＳ 明朝" w:cs="ＭＳ 明朝"/>
                <w:color w:val="000000"/>
                <w:kern w:val="0"/>
                <w:sz w:val="18"/>
                <w:szCs w:val="18"/>
              </w:rPr>
              <w:t>4</w:t>
            </w:r>
            <w:r w:rsidRPr="000D7790">
              <w:rPr>
                <w:rFonts w:ascii="ＭＳ 明朝" w:eastAsia="ＭＳ 明朝" w:cs="ＭＳ 明朝" w:hint="eastAsia"/>
                <w:color w:val="000000"/>
                <w:kern w:val="0"/>
                <w:sz w:val="18"/>
                <w:szCs w:val="18"/>
              </w:rPr>
              <w:t>項</w:t>
            </w:r>
          </w:p>
          <w:p w:rsidR="007427A3" w:rsidRPr="000D7790"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⑴⑫</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□リハビリテーション会議に関する記録</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訪問</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リハビリテーション計画書</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tc>
      </w:tr>
      <w:tr w:rsidR="007427A3" w:rsidTr="0098164D">
        <w:trPr>
          <w:cantSplit/>
          <w:trHeight w:val="612"/>
        </w:trPr>
        <w:tc>
          <w:tcPr>
            <w:tcW w:w="1308" w:type="dxa"/>
            <w:vMerge/>
            <w:tcBorders>
              <w:left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事業所の屋外でサービスを提供する場合、次に掲げる条件を満たしているか。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・あらかじめ計画に位置付けられていること。</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・効果的なリハビリテーションのサービスが提供できること。</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Pr="000D7790"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⑴⑭</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7427A3"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427A3" w:rsidRDefault="007427A3"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計画の提供の求めがあった際には、当該計画を提供することに協力するよう努めているか。</w:t>
            </w:r>
          </w:p>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27A3" w:rsidRPr="000D7790"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⑴⑮</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⒁⑥準用）</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27A3" w:rsidRDefault="007427A3"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427A3" w:rsidRDefault="007427A3"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6D446F"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利用者が次のいずれかに該当する場合は、遅滞なく、意見を付してその旨を保険者市町村に通知しているか。</w:t>
            </w:r>
          </w:p>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p w:rsidR="006D446F" w:rsidRDefault="006D446F" w:rsidP="006D44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①正当な理由なしにサービス利用に関する指示に従わないことにより、要介護状態の程度を増進させたと認められるとき。</w:t>
            </w:r>
          </w:p>
          <w:p w:rsidR="006D446F" w:rsidRDefault="006D446F" w:rsidP="00D770C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②偽りその他不正な行為によって保険給付を受け、又は受けようとしたとき。</w:t>
            </w:r>
          </w:p>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6D446F"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利用者に病状の急変が生じた場合、その他必要な場合は、速やかに主治の医師への連絡を行う等の必要な措置を講じているか。</w:t>
            </w:r>
          </w:p>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182B3E"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82B3E" w:rsidRDefault="00182B3E"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管理者等の責務</w:t>
            </w:r>
          </w:p>
        </w:tc>
        <w:tc>
          <w:tcPr>
            <w:tcW w:w="291" w:type="dxa"/>
            <w:tcBorders>
              <w:top w:val="single" w:sz="6" w:space="0" w:color="auto"/>
              <w:left w:val="single" w:sz="6" w:space="0" w:color="auto"/>
              <w:bottom w:val="single" w:sz="6" w:space="0" w:color="auto"/>
              <w:right w:val="nil"/>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管理者は、必要な管理の代行をさせる場合、医師、理学療法士、作業療法士、言語聴覚士又は専ら指定通所リハビリテーションの提供に当たる看護師のうちから選任しているか。</w:t>
            </w:r>
          </w:p>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tc>
      </w:tr>
      <w:tr w:rsidR="00182B3E"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82B3E" w:rsidRDefault="00182B3E"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管理者又は⑴における管理を代行する者は、従業者に運営に関する基準を遵守させるための必要な指揮命令を行っているか。</w:t>
            </w:r>
          </w:p>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82B3E" w:rsidRDefault="00182B3E"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82B3E" w:rsidRDefault="00182B3E"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6D446F"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次に掲げる事業の運営についての重要事項に関する規程を定めているか。</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①事業の目的及び運営の方針</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②従業者の職種、員数及び職務の内容</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③営業日及び営業時間</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④指定通所リハビリテーションの利用定員</w:t>
            </w:r>
          </w:p>
          <w:p w:rsidR="006D446F" w:rsidRPr="000D7790" w:rsidRDefault="006D446F" w:rsidP="006D446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⑤指定通所リハビリテーションの内容及び利用料その他の費用の額</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⑥通常の事業の実施地域</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⑦サービス利用に当たっての留意事項</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⑧非常災害対策</w:t>
            </w:r>
          </w:p>
          <w:p w:rsidR="002754F0" w:rsidRPr="000D7790" w:rsidRDefault="002754F0"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w:t>
            </w:r>
            <w:r w:rsidR="00DB6E96" w:rsidRPr="000D7790">
              <w:rPr>
                <w:rFonts w:ascii="ＭＳ 明朝" w:eastAsia="ＭＳ 明朝" w:cs="ＭＳ 明朝" w:hint="eastAsia"/>
                <w:color w:val="000000"/>
                <w:kern w:val="0"/>
                <w:sz w:val="18"/>
                <w:szCs w:val="18"/>
              </w:rPr>
              <w:t>⑨虐待の防止のための措置に関する事項</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w:t>
            </w:r>
            <w:r w:rsidR="00DB6E96" w:rsidRPr="000D7790">
              <w:rPr>
                <w:rFonts w:ascii="ＭＳ 明朝" w:eastAsia="ＭＳ 明朝" w:cs="ＭＳ 明朝" w:hint="eastAsia"/>
                <w:color w:val="000000"/>
                <w:kern w:val="0"/>
                <w:sz w:val="18"/>
                <w:szCs w:val="18"/>
              </w:rPr>
              <w:t>⑩</w:t>
            </w:r>
            <w:r w:rsidRPr="000D7790">
              <w:rPr>
                <w:rFonts w:ascii="ＭＳ 明朝" w:eastAsia="ＭＳ 明朝" w:cs="ＭＳ 明朝" w:hint="eastAsia"/>
                <w:color w:val="000000"/>
                <w:kern w:val="0"/>
                <w:sz w:val="18"/>
                <w:szCs w:val="18"/>
              </w:rPr>
              <w:t>その他運営に関する重要事項</w:t>
            </w:r>
          </w:p>
          <w:p w:rsidR="006D446F" w:rsidRPr="000D7790"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D446F" w:rsidRDefault="006D446F"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D446F" w:rsidRDefault="006D446F"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2A3726" w:rsidRDefault="002A3726">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A3726" w:rsidRPr="000C0F66" w:rsidTr="002A3726">
        <w:trPr>
          <w:trHeight w:val="245"/>
          <w:tblHeader/>
        </w:trPr>
        <w:tc>
          <w:tcPr>
            <w:tcW w:w="1308" w:type="dxa"/>
            <w:tcBorders>
              <w:top w:val="single" w:sz="6" w:space="0" w:color="auto"/>
              <w:left w:val="single" w:sz="6" w:space="0" w:color="auto"/>
              <w:bottom w:val="nil"/>
              <w:right w:val="single" w:sz="6" w:space="0" w:color="auto"/>
            </w:tcBorders>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A3726" w:rsidRPr="000C0F66" w:rsidRDefault="002A3726" w:rsidP="002A372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A3726" w:rsidRPr="000C0F66" w:rsidRDefault="002A3726" w:rsidP="002A372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2A3726"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A3726" w:rsidRDefault="002A3726"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※原則として月ごとの勤務表を作成し、従業者の日々の勤務時間、常勤・非常勤の別、専従の生活相談員、看護職員、介護職員及び機能訓練指導員の配置、管理者との兼務関係を明確にすること。</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1</w:t>
            </w:r>
            <w:r w:rsidRPr="000D7790">
              <w:rPr>
                <w:rFonts w:ascii="ＭＳ 明朝" w:eastAsia="ＭＳ 明朝" w:cs="ＭＳ 明朝" w:hint="eastAsia"/>
                <w:color w:val="000000"/>
                <w:kern w:val="0"/>
                <w:sz w:val="18"/>
                <w:szCs w:val="18"/>
              </w:rPr>
              <w:t>項</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108</w:t>
            </w:r>
            <w:r w:rsidRPr="000D7790">
              <w:rPr>
                <w:rFonts w:ascii="ＭＳ 明朝" w:eastAsia="ＭＳ 明朝" w:cs="ＭＳ 明朝" w:hint="eastAsia"/>
                <w:color w:val="000000"/>
                <w:kern w:val="0"/>
                <w:sz w:val="18"/>
                <w:szCs w:val="18"/>
              </w:rPr>
              <w:t>条準用</w:t>
            </w:r>
            <w:r w:rsidRPr="000D7790">
              <w:rPr>
                <w:rFonts w:ascii="ＭＳ 明朝" w:eastAsia="ＭＳ 明朝" w:cs="ＭＳ 明朝"/>
                <w:color w:val="000000"/>
                <w:kern w:val="0"/>
                <w:sz w:val="18"/>
                <w:szCs w:val="18"/>
              </w:rPr>
              <w:t>)</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⑸①準用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□業務委託契約書</w:t>
            </w:r>
          </w:p>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□研修計画書、復命書</w:t>
            </w:r>
          </w:p>
        </w:tc>
      </w:tr>
      <w:tr w:rsidR="002A3726" w:rsidTr="0098164D">
        <w:trPr>
          <w:cantSplit/>
          <w:trHeight w:val="612"/>
        </w:trPr>
        <w:tc>
          <w:tcPr>
            <w:tcW w:w="1308" w:type="dxa"/>
            <w:vMerge/>
            <w:tcBorders>
              <w:left w:val="single" w:sz="6" w:space="0" w:color="auto"/>
              <w:right w:val="single" w:sz="6" w:space="0" w:color="auto"/>
            </w:tcBorders>
            <w:shd w:val="clear" w:color="auto" w:fill="auto"/>
          </w:tcPr>
          <w:p w:rsidR="002A3726" w:rsidRDefault="002A3726"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当該事業所の従業者によってサービスを提供しているか。</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※調理、洗濯等の利用者の処遇に直接影響を及ぼさない業務については、第三者への委託等を行うことを認めるものであること。</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 xml:space="preserve"> (</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2</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Tr="0098164D">
        <w:trPr>
          <w:cantSplit/>
          <w:trHeight w:val="612"/>
        </w:trPr>
        <w:tc>
          <w:tcPr>
            <w:tcW w:w="1308" w:type="dxa"/>
            <w:vMerge/>
            <w:tcBorders>
              <w:left w:val="single" w:sz="6" w:space="0" w:color="auto"/>
              <w:right w:val="single" w:sz="6" w:space="0" w:color="auto"/>
            </w:tcBorders>
            <w:shd w:val="clear" w:color="auto" w:fill="auto"/>
          </w:tcPr>
          <w:p w:rsidR="002A3726" w:rsidRDefault="002A3726" w:rsidP="006D44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従業者の資質の向上のために、その研修の機会を確保しているか。</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1853E0">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2A3726" w:rsidRPr="000D7790" w:rsidRDefault="002A3726" w:rsidP="001853E0">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1853E0">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※令和６年３月</w:t>
            </w:r>
            <w:r w:rsidRPr="000D7790">
              <w:rPr>
                <w:rFonts w:ascii="ＭＳ 明朝" w:eastAsia="ＭＳ 明朝" w:cs="ＭＳ 明朝"/>
                <w:color w:val="000000"/>
                <w:kern w:val="0"/>
                <w:sz w:val="18"/>
                <w:szCs w:val="18"/>
              </w:rPr>
              <w:t>31日までの間は、努力義務</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 xml:space="preserve"> (</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p w:rsidR="002A3726" w:rsidRPr="000D7790"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⑸③準用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6D44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A3726" w:rsidRDefault="002A3726" w:rsidP="006D446F">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A3726" w:rsidRDefault="002A3726" w:rsidP="00EC26F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※①事業主が講ずべき措置の具体的内容</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・事業者の方針等の明確化及びその周知・啓発</w:t>
            </w:r>
          </w:p>
          <w:p w:rsidR="002A3726" w:rsidRPr="000D7790" w:rsidRDefault="002A3726" w:rsidP="00EC26F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・相談（苦情を含む）に応じ、適切に対応するために必要な体制の整備</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②事業主が講じることが望ましい取組の例</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・相談に応じ、適切に対応するために必要な体制の整備</w:t>
            </w:r>
          </w:p>
          <w:p w:rsidR="002A3726" w:rsidRPr="000D7790" w:rsidRDefault="002A3726" w:rsidP="00EC26F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2A3726" w:rsidRPr="000D7790" w:rsidRDefault="002A3726" w:rsidP="00EC26F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2A3726" w:rsidRPr="000D7790" w:rsidRDefault="002A3726" w:rsidP="00EC26F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※中小企業</w:t>
            </w:r>
            <w:r w:rsidRPr="000D7790">
              <w:rPr>
                <w:rFonts w:ascii="ＭＳ 明朝" w:eastAsia="ＭＳ 明朝" w:cs="ＭＳ 明朝"/>
                <w:color w:val="000000"/>
                <w:kern w:val="0"/>
                <w:sz w:val="18"/>
                <w:szCs w:val="18"/>
              </w:rPr>
              <w:t>は、令和４年</w:t>
            </w:r>
            <w:r w:rsidRPr="000D7790">
              <w:rPr>
                <w:rFonts w:ascii="ＭＳ 明朝" w:eastAsia="ＭＳ 明朝" w:cs="ＭＳ 明朝" w:hint="eastAsia"/>
                <w:color w:val="000000"/>
                <w:kern w:val="0"/>
                <w:sz w:val="18"/>
                <w:szCs w:val="18"/>
              </w:rPr>
              <w:t>３</w:t>
            </w:r>
            <w:r w:rsidRPr="000D7790">
              <w:rPr>
                <w:rFonts w:ascii="ＭＳ 明朝" w:eastAsia="ＭＳ 明朝" w:cs="ＭＳ 明朝"/>
                <w:color w:val="000000"/>
                <w:kern w:val="0"/>
                <w:sz w:val="18"/>
                <w:szCs w:val="18"/>
              </w:rPr>
              <w:t>月</w:t>
            </w:r>
            <w:r w:rsidRPr="000D7790">
              <w:rPr>
                <w:rFonts w:ascii="ＭＳ 明朝" w:eastAsia="ＭＳ 明朝" w:cs="ＭＳ 明朝" w:hint="eastAsia"/>
                <w:color w:val="000000"/>
                <w:kern w:val="0"/>
                <w:sz w:val="18"/>
                <w:szCs w:val="18"/>
              </w:rPr>
              <w:t>31</w:t>
            </w:r>
            <w:r w:rsidRPr="000D7790">
              <w:rPr>
                <w:rFonts w:ascii="ＭＳ 明朝" w:eastAsia="ＭＳ 明朝" w:cs="ＭＳ 明朝"/>
                <w:color w:val="000000"/>
                <w:kern w:val="0"/>
                <w:sz w:val="18"/>
                <w:szCs w:val="18"/>
              </w:rPr>
              <w:t>日</w:t>
            </w:r>
            <w:r w:rsidRPr="000D7790">
              <w:rPr>
                <w:rFonts w:ascii="ＭＳ 明朝" w:eastAsia="ＭＳ 明朝" w:cs="ＭＳ 明朝" w:hint="eastAsia"/>
                <w:color w:val="000000"/>
                <w:kern w:val="0"/>
                <w:sz w:val="18"/>
                <w:szCs w:val="18"/>
              </w:rPr>
              <w:t>までの間、努力義務</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 xml:space="preserve"> (</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108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p w:rsidR="002A3726" w:rsidRPr="000D7790"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⑸④準用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A3726" w:rsidRDefault="002A3726" w:rsidP="00EC26FA">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RPr="00503D55" w:rsidTr="0098164D">
        <w:trPr>
          <w:cantSplit/>
          <w:trHeight w:val="612"/>
        </w:trPr>
        <w:tc>
          <w:tcPr>
            <w:tcW w:w="1308" w:type="dxa"/>
            <w:tcBorders>
              <w:top w:val="single" w:sz="6" w:space="0" w:color="auto"/>
              <w:left w:val="single" w:sz="4" w:space="0" w:color="auto"/>
              <w:bottom w:val="single" w:sz="4"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①感染症に係る業務継続計画</w:t>
            </w:r>
          </w:p>
          <w:p w:rsidR="002A3726" w:rsidRPr="000D7790" w:rsidRDefault="002A3726" w:rsidP="005C53FE">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・初動対応</w:t>
            </w:r>
          </w:p>
          <w:p w:rsidR="002A3726" w:rsidRPr="000D7790" w:rsidRDefault="002A3726" w:rsidP="005C53FE">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②災害に係る業務継続計画</w:t>
            </w:r>
          </w:p>
          <w:p w:rsidR="002A3726" w:rsidRPr="000D7790" w:rsidRDefault="002A3726" w:rsidP="005C53FE">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・緊急時の対応（業務継続計画発動基準、対応体制等）</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・他施設及び地域との連携</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※令和６年３月</w:t>
            </w:r>
            <w:r w:rsidRPr="000D7790">
              <w:rPr>
                <w:rFonts w:ascii="ＭＳ 明朝" w:eastAsia="ＭＳ 明朝" w:cs="ＭＳ 明朝"/>
                <w:color w:val="000000"/>
                <w:kern w:val="0"/>
                <w:sz w:val="18"/>
                <w:szCs w:val="18"/>
              </w:rPr>
              <w:t>31</w:t>
            </w:r>
            <w:r w:rsidRPr="000D7790">
              <w:rPr>
                <w:rFonts w:ascii="ＭＳ 明朝" w:eastAsia="ＭＳ 明朝" w:cs="ＭＳ 明朝" w:hint="eastAsia"/>
                <w:color w:val="000000"/>
                <w:kern w:val="0"/>
                <w:sz w:val="18"/>
                <w:szCs w:val="18"/>
              </w:rPr>
              <w:t>日までの間は、努力義務</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条例第129条(第32条の2第1項準用</w:t>
            </w:r>
            <w:r w:rsidRPr="000D7790">
              <w:rPr>
                <w:rFonts w:ascii="ＭＳ 明朝" w:eastAsia="ＭＳ 明朝" w:cs="ＭＳ 明朝"/>
                <w:color w:val="000000"/>
                <w:kern w:val="0"/>
                <w:sz w:val="18"/>
                <w:szCs w:val="18"/>
              </w:rPr>
              <w:t>)</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25第3</w:t>
            </w:r>
            <w:r w:rsidRPr="000D7790">
              <w:rPr>
                <w:rFonts w:ascii="ＭＳ 明朝" w:eastAsia="ＭＳ 明朝" w:cs="ＭＳ 明朝" w:hint="eastAsia"/>
                <w:color w:val="000000"/>
                <w:kern w:val="0"/>
                <w:sz w:val="18"/>
                <w:szCs w:val="18"/>
              </w:rPr>
              <w:t>七3⑷(六3⑹①、②)</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4"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□業務継続計画</w:t>
            </w:r>
          </w:p>
        </w:tc>
      </w:tr>
      <w:tr w:rsidR="002A3726" w:rsidRPr="00503D55" w:rsidTr="0098164D">
        <w:trPr>
          <w:cantSplit/>
          <w:trHeight w:val="612"/>
        </w:trPr>
        <w:tc>
          <w:tcPr>
            <w:tcW w:w="1308" w:type="dxa"/>
            <w:vMerge w:val="restart"/>
            <w:tcBorders>
              <w:top w:val="single" w:sz="4" w:space="0" w:color="auto"/>
              <w:left w:val="single" w:sz="4"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※訓練（シミュレーション）においては、業務継続計画に基づき、事業所内の役割分担の確認、感染症や災害が発生した場合に実践するケアの演習等を定期的（年１回以上）に実施すること。</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＜感染症の業務継続計画に係る研修＞</w:t>
            </w:r>
          </w:p>
          <w:p w:rsidR="002A3726" w:rsidRPr="000D7790" w:rsidRDefault="002A3726" w:rsidP="005C53FE">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感染症の予防及びまん延の防止のための研修と一体的に実施可</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＜感染症の業務継続計画に係る訓練＞</w:t>
            </w:r>
          </w:p>
          <w:p w:rsidR="002A3726" w:rsidRPr="000D7790" w:rsidRDefault="002A3726" w:rsidP="005C53FE">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感染症の予防及びまん延の防止のための訓練と一体的に実施可</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＜災害の業務継続計画に係る訓練＞</w:t>
            </w:r>
          </w:p>
          <w:p w:rsidR="002A3726" w:rsidRPr="000D7790" w:rsidRDefault="002A3726" w:rsidP="005C53FE">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非常災害対策に係る訓練と一体的に実施可</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条例第129条(第32条の2第2項準用</w:t>
            </w:r>
            <w:r w:rsidRPr="000D7790">
              <w:rPr>
                <w:rFonts w:ascii="ＭＳ 明朝" w:eastAsia="ＭＳ 明朝" w:cs="ＭＳ 明朝"/>
                <w:color w:val="000000"/>
                <w:kern w:val="0"/>
                <w:sz w:val="18"/>
                <w:szCs w:val="18"/>
              </w:rPr>
              <w:t>)</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25第3</w:t>
            </w:r>
            <w:r w:rsidRPr="000D7790">
              <w:rPr>
                <w:rFonts w:ascii="ＭＳ 明朝" w:eastAsia="ＭＳ 明朝" w:cs="ＭＳ 明朝" w:hint="eastAsia"/>
                <w:color w:val="000000"/>
                <w:kern w:val="0"/>
                <w:sz w:val="18"/>
                <w:szCs w:val="18"/>
              </w:rPr>
              <w:t>七3⑷(六3⑹③、④)</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□研修・訓練の記録</w:t>
            </w:r>
          </w:p>
        </w:tc>
      </w:tr>
      <w:tr w:rsidR="002A3726" w:rsidRPr="00503D55" w:rsidTr="0098164D">
        <w:trPr>
          <w:cantSplit/>
          <w:trHeight w:val="612"/>
        </w:trPr>
        <w:tc>
          <w:tcPr>
            <w:tcW w:w="1308" w:type="dxa"/>
            <w:vMerge/>
            <w:tcBorders>
              <w:left w:val="single" w:sz="4" w:space="0" w:color="auto"/>
              <w:bottom w:val="single" w:sz="6"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条例第129条(第32条の2第3項準用</w:t>
            </w:r>
            <w:r w:rsidRPr="000D7790">
              <w:rPr>
                <w:rFonts w:ascii="ＭＳ 明朝" w:eastAsia="ＭＳ 明朝" w:cs="ＭＳ 明朝"/>
                <w:color w:val="000000"/>
                <w:kern w:val="0"/>
                <w:sz w:val="18"/>
                <w:szCs w:val="18"/>
              </w:rPr>
              <w:t>)</w:t>
            </w:r>
          </w:p>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A3726" w:rsidRPr="000D7790" w:rsidRDefault="002A3726" w:rsidP="005C53FE">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2A3726" w:rsidRPr="000D7790" w:rsidRDefault="002A3726"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□業務継続計画</w:t>
            </w:r>
          </w:p>
        </w:tc>
      </w:tr>
      <w:tr w:rsidR="00EC26FA"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C26FA" w:rsidRDefault="00EC26FA" w:rsidP="00EC26F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利用定員を超えてサービスの提供を行っていないか。</w:t>
            </w:r>
          </w:p>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p>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※災害その他のやむを得ない事情がある場合は、この限りではない。</w:t>
            </w:r>
          </w:p>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C26FA" w:rsidRDefault="00EC26FA"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26FA" w:rsidRDefault="00EC26FA"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26FA" w:rsidRDefault="00EC26FA"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□利用者名簿</w:t>
            </w:r>
          </w:p>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C26FA" w:rsidRDefault="00EC26FA"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B42A31"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2A31" w:rsidRDefault="00B42A31" w:rsidP="00EC26F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2A31" w:rsidRPr="000D7790"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110</w:t>
            </w:r>
            <w:r w:rsidRPr="000D7790">
              <w:rPr>
                <w:rFonts w:ascii="ＭＳ 明朝" w:eastAsia="ＭＳ 明朝" w:cs="ＭＳ 明朝" w:hint="eastAsia"/>
                <w:color w:val="000000"/>
                <w:kern w:val="0"/>
                <w:sz w:val="18"/>
                <w:szCs w:val="18"/>
              </w:rPr>
              <w:t>条第1項準用</w:t>
            </w:r>
            <w:r w:rsidRPr="000D7790">
              <w:rPr>
                <w:rFonts w:ascii="ＭＳ 明朝" w:eastAsia="ＭＳ 明朝" w:cs="ＭＳ 明朝"/>
                <w:color w:val="000000"/>
                <w:kern w:val="0"/>
                <w:sz w:val="18"/>
                <w:szCs w:val="18"/>
              </w:rPr>
              <w:t>)</w:t>
            </w:r>
          </w:p>
          <w:p w:rsidR="00B42A31" w:rsidRPr="000D7790"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六</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⑺準用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EC26F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w:t>
            </w: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□消防設備の検査記録</w:t>
            </w: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□訓練記録</w:t>
            </w:r>
          </w:p>
          <w:p w:rsidR="00B42A31" w:rsidRDefault="00B42A31" w:rsidP="00EC26F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□各種災害マニュアル</w:t>
            </w:r>
          </w:p>
        </w:tc>
      </w:tr>
      <w:tr w:rsidR="00B42A31"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42A31" w:rsidRDefault="00B42A31"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2A31"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2A31"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非常災害に関する訓練実施に当たって、地域住民の参加が得られるよう連携に努めているか。</w:t>
            </w:r>
          </w:p>
          <w:p w:rsidR="00B42A31" w:rsidRPr="00EC26FA"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2A31"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110</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B42A31"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42A31"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r>
    </w:tbl>
    <w:p w:rsidR="00BC6096" w:rsidRDefault="00BC6096">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C6096" w:rsidRPr="000C0F66" w:rsidTr="005C53FE">
        <w:trPr>
          <w:trHeight w:val="245"/>
          <w:tblHeader/>
        </w:trPr>
        <w:tc>
          <w:tcPr>
            <w:tcW w:w="1308" w:type="dxa"/>
            <w:tcBorders>
              <w:top w:val="single" w:sz="6" w:space="0" w:color="auto"/>
              <w:left w:val="single" w:sz="6" w:space="0" w:color="auto"/>
              <w:bottom w:val="nil"/>
              <w:right w:val="single" w:sz="6" w:space="0" w:color="auto"/>
            </w:tcBorders>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C6096" w:rsidRPr="000C0F66" w:rsidRDefault="00BC6096" w:rsidP="005C53FE">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C6096" w:rsidRPr="000C0F66" w:rsidRDefault="00BC6096" w:rsidP="005C53FE">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B42A31"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利用者の使用する施設、食器その他の設備又は飲用に供する水について、衛生的な管理に努め、又は衛生上必要な措置を講ずるとともに、医薬品及び医療機器の管理を適正に行っているか。</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127</w:t>
            </w:r>
            <w:r w:rsidRPr="000D7790">
              <w:rPr>
                <w:rFonts w:ascii="ＭＳ 明朝" w:eastAsia="ＭＳ 明朝" w:cs="ＭＳ 明朝" w:hint="eastAsia"/>
                <w:color w:val="000000"/>
                <w:kern w:val="0"/>
                <w:sz w:val="18"/>
                <w:szCs w:val="18"/>
              </w:rPr>
              <w:t>条第1項</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□受水槽の清掃記録</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□浴槽水検査記録</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□衛生マニュアル</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□食中毒防止等の研修記録</w:t>
            </w:r>
          </w:p>
        </w:tc>
      </w:tr>
      <w:tr w:rsidR="00B42A31" w:rsidTr="0098164D">
        <w:trPr>
          <w:cantSplit/>
          <w:trHeight w:val="612"/>
        </w:trPr>
        <w:tc>
          <w:tcPr>
            <w:tcW w:w="1308" w:type="dxa"/>
            <w:vMerge/>
            <w:tcBorders>
              <w:left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感染症が発生し、又はまん延しないように必要な措置を講じているか。</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②感染症の予防及びまん延の防止のための指針を整備すること。</w:t>
            </w: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※令和６年３月</w:t>
            </w:r>
            <w:r w:rsidRPr="000D7790">
              <w:rPr>
                <w:rFonts w:ascii="ＭＳ 明朝" w:eastAsia="ＭＳ 明朝" w:cs="ＭＳ 明朝"/>
                <w:color w:val="000000"/>
                <w:kern w:val="0"/>
                <w:sz w:val="18"/>
                <w:szCs w:val="18"/>
              </w:rPr>
              <w:t>31</w:t>
            </w:r>
            <w:r w:rsidRPr="000D7790">
              <w:rPr>
                <w:rFonts w:ascii="ＭＳ 明朝" w:eastAsia="ＭＳ 明朝" w:cs="ＭＳ 明朝" w:hint="eastAsia"/>
                <w:color w:val="000000"/>
                <w:kern w:val="0"/>
                <w:sz w:val="18"/>
                <w:szCs w:val="18"/>
              </w:rPr>
              <w:t>日までの間は、努力義務</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127</w:t>
            </w:r>
            <w:r w:rsidRPr="000D7790">
              <w:rPr>
                <w:rFonts w:ascii="ＭＳ 明朝" w:eastAsia="ＭＳ 明朝" w:cs="ＭＳ 明朝" w:hint="eastAsia"/>
                <w:color w:val="000000"/>
                <w:kern w:val="0"/>
                <w:sz w:val="18"/>
                <w:szCs w:val="18"/>
              </w:rPr>
              <w:t>条第2項</w:t>
            </w:r>
          </w:p>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kern w:val="0"/>
                <w:sz w:val="18"/>
                <w:szCs w:val="18"/>
              </w:rPr>
              <w:t>老企</w:t>
            </w:r>
            <w:r w:rsidRPr="000D7790">
              <w:rPr>
                <w:rFonts w:ascii="ＭＳ 明朝" w:eastAsia="ＭＳ 明朝" w:cs="ＭＳ 明朝"/>
                <w:kern w:val="0"/>
                <w:sz w:val="18"/>
                <w:szCs w:val="18"/>
              </w:rPr>
              <w:t>25</w:t>
            </w:r>
            <w:r w:rsidRPr="000D7790">
              <w:rPr>
                <w:rFonts w:ascii="ＭＳ 明朝" w:eastAsia="ＭＳ 明朝" w:cs="ＭＳ 明朝" w:hint="eastAsia"/>
                <w:kern w:val="0"/>
                <w:sz w:val="18"/>
                <w:szCs w:val="18"/>
              </w:rPr>
              <w:t>第</w:t>
            </w:r>
            <w:r w:rsidRPr="000D7790">
              <w:rPr>
                <w:rFonts w:ascii="ＭＳ 明朝" w:eastAsia="ＭＳ 明朝" w:cs="ＭＳ 明朝"/>
                <w:kern w:val="0"/>
                <w:sz w:val="18"/>
                <w:szCs w:val="18"/>
              </w:rPr>
              <w:t>3</w:t>
            </w:r>
            <w:r w:rsidRPr="000D7790">
              <w:rPr>
                <w:rFonts w:ascii="ＭＳ 明朝" w:eastAsia="ＭＳ 明朝" w:cs="ＭＳ 明朝" w:hint="eastAsia"/>
                <w:kern w:val="0"/>
                <w:sz w:val="18"/>
                <w:szCs w:val="18"/>
              </w:rPr>
              <w:t>七</w:t>
            </w:r>
            <w:r w:rsidRPr="000D7790">
              <w:rPr>
                <w:rFonts w:ascii="ＭＳ 明朝" w:eastAsia="ＭＳ 明朝" w:cs="ＭＳ 明朝"/>
                <w:kern w:val="0"/>
                <w:sz w:val="18"/>
                <w:szCs w:val="18"/>
              </w:rPr>
              <w:t>3</w:t>
            </w:r>
            <w:r w:rsidRPr="000D7790">
              <w:rPr>
                <w:rFonts w:ascii="ＭＳ 明朝" w:eastAsia="ＭＳ 明朝" w:cs="ＭＳ 明朝" w:hint="eastAsia"/>
                <w:kern w:val="0"/>
                <w:sz w:val="18"/>
                <w:szCs w:val="18"/>
              </w:rPr>
              <w:t>⑸②(六3⑻②参照</w:t>
            </w:r>
            <w:r w:rsidRPr="000D7790">
              <w:rPr>
                <w:rFonts w:ascii="ＭＳ 明朝" w:eastAsia="ＭＳ 明朝" w:cs="ＭＳ 明朝"/>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B42A31"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⑶</w:t>
            </w:r>
          </w:p>
        </w:tc>
        <w:tc>
          <w:tcPr>
            <w:tcW w:w="5528" w:type="dxa"/>
            <w:tcBorders>
              <w:top w:val="single" w:sz="6" w:space="0" w:color="auto"/>
              <w:left w:val="nil"/>
              <w:bottom w:val="single" w:sz="6" w:space="0" w:color="auto"/>
              <w:right w:val="nil"/>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⑴、⑵以外にも次に掲げる点に留意しているか。</w:t>
            </w:r>
          </w:p>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①食中毒及び感染症の発生を防止するための措置等について、必要に応じて保健所の助言、指導を求めるとともに、常に密接な連携を保つこと。</w:t>
            </w:r>
            <w:r w:rsidRPr="000D7790">
              <w:rPr>
                <w:rFonts w:ascii="ＭＳ 明朝" w:eastAsia="ＭＳ 明朝" w:cs="ＭＳ 明朝"/>
                <w:kern w:val="0"/>
                <w:sz w:val="18"/>
                <w:szCs w:val="18"/>
              </w:rPr>
              <w:t xml:space="preserve"> </w:t>
            </w: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②インフルエンザ対策、腸管出血性大腸菌感染症対策、レジオネラ症対策等については、その発生及びまん延を防ぐための措置を適切に講じること。</w:t>
            </w:r>
          </w:p>
          <w:p w:rsidR="00B42A31" w:rsidRPr="000D7790" w:rsidRDefault="00B42A31" w:rsidP="00BC6096">
            <w:pPr>
              <w:autoSpaceDE w:val="0"/>
              <w:autoSpaceDN w:val="0"/>
              <w:adjustRightInd w:val="0"/>
              <w:spacing w:line="220" w:lineRule="exact"/>
              <w:ind w:left="180" w:hangingChars="100" w:hanging="180"/>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③医薬品の管理については、事業所の実情に応じ、地域の薬局の薬剤師の協力を得て行うことも考えられること。</w:t>
            </w:r>
          </w:p>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④空調設備等により施設内の適温の確保に努めること。</w:t>
            </w:r>
          </w:p>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2A31" w:rsidRPr="000D7790" w:rsidRDefault="00B42A31" w:rsidP="00BC6096">
            <w:pPr>
              <w:autoSpaceDE w:val="0"/>
              <w:autoSpaceDN w:val="0"/>
              <w:adjustRightInd w:val="0"/>
              <w:spacing w:line="220" w:lineRule="exact"/>
              <w:jc w:val="left"/>
              <w:rPr>
                <w:rFonts w:ascii="ＭＳ 明朝" w:eastAsia="ＭＳ 明朝" w:cs="ＭＳ 明朝"/>
                <w:kern w:val="0"/>
                <w:sz w:val="18"/>
                <w:szCs w:val="18"/>
              </w:rPr>
            </w:pPr>
            <w:r w:rsidRPr="000D7790">
              <w:rPr>
                <w:rFonts w:ascii="ＭＳ 明朝" w:eastAsia="ＭＳ 明朝" w:cs="ＭＳ 明朝" w:hint="eastAsia"/>
                <w:kern w:val="0"/>
                <w:sz w:val="18"/>
                <w:szCs w:val="18"/>
              </w:rPr>
              <w:t>老企</w:t>
            </w:r>
            <w:r w:rsidRPr="000D7790">
              <w:rPr>
                <w:rFonts w:ascii="ＭＳ 明朝" w:eastAsia="ＭＳ 明朝" w:cs="ＭＳ 明朝"/>
                <w:kern w:val="0"/>
                <w:sz w:val="18"/>
                <w:szCs w:val="18"/>
              </w:rPr>
              <w:t>25</w:t>
            </w:r>
            <w:r w:rsidRPr="000D7790">
              <w:rPr>
                <w:rFonts w:ascii="ＭＳ 明朝" w:eastAsia="ＭＳ 明朝" w:cs="ＭＳ 明朝" w:hint="eastAsia"/>
                <w:kern w:val="0"/>
                <w:sz w:val="18"/>
                <w:szCs w:val="18"/>
              </w:rPr>
              <w:t>第</w:t>
            </w:r>
            <w:r w:rsidRPr="000D7790">
              <w:rPr>
                <w:rFonts w:ascii="ＭＳ 明朝" w:eastAsia="ＭＳ 明朝" w:cs="ＭＳ 明朝"/>
                <w:kern w:val="0"/>
                <w:sz w:val="18"/>
                <w:szCs w:val="18"/>
              </w:rPr>
              <w:t>3</w:t>
            </w:r>
            <w:r w:rsidRPr="000D7790">
              <w:rPr>
                <w:rFonts w:ascii="ＭＳ 明朝" w:eastAsia="ＭＳ 明朝" w:cs="ＭＳ 明朝" w:hint="eastAsia"/>
                <w:kern w:val="0"/>
                <w:sz w:val="18"/>
                <w:szCs w:val="18"/>
              </w:rPr>
              <w:t>七</w:t>
            </w:r>
            <w:r w:rsidRPr="000D7790">
              <w:rPr>
                <w:rFonts w:ascii="ＭＳ 明朝" w:eastAsia="ＭＳ 明朝" w:cs="ＭＳ 明朝"/>
                <w:kern w:val="0"/>
                <w:sz w:val="18"/>
                <w:szCs w:val="18"/>
              </w:rPr>
              <w:t>3</w:t>
            </w:r>
            <w:r w:rsidRPr="000D7790">
              <w:rPr>
                <w:rFonts w:ascii="ＭＳ 明朝" w:eastAsia="ＭＳ 明朝" w:cs="ＭＳ 明朝" w:hint="eastAsia"/>
                <w:kern w:val="0"/>
                <w:sz w:val="18"/>
                <w:szCs w:val="18"/>
              </w:rPr>
              <w:t>⑸①</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2A31" w:rsidRPr="000D7790" w:rsidRDefault="00B42A31"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42A31" w:rsidRPr="000D7790" w:rsidRDefault="00B42A31"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BC6096"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C6096" w:rsidRPr="000D7790" w:rsidRDefault="00BC6096"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486AFB" w:rsidRPr="000D7790" w:rsidRDefault="00486AFB" w:rsidP="00BC6096">
            <w:pPr>
              <w:autoSpaceDE w:val="0"/>
              <w:autoSpaceDN w:val="0"/>
              <w:adjustRightInd w:val="0"/>
              <w:spacing w:line="220" w:lineRule="exact"/>
              <w:jc w:val="left"/>
              <w:rPr>
                <w:rFonts w:ascii="ＭＳ 明朝" w:eastAsia="ＭＳ 明朝" w:cs="ＭＳ 明朝"/>
                <w:color w:val="000000"/>
                <w:kern w:val="0"/>
                <w:sz w:val="18"/>
                <w:szCs w:val="18"/>
              </w:rPr>
            </w:pPr>
          </w:p>
          <w:p w:rsidR="00486AFB" w:rsidRPr="000D7790" w:rsidRDefault="00486AFB"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34</w:t>
            </w:r>
            <w:r w:rsidRPr="000D7790">
              <w:rPr>
                <w:rFonts w:ascii="ＭＳ 明朝" w:eastAsia="ＭＳ 明朝" w:cs="ＭＳ 明朝" w:hint="eastAsia"/>
                <w:color w:val="000000"/>
                <w:kern w:val="0"/>
                <w:sz w:val="18"/>
                <w:szCs w:val="18"/>
              </w:rPr>
              <w:t>条準用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□掲示物</w:t>
            </w:r>
          </w:p>
        </w:tc>
      </w:tr>
      <w:tr w:rsidR="005C53FE"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35</w:t>
            </w:r>
            <w:r w:rsidRPr="000D7790">
              <w:rPr>
                <w:rFonts w:ascii="ＭＳ 明朝" w:eastAsia="ＭＳ 明朝" w:cs="ＭＳ 明朝" w:hint="eastAsia"/>
                <w:color w:val="000000"/>
                <w:kern w:val="0"/>
                <w:sz w:val="18"/>
                <w:szCs w:val="18"/>
              </w:rPr>
              <w:t>条第1項準用</w:t>
            </w:r>
            <w:r w:rsidRPr="000D7790">
              <w:rPr>
                <w:rFonts w:ascii="ＭＳ 明朝" w:eastAsia="ＭＳ 明朝" w:cs="ＭＳ 明朝"/>
                <w:color w:val="000000"/>
                <w:kern w:val="0"/>
                <w:sz w:val="18"/>
                <w:szCs w:val="18"/>
              </w:rPr>
              <w:t>)</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□雇用時の誓約書等</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□利用者及び家族の同意書</w:t>
            </w: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35</w:t>
            </w:r>
            <w:r w:rsidRPr="000D7790">
              <w:rPr>
                <w:rFonts w:ascii="ＭＳ 明朝" w:eastAsia="ＭＳ 明朝" w:cs="ＭＳ 明朝" w:hint="eastAsia"/>
                <w:color w:val="000000"/>
                <w:kern w:val="0"/>
                <w:sz w:val="18"/>
                <w:szCs w:val="18"/>
              </w:rPr>
              <w:t>条第2項準用</w:t>
            </w:r>
            <w:r w:rsidRPr="000D7790">
              <w:rPr>
                <w:rFonts w:ascii="ＭＳ 明朝" w:eastAsia="ＭＳ 明朝" w:cs="ＭＳ 明朝"/>
                <w:color w:val="000000"/>
                <w:kern w:val="0"/>
                <w:sz w:val="18"/>
                <w:szCs w:val="18"/>
              </w:rPr>
              <w:t>)</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5C53FE">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35</w:t>
            </w:r>
            <w:r w:rsidRPr="000D7790">
              <w:rPr>
                <w:rFonts w:ascii="ＭＳ 明朝" w:eastAsia="ＭＳ 明朝" w:cs="ＭＳ 明朝" w:hint="eastAsia"/>
                <w:color w:val="000000"/>
                <w:kern w:val="0"/>
                <w:sz w:val="18"/>
                <w:szCs w:val="18"/>
              </w:rPr>
              <w:t>条第3項準用</w:t>
            </w:r>
            <w:r w:rsidRPr="000D7790">
              <w:rPr>
                <w:rFonts w:ascii="ＭＳ 明朝" w:eastAsia="ＭＳ 明朝" w:cs="ＭＳ 明朝"/>
                <w:color w:val="000000"/>
                <w:kern w:val="0"/>
                <w:sz w:val="18"/>
                <w:szCs w:val="18"/>
              </w:rPr>
              <w:t>)</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Pr="000D7790"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BC6096" w:rsidTr="0098164D">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C6096" w:rsidRPr="000D7790" w:rsidRDefault="00BC6096"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居宅介護支援事業者に対する利益供与等の禁止</w:t>
            </w:r>
          </w:p>
          <w:p w:rsidR="00BC6096" w:rsidRPr="000D7790" w:rsidRDefault="00BC6096"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居宅介護支援事業者又はその従業者に対し、利用者に特定の事業者によるサービスを利用させることの対償として、金品その他の財産上の利益を供与していないか。</w:t>
            </w:r>
          </w:p>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37</w:t>
            </w:r>
            <w:r w:rsidRPr="000D7790">
              <w:rPr>
                <w:rFonts w:ascii="ＭＳ 明朝" w:eastAsia="ＭＳ 明朝" w:cs="ＭＳ 明朝" w:hint="eastAsia"/>
                <w:color w:val="000000"/>
                <w:kern w:val="0"/>
                <w:sz w:val="18"/>
                <w:szCs w:val="18"/>
              </w:rPr>
              <w:t>条準用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C6096" w:rsidRPr="000D7790" w:rsidRDefault="00BC6096" w:rsidP="00BC609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C6096" w:rsidRPr="000D7790" w:rsidRDefault="00BC6096"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1</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00823008"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00823008" w:rsidRPr="000D7790">
              <w:rPr>
                <w:rFonts w:ascii="ＭＳ 明朝" w:eastAsia="ＭＳ 明朝" w:cs="ＭＳ 明朝" w:hint="eastAsia"/>
                <w:color w:val="000000"/>
                <w:kern w:val="0"/>
                <w:sz w:val="18"/>
                <w:szCs w:val="18"/>
              </w:rPr>
              <w:t>28</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①準用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w:t>
            </w: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2</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p w:rsidR="00823008" w:rsidRPr="000D7790"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苦情がサービスの質の向上を図る上での重要な情報であるとの認識に立ち、苦情の内容を踏まえ、サービスの質の向上に向けた取り組みを自ら行っているか。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00823008" w:rsidRPr="000D7790">
              <w:rPr>
                <w:rFonts w:ascii="ＭＳ 明朝" w:eastAsia="ＭＳ 明朝" w:cs="ＭＳ 明朝" w:hint="eastAsia"/>
                <w:color w:val="000000"/>
                <w:kern w:val="0"/>
                <w:sz w:val="18"/>
                <w:szCs w:val="18"/>
              </w:rPr>
              <w:t>七</w:t>
            </w:r>
            <w:r w:rsidR="00823008" w:rsidRPr="000D7790">
              <w:rPr>
                <w:rFonts w:ascii="ＭＳ 明朝" w:eastAsia="ＭＳ 明朝" w:cs="ＭＳ 明朝"/>
                <w:color w:val="000000"/>
                <w:kern w:val="0"/>
                <w:sz w:val="18"/>
                <w:szCs w:val="18"/>
              </w:rPr>
              <w:t>3</w:t>
            </w:r>
            <w:r w:rsidR="00823008" w:rsidRPr="000D7790">
              <w:rPr>
                <w:rFonts w:ascii="ＭＳ 明朝" w:eastAsia="ＭＳ 明朝" w:cs="ＭＳ 明朝" w:hint="eastAsia"/>
                <w:color w:val="000000"/>
                <w:kern w:val="0"/>
                <w:sz w:val="18"/>
                <w:szCs w:val="18"/>
              </w:rPr>
              <w:t>⑻</w:t>
            </w:r>
            <w:r w:rsidR="00823008" w:rsidRPr="000D7790">
              <w:rPr>
                <w:rFonts w:ascii="ＭＳ 明朝" w:eastAsia="ＭＳ 明朝" w:cs="ＭＳ 明朝"/>
                <w:color w:val="000000"/>
                <w:kern w:val="0"/>
                <w:sz w:val="18"/>
                <w:szCs w:val="18"/>
              </w:rPr>
              <w:t>(</w:t>
            </w:r>
            <w:r w:rsidR="00823008" w:rsidRPr="000D7790">
              <w:rPr>
                <w:rFonts w:ascii="ＭＳ 明朝" w:eastAsia="ＭＳ 明朝" w:cs="ＭＳ 明朝" w:hint="eastAsia"/>
                <w:color w:val="000000"/>
                <w:kern w:val="0"/>
                <w:sz w:val="18"/>
                <w:szCs w:val="18"/>
              </w:rPr>
              <w:t>一</w:t>
            </w:r>
            <w:r w:rsidR="00823008" w:rsidRPr="000D7790">
              <w:rPr>
                <w:rFonts w:ascii="ＭＳ 明朝" w:eastAsia="ＭＳ 明朝" w:cs="ＭＳ 明朝"/>
                <w:color w:val="000000"/>
                <w:kern w:val="0"/>
                <w:sz w:val="18"/>
                <w:szCs w:val="18"/>
              </w:rPr>
              <w:t>3(</w:t>
            </w:r>
            <w:r w:rsidR="00823008" w:rsidRPr="000D7790">
              <w:rPr>
                <w:rFonts w:ascii="ＭＳ 明朝" w:eastAsia="ＭＳ 明朝" w:cs="ＭＳ 明朝" w:hint="eastAsia"/>
                <w:color w:val="000000"/>
                <w:kern w:val="0"/>
                <w:sz w:val="18"/>
                <w:szCs w:val="18"/>
              </w:rPr>
              <w:t>28</w:t>
            </w:r>
            <w:r w:rsidR="00823008" w:rsidRPr="000D7790">
              <w:rPr>
                <w:rFonts w:ascii="ＭＳ 明朝" w:eastAsia="ＭＳ 明朝" w:cs="ＭＳ 明朝"/>
                <w:color w:val="000000"/>
                <w:kern w:val="0"/>
                <w:sz w:val="18"/>
                <w:szCs w:val="18"/>
              </w:rPr>
              <w:t>)</w:t>
            </w:r>
            <w:r w:rsidR="00823008" w:rsidRPr="000D7790">
              <w:rPr>
                <w:rFonts w:ascii="ＭＳ 明朝" w:eastAsia="ＭＳ 明朝" w:cs="ＭＳ 明朝" w:hint="eastAsia"/>
                <w:color w:val="000000"/>
                <w:kern w:val="0"/>
                <w:sz w:val="18"/>
                <w:szCs w:val="18"/>
              </w:rPr>
              <w:t>②準用</w:t>
            </w:r>
            <w:r w:rsidR="00823008" w:rsidRPr="000D7790">
              <w:rPr>
                <w:rFonts w:ascii="ＭＳ 明朝" w:eastAsia="ＭＳ 明朝" w:cs="ＭＳ 明朝"/>
                <w:color w:val="000000"/>
                <w:kern w:val="0"/>
                <w:sz w:val="18"/>
                <w:szCs w:val="18"/>
              </w:rPr>
              <w:t>)</w:t>
            </w:r>
          </w:p>
          <w:p w:rsidR="00823008" w:rsidRPr="000D7790"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Pr="004605BB"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等に応じ、及び市等が行う調査に協力するとともに、市等から指導又は助言を受けた場合においては、当該指導又は助言に従って必要な改善を行っ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38</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Pr="000D7790"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38</w:t>
            </w:r>
            <w:r w:rsidRPr="000D7790">
              <w:rPr>
                <w:rFonts w:ascii="ＭＳ 明朝" w:eastAsia="ＭＳ 明朝" w:cs="ＭＳ 明朝" w:hint="eastAsia"/>
                <w:color w:val="000000"/>
                <w:kern w:val="0"/>
                <w:sz w:val="18"/>
                <w:szCs w:val="18"/>
              </w:rPr>
              <w:t>条第4項準用</w:t>
            </w:r>
            <w:r w:rsidRPr="000D7790">
              <w:rPr>
                <w:rFonts w:ascii="ＭＳ 明朝" w:eastAsia="ＭＳ 明朝" w:cs="ＭＳ 明朝"/>
                <w:color w:val="000000"/>
                <w:kern w:val="0"/>
                <w:sz w:val="18"/>
                <w:szCs w:val="18"/>
              </w:rPr>
              <w:t>)</w:t>
            </w:r>
          </w:p>
          <w:p w:rsidR="00823008" w:rsidRPr="000D7790"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5C53FE"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C53FE" w:rsidRDefault="005C53FE" w:rsidP="00BC609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C53FE"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823008" w:rsidRPr="00823008" w:rsidRDefault="00823008" w:rsidP="00BC609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C53FE" w:rsidRDefault="005C53FE" w:rsidP="00BC609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C53FE" w:rsidRDefault="005C53FE" w:rsidP="00BC6096">
            <w:pPr>
              <w:autoSpaceDE w:val="0"/>
              <w:autoSpaceDN w:val="0"/>
              <w:adjustRightInd w:val="0"/>
              <w:spacing w:line="220" w:lineRule="exact"/>
              <w:jc w:val="left"/>
              <w:rPr>
                <w:rFonts w:ascii="ＭＳ 明朝" w:eastAsia="ＭＳ 明朝" w:cs="ＭＳ 明朝"/>
                <w:color w:val="000000"/>
                <w:kern w:val="0"/>
                <w:sz w:val="18"/>
                <w:szCs w:val="18"/>
              </w:rPr>
            </w:pPr>
          </w:p>
        </w:tc>
      </w:tr>
      <w:tr w:rsidR="008E5260"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E5260" w:rsidRDefault="008E5260" w:rsidP="008E526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6" w:space="0" w:color="auto"/>
              <w:right w:val="nil"/>
            </w:tcBorders>
            <w:shd w:val="clear" w:color="auto" w:fill="auto"/>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事業の運営に当たっては、提供したサービスに関する利用者からの苦情に関して市町村等が派遣する者が相談及び援助を行う事業その他の市町村が実施する事業に協力するように努めているか。</w:t>
            </w:r>
          </w:p>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8E5260" w:rsidRPr="00823008"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r>
      <w:tr w:rsidR="008E5260"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E5260" w:rsidRDefault="008E5260" w:rsidP="008E526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E5260" w:rsidRPr="00F0172D"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sidRPr="00F0172D">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8E5260" w:rsidRPr="00823008"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8E5260" w:rsidRP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E5260" w:rsidRDefault="008E5260"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E5260" w:rsidRDefault="008E5260" w:rsidP="008E5260">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A3726" w:rsidRDefault="002A3726" w:rsidP="008E526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利用者に対するサービスの提供により、事故が発生した場合は、市及び保険者市町村、当該利用者の家族、当該利用者に係る居宅介護支援事業者等に連絡を行うとともに、必要な措置を講じているか。</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A3726"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2A3726"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A3726" w:rsidRDefault="002A3726" w:rsidP="008E526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Default="002A3726" w:rsidP="008E526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A3726" w:rsidRDefault="002A3726" w:rsidP="008E5260">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RPr="000D7790"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A3726" w:rsidRPr="000D7790" w:rsidRDefault="002A3726"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lastRenderedPageBreak/>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w:t>
            </w:r>
            <w:r w:rsidRPr="000D7790">
              <w:rPr>
                <w:rFonts w:ascii="ＭＳ 明朝" w:eastAsia="ＭＳ 明朝" w:cs="ＭＳ 明朝"/>
                <w:color w:val="000000"/>
                <w:kern w:val="0"/>
                <w:sz w:val="18"/>
                <w:szCs w:val="18"/>
              </w:rPr>
              <w:t>129</w:t>
            </w:r>
            <w:r w:rsidRPr="000D7790">
              <w:rPr>
                <w:rFonts w:ascii="ＭＳ 明朝" w:eastAsia="ＭＳ 明朝" w:cs="ＭＳ 明朝" w:hint="eastAsia"/>
                <w:color w:val="000000"/>
                <w:kern w:val="0"/>
                <w:sz w:val="18"/>
                <w:szCs w:val="18"/>
              </w:rPr>
              <w:t>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40</w:t>
            </w:r>
            <w:r w:rsidRPr="000D7790">
              <w:rPr>
                <w:rFonts w:ascii="ＭＳ 明朝" w:eastAsia="ＭＳ 明朝" w:cs="ＭＳ 明朝" w:hint="eastAsia"/>
                <w:color w:val="000000"/>
                <w:kern w:val="0"/>
                <w:sz w:val="18"/>
                <w:szCs w:val="18"/>
              </w:rPr>
              <w:t>条第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項準用</w:t>
            </w:r>
            <w:r w:rsidRPr="000D7790">
              <w:rPr>
                <w:rFonts w:ascii="ＭＳ 明朝" w:eastAsia="ＭＳ 明朝" w:cs="ＭＳ 明朝"/>
                <w:color w:val="000000"/>
                <w:kern w:val="0"/>
                <w:sz w:val="18"/>
                <w:szCs w:val="18"/>
              </w:rPr>
              <w:t>)</w:t>
            </w:r>
          </w:p>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RPr="000D7790"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A3726" w:rsidRPr="000D7790" w:rsidRDefault="002A3726"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事故が生じた際にはその原因を解明し、再発生を防ぐための対策を講じているか。</w:t>
            </w:r>
          </w:p>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⑻</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30</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③</w:t>
            </w:r>
            <w:r w:rsidRPr="000D7790">
              <w:rPr>
                <w:rFonts w:ascii="ＭＳ 明朝" w:eastAsia="ＭＳ 明朝" w:cs="ＭＳ 明朝"/>
                <w:color w:val="000000"/>
                <w:kern w:val="0"/>
                <w:sz w:val="18"/>
                <w:szCs w:val="18"/>
              </w:rPr>
              <w:t>)</w:t>
            </w:r>
          </w:p>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3726" w:rsidRPr="000D7790" w:rsidRDefault="002A3726" w:rsidP="002A3726">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A3726" w:rsidRPr="000D7790"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r>
      <w:tr w:rsidR="00A90A0A" w:rsidRPr="000D7790" w:rsidTr="0098164D">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D7790">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虐待の発生又はその再発を防止するため、次に掲げる措置を講じているか。</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※検討項目</w:t>
            </w:r>
          </w:p>
          <w:p w:rsidR="00A90A0A" w:rsidRPr="000D7790" w:rsidRDefault="00A90A0A" w:rsidP="0058126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①虐待防止検討委員会その他施設内の組織に関すること</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②虐待の防止のための指針の整備に関すること</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③虐待の防止のための職員研修の内容に関すること</w:t>
            </w:r>
          </w:p>
          <w:p w:rsidR="00A90A0A" w:rsidRPr="000D7790" w:rsidRDefault="00A90A0A" w:rsidP="0058126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④虐待等について、従業者が相談・報告できる体制整備に関すること</w:t>
            </w:r>
          </w:p>
          <w:p w:rsidR="00A90A0A" w:rsidRPr="000D7790" w:rsidRDefault="00A90A0A" w:rsidP="0058126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A90A0A" w:rsidRPr="000D7790" w:rsidRDefault="00A90A0A" w:rsidP="0058126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A90A0A" w:rsidRPr="000D7790" w:rsidRDefault="00A90A0A" w:rsidP="0058126A">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条例第129条</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40</w:t>
            </w:r>
            <w:r w:rsidRPr="000D7790">
              <w:rPr>
                <w:rFonts w:ascii="ＭＳ 明朝" w:eastAsia="ＭＳ 明朝" w:cs="ＭＳ 明朝" w:hint="eastAsia"/>
                <w:color w:val="000000"/>
                <w:kern w:val="0"/>
                <w:sz w:val="18"/>
                <w:szCs w:val="18"/>
              </w:rPr>
              <w:t>条の2準用</w:t>
            </w:r>
            <w:r w:rsidRPr="000D7790">
              <w:rPr>
                <w:rFonts w:ascii="ＭＳ 明朝" w:eastAsia="ＭＳ 明朝" w:cs="ＭＳ 明朝"/>
                <w:color w:val="000000"/>
                <w:kern w:val="0"/>
                <w:sz w:val="18"/>
                <w:szCs w:val="18"/>
              </w:rPr>
              <w:t>)</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⑹</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31</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①参照</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□検討委員会議事録</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r>
      <w:tr w:rsidR="00A90A0A" w:rsidRPr="000D7790" w:rsidTr="0098164D">
        <w:trPr>
          <w:cantSplit/>
          <w:trHeight w:val="612"/>
        </w:trPr>
        <w:tc>
          <w:tcPr>
            <w:tcW w:w="1308" w:type="dxa"/>
            <w:vMerge/>
            <w:tcBorders>
              <w:left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②虐待の防止のための指針を整備すること。</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※盛り込むべき項目</w:t>
            </w:r>
          </w:p>
          <w:p w:rsidR="00A90A0A" w:rsidRPr="000D7790" w:rsidRDefault="00A90A0A" w:rsidP="0058126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①事業所における虐待の防止に関する基本的考え方</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②虐待防止検討委員会その他事業所内の組織に関する事項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③虐待の防止のための職員研修に関する基本方針</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④虐待等が発生した場合の対応方法に関する基本方針</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⑤虐待等が発生した場合の相談・報告体制に関する事項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⑥成年後見制度の利用支援に関する事項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⑦虐待等に係る苦情解決方法に関する事項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⑧利用者等に対する当該指針の閲覧に関する事項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 xml:space="preserve">　⑨その他虐待の防止の推進のために必要な事項</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七</w:t>
            </w:r>
            <w:r w:rsidR="00E72F78"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⑹</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31</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②参照</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□虐待防止のための指針</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r>
      <w:tr w:rsidR="00A90A0A" w:rsidRPr="000D7790" w:rsidTr="0098164D">
        <w:trPr>
          <w:cantSplit/>
          <w:trHeight w:val="612"/>
        </w:trPr>
        <w:tc>
          <w:tcPr>
            <w:tcW w:w="1308" w:type="dxa"/>
            <w:vMerge/>
            <w:tcBorders>
              <w:left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③従業者に対し、虐待の防止のための研修を定期的に実施すること。</w:t>
            </w: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七</w:t>
            </w:r>
            <w:r w:rsidR="00E72F78"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⑹</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31</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③参照</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□虐待防止のための研修記録</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r>
      <w:tr w:rsidR="00A90A0A" w:rsidRPr="000D7790"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④①～③に掲げる措置を適切に実施するための担当者を置くこと。</w:t>
            </w: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※①～④について、令和６年３月31日までの間は、努力義務</w:t>
            </w:r>
          </w:p>
          <w:p w:rsidR="00A90A0A" w:rsidRPr="000D7790" w:rsidRDefault="00A90A0A" w:rsidP="0058126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七</w:t>
            </w:r>
            <w:r w:rsidR="00E72F78" w:rsidRPr="000D7790">
              <w:rPr>
                <w:rFonts w:ascii="ＭＳ 明朝" w:eastAsia="ＭＳ 明朝" w:cs="ＭＳ 明朝"/>
                <w:color w:val="000000"/>
                <w:kern w:val="0"/>
                <w:sz w:val="18"/>
                <w:szCs w:val="18"/>
              </w:rPr>
              <w:t>3</w:t>
            </w:r>
            <w:r w:rsidR="00E72F78" w:rsidRPr="000D7790">
              <w:rPr>
                <w:rFonts w:ascii="ＭＳ 明朝" w:eastAsia="ＭＳ 明朝" w:cs="ＭＳ 明朝" w:hint="eastAsia"/>
                <w:color w:val="000000"/>
                <w:kern w:val="0"/>
                <w:sz w:val="18"/>
                <w:szCs w:val="18"/>
              </w:rPr>
              <w:t>⑹</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31</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④参照</w:t>
            </w:r>
            <w:r w:rsidRPr="000D779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0A0A" w:rsidRPr="000D7790" w:rsidRDefault="00A90A0A" w:rsidP="0058126A">
            <w:pPr>
              <w:autoSpaceDE w:val="0"/>
              <w:autoSpaceDN w:val="0"/>
              <w:adjustRightInd w:val="0"/>
              <w:spacing w:line="220" w:lineRule="exact"/>
              <w:jc w:val="center"/>
              <w:rPr>
                <w:rFonts w:ascii="ＭＳ 明朝" w:eastAsia="ＭＳ 明朝" w:cs="ＭＳ 明朝"/>
                <w:color w:val="000000"/>
                <w:kern w:val="0"/>
                <w:sz w:val="20"/>
                <w:szCs w:val="20"/>
              </w:rPr>
            </w:pPr>
            <w:r w:rsidRPr="000D779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A90A0A" w:rsidRPr="000D7790" w:rsidRDefault="00A90A0A" w:rsidP="0058126A">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□辞令等</w:t>
            </w:r>
          </w:p>
        </w:tc>
      </w:tr>
    </w:tbl>
    <w:p w:rsidR="00B603E9" w:rsidRDefault="00B603E9">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603E9" w:rsidRPr="000C0F66" w:rsidTr="0058126A">
        <w:trPr>
          <w:trHeight w:val="245"/>
          <w:tblHeader/>
        </w:trPr>
        <w:tc>
          <w:tcPr>
            <w:tcW w:w="1308" w:type="dxa"/>
            <w:tcBorders>
              <w:top w:val="single" w:sz="6" w:space="0" w:color="auto"/>
              <w:left w:val="single" w:sz="6" w:space="0" w:color="auto"/>
              <w:bottom w:val="nil"/>
              <w:right w:val="single" w:sz="6" w:space="0" w:color="auto"/>
            </w:tcBorders>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603E9" w:rsidRPr="000C0F66" w:rsidRDefault="00B603E9" w:rsidP="0058126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603E9" w:rsidRPr="000C0F66" w:rsidRDefault="00B603E9" w:rsidP="0058126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4E753B"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事業所ごとに経理を区分するとともに、指定通所リハビリテーションの事業の会計とその他の事業の会計を区分しているか。</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129</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4E753B"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具体的な会計処理の方法については、「介護保険の給付対象事業における会計の区分について」を参考として適切に行っているか。</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753B" w:rsidRPr="000D7790"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老企</w:t>
            </w:r>
            <w:r w:rsidRPr="000D7790">
              <w:rPr>
                <w:rFonts w:ascii="ＭＳ 明朝" w:eastAsia="ＭＳ 明朝" w:cs="ＭＳ 明朝"/>
                <w:color w:val="000000"/>
                <w:kern w:val="0"/>
                <w:sz w:val="18"/>
                <w:szCs w:val="18"/>
              </w:rPr>
              <w:t>25</w:t>
            </w:r>
            <w:r w:rsidRPr="000D7790">
              <w:rPr>
                <w:rFonts w:ascii="ＭＳ 明朝" w:eastAsia="ＭＳ 明朝" w:cs="ＭＳ 明朝" w:hint="eastAsia"/>
                <w:color w:val="000000"/>
                <w:kern w:val="0"/>
                <w:sz w:val="18"/>
                <w:szCs w:val="18"/>
              </w:rPr>
              <w:t>第</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七</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⑹</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一</w:t>
            </w:r>
            <w:r w:rsidRPr="000D7790">
              <w:rPr>
                <w:rFonts w:ascii="ＭＳ 明朝" w:eastAsia="ＭＳ 明朝" w:cs="ＭＳ 明朝"/>
                <w:color w:val="000000"/>
                <w:kern w:val="0"/>
                <w:sz w:val="18"/>
                <w:szCs w:val="18"/>
              </w:rPr>
              <w:t>3(</w:t>
            </w:r>
            <w:r w:rsidRPr="000D7790">
              <w:rPr>
                <w:rFonts w:ascii="ＭＳ 明朝" w:eastAsia="ＭＳ 明朝" w:cs="ＭＳ 明朝" w:hint="eastAsia"/>
                <w:color w:val="000000"/>
                <w:kern w:val="0"/>
                <w:sz w:val="18"/>
                <w:szCs w:val="18"/>
              </w:rPr>
              <w:t>32</w:t>
            </w:r>
            <w:r w:rsidRPr="000D7790">
              <w:rPr>
                <w:rFonts w:ascii="ＭＳ 明朝" w:eastAsia="ＭＳ 明朝" w:cs="ＭＳ 明朝"/>
                <w:color w:val="000000"/>
                <w:kern w:val="0"/>
                <w:sz w:val="18"/>
                <w:szCs w:val="18"/>
              </w:rPr>
              <w:t>)</w:t>
            </w:r>
            <w:r w:rsidRPr="000D7790">
              <w:rPr>
                <w:rFonts w:ascii="ＭＳ 明朝" w:eastAsia="ＭＳ 明朝" w:cs="ＭＳ 明朝" w:hint="eastAsia"/>
                <w:color w:val="000000"/>
                <w:kern w:val="0"/>
                <w:sz w:val="18"/>
                <w:szCs w:val="18"/>
              </w:rPr>
              <w:t>準用</w:t>
            </w:r>
            <w:r w:rsidRPr="000D7790">
              <w:rPr>
                <w:rFonts w:ascii="ＭＳ 明朝" w:eastAsia="ＭＳ 明朝" w:cs="ＭＳ 明朝"/>
                <w:color w:val="000000"/>
                <w:kern w:val="0"/>
                <w:sz w:val="18"/>
                <w:szCs w:val="18"/>
              </w:rPr>
              <w:t>)</w:t>
            </w:r>
          </w:p>
          <w:p w:rsidR="004E753B" w:rsidRPr="000D7790"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sidRPr="000D7790">
              <w:rPr>
                <w:rFonts w:ascii="ＭＳ 明朝" w:eastAsia="ＭＳ 明朝" w:cs="ＭＳ 明朝" w:hint="eastAsia"/>
                <w:color w:val="000000"/>
                <w:kern w:val="0"/>
                <w:sz w:val="18"/>
                <w:szCs w:val="18"/>
              </w:rPr>
              <w:t>老振発</w:t>
            </w:r>
            <w:r w:rsidRPr="000D7790">
              <w:rPr>
                <w:rFonts w:ascii="ＭＳ 明朝" w:eastAsia="ＭＳ 明朝" w:cs="ＭＳ 明朝"/>
                <w:color w:val="000000"/>
                <w:kern w:val="0"/>
                <w:sz w:val="18"/>
                <w:szCs w:val="18"/>
              </w:rPr>
              <w:t>18</w:t>
            </w:r>
          </w:p>
          <w:p w:rsidR="004E753B" w:rsidRPr="000D7790"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bookmarkStart w:id="0" w:name="_GoBack"/>
            <w:bookmarkEnd w:id="0"/>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r>
      <w:tr w:rsidR="004E753B" w:rsidTr="0098164D">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128</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r>
      <w:tr w:rsidR="004E753B" w:rsidTr="0098164D">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利用者に対するサービスの提供に関する次に掲げる記録を整備し、その完結の日から２年間保存しているか（②については５年間）。</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①通所リハビリテーション計画</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②具体的なサービスの内容等の記録</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③保険者市町村への通知に係る記録</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④苦情の内容等の記録</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⑤事故の状況及び事故に際して採った処置についての記録</w:t>
            </w:r>
          </w:p>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128</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753B" w:rsidRDefault="004E753B" w:rsidP="002A3726">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E753B" w:rsidRDefault="004E753B" w:rsidP="002A3726">
            <w:pPr>
              <w:autoSpaceDE w:val="0"/>
              <w:autoSpaceDN w:val="0"/>
              <w:adjustRightInd w:val="0"/>
              <w:spacing w:line="220" w:lineRule="exact"/>
              <w:jc w:val="left"/>
              <w:rPr>
                <w:rFonts w:ascii="ＭＳ 明朝" w:eastAsia="ＭＳ 明朝" w:cs="ＭＳ 明朝"/>
                <w:color w:val="000000"/>
                <w:kern w:val="0"/>
                <w:sz w:val="18"/>
                <w:szCs w:val="18"/>
              </w:rPr>
            </w:pPr>
          </w:p>
        </w:tc>
      </w:tr>
      <w:tr w:rsidR="002A3726" w:rsidTr="001E262F">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2A3726" w:rsidRDefault="002A3726"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A3726" w:rsidRPr="004605BB" w:rsidRDefault="005547EB" w:rsidP="002A372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2A3726" w:rsidRPr="004605BB">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条例</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八戸市指定居宅サービス等の事業の人員及び運営に関する基準等を定める条例</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平成</w:t>
            </w:r>
            <w:r w:rsidRPr="004605BB">
              <w:rPr>
                <w:rFonts w:ascii="ＭＳ ゴシック" w:eastAsia="ＭＳ ゴシック" w:cs="ＭＳ ゴシック"/>
                <w:color w:val="000000"/>
                <w:kern w:val="0"/>
                <w:sz w:val="18"/>
                <w:szCs w:val="18"/>
              </w:rPr>
              <w:t>29</w:t>
            </w:r>
            <w:r w:rsidRPr="004605BB">
              <w:rPr>
                <w:rFonts w:ascii="ＭＳ ゴシック" w:eastAsia="ＭＳ ゴシック" w:cs="ＭＳ ゴシック" w:hint="eastAsia"/>
                <w:color w:val="000000"/>
                <w:kern w:val="0"/>
                <w:sz w:val="18"/>
                <w:szCs w:val="18"/>
              </w:rPr>
              <w:t>年１月１日</w:t>
            </w:r>
            <w:r w:rsidR="005547EB">
              <w:rPr>
                <w:rFonts w:ascii="ＭＳ ゴシック" w:eastAsia="ＭＳ ゴシック" w:cs="ＭＳ ゴシック" w:hint="eastAsia"/>
                <w:color w:val="000000"/>
                <w:kern w:val="0"/>
                <w:sz w:val="18"/>
                <w:szCs w:val="18"/>
              </w:rPr>
              <w:t>）</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老企</w:t>
            </w:r>
            <w:r w:rsidRPr="004605BB">
              <w:rPr>
                <w:rFonts w:ascii="ＭＳ ゴシック" w:eastAsia="ＭＳ ゴシック" w:cs="ＭＳ ゴシック"/>
                <w:color w:val="000000"/>
                <w:kern w:val="0"/>
                <w:sz w:val="18"/>
                <w:szCs w:val="18"/>
              </w:rPr>
              <w:t>25</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指定居宅介護支援等の事業の人員及び運営に関する基準について</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平成</w:t>
            </w:r>
            <w:r w:rsidRPr="004605BB">
              <w:rPr>
                <w:rFonts w:ascii="ＭＳ ゴシック" w:eastAsia="ＭＳ ゴシック" w:cs="ＭＳ ゴシック"/>
                <w:color w:val="000000"/>
                <w:kern w:val="0"/>
                <w:sz w:val="18"/>
                <w:szCs w:val="18"/>
              </w:rPr>
              <w:t>11</w:t>
            </w:r>
            <w:r w:rsidRPr="004605BB">
              <w:rPr>
                <w:rFonts w:ascii="ＭＳ ゴシック" w:eastAsia="ＭＳ ゴシック" w:cs="ＭＳ ゴシック" w:hint="eastAsia"/>
                <w:color w:val="000000"/>
                <w:kern w:val="0"/>
                <w:sz w:val="18"/>
                <w:szCs w:val="18"/>
              </w:rPr>
              <w:t>年９月</w:t>
            </w:r>
            <w:r w:rsidRPr="004605BB">
              <w:rPr>
                <w:rFonts w:ascii="ＭＳ ゴシック" w:eastAsia="ＭＳ ゴシック" w:cs="ＭＳ ゴシック"/>
                <w:color w:val="000000"/>
                <w:kern w:val="0"/>
                <w:sz w:val="18"/>
                <w:szCs w:val="18"/>
              </w:rPr>
              <w:t>17</w:t>
            </w:r>
            <w:r w:rsidRPr="004605BB">
              <w:rPr>
                <w:rFonts w:ascii="ＭＳ ゴシック" w:eastAsia="ＭＳ ゴシック" w:cs="ＭＳ ゴシック" w:hint="eastAsia"/>
                <w:color w:val="000000"/>
                <w:kern w:val="0"/>
                <w:sz w:val="18"/>
                <w:szCs w:val="18"/>
              </w:rPr>
              <w:t>日　老企第</w:t>
            </w:r>
            <w:r w:rsidRPr="004605BB">
              <w:rPr>
                <w:rFonts w:ascii="ＭＳ ゴシック" w:eastAsia="ＭＳ ゴシック" w:cs="ＭＳ ゴシック"/>
                <w:color w:val="000000"/>
                <w:kern w:val="0"/>
                <w:sz w:val="18"/>
                <w:szCs w:val="18"/>
              </w:rPr>
              <w:t>25</w:t>
            </w:r>
            <w:r w:rsidRPr="004605BB">
              <w:rPr>
                <w:rFonts w:ascii="ＭＳ ゴシック" w:eastAsia="ＭＳ ゴシック" w:cs="ＭＳ ゴシック" w:hint="eastAsia"/>
                <w:color w:val="000000"/>
                <w:kern w:val="0"/>
                <w:sz w:val="18"/>
                <w:szCs w:val="18"/>
              </w:rPr>
              <w:t>号</w:t>
            </w:r>
            <w:r w:rsidR="005547EB">
              <w:rPr>
                <w:rFonts w:ascii="ＭＳ ゴシック" w:eastAsia="ＭＳ ゴシック" w:cs="ＭＳ ゴシック" w:hint="eastAsia"/>
                <w:color w:val="000000"/>
                <w:kern w:val="0"/>
                <w:sz w:val="18"/>
                <w:szCs w:val="18"/>
              </w:rPr>
              <w:t>）</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法</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介護保険法</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平成９年</w:t>
            </w:r>
            <w:r w:rsidRPr="004605BB">
              <w:rPr>
                <w:rFonts w:ascii="ＭＳ ゴシック" w:eastAsia="ＭＳ ゴシック" w:cs="ＭＳ ゴシック"/>
                <w:color w:val="000000"/>
                <w:kern w:val="0"/>
                <w:sz w:val="18"/>
                <w:szCs w:val="18"/>
              </w:rPr>
              <w:t>12</w:t>
            </w:r>
            <w:r w:rsidRPr="004605BB">
              <w:rPr>
                <w:rFonts w:ascii="ＭＳ ゴシック" w:eastAsia="ＭＳ ゴシック" w:cs="ＭＳ ゴシック" w:hint="eastAsia"/>
                <w:color w:val="000000"/>
                <w:kern w:val="0"/>
                <w:sz w:val="18"/>
                <w:szCs w:val="18"/>
              </w:rPr>
              <w:t>月</w:t>
            </w:r>
            <w:r w:rsidRPr="004605BB">
              <w:rPr>
                <w:rFonts w:ascii="ＭＳ ゴシック" w:eastAsia="ＭＳ ゴシック" w:cs="ＭＳ ゴシック"/>
                <w:color w:val="000000"/>
                <w:kern w:val="0"/>
                <w:sz w:val="18"/>
                <w:szCs w:val="18"/>
              </w:rPr>
              <w:t>17</w:t>
            </w:r>
            <w:r w:rsidRPr="004605BB">
              <w:rPr>
                <w:rFonts w:ascii="ＭＳ ゴシック" w:eastAsia="ＭＳ ゴシック" w:cs="ＭＳ ゴシック" w:hint="eastAsia"/>
                <w:color w:val="000000"/>
                <w:kern w:val="0"/>
                <w:sz w:val="18"/>
                <w:szCs w:val="18"/>
              </w:rPr>
              <w:t>日　法律第</w:t>
            </w:r>
            <w:r w:rsidRPr="004605BB">
              <w:rPr>
                <w:rFonts w:ascii="ＭＳ ゴシック" w:eastAsia="ＭＳ ゴシック" w:cs="ＭＳ ゴシック"/>
                <w:color w:val="000000"/>
                <w:kern w:val="0"/>
                <w:sz w:val="18"/>
                <w:szCs w:val="18"/>
              </w:rPr>
              <w:t>123</w:t>
            </w:r>
            <w:r w:rsidRPr="004605BB">
              <w:rPr>
                <w:rFonts w:ascii="ＭＳ ゴシック" w:eastAsia="ＭＳ ゴシック" w:cs="ＭＳ ゴシック" w:hint="eastAsia"/>
                <w:color w:val="000000"/>
                <w:kern w:val="0"/>
                <w:sz w:val="18"/>
                <w:szCs w:val="18"/>
              </w:rPr>
              <w:t>号</w:t>
            </w:r>
            <w:r w:rsidR="005547EB">
              <w:rPr>
                <w:rFonts w:ascii="ＭＳ ゴシック" w:eastAsia="ＭＳ ゴシック" w:cs="ＭＳ ゴシック" w:hint="eastAsia"/>
                <w:color w:val="000000"/>
                <w:kern w:val="0"/>
                <w:sz w:val="18"/>
                <w:szCs w:val="18"/>
              </w:rPr>
              <w:t>）</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規則</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介護保険法施行規則</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平成</w:t>
            </w:r>
            <w:r w:rsidRPr="004605BB">
              <w:rPr>
                <w:rFonts w:ascii="ＭＳ ゴシック" w:eastAsia="ＭＳ ゴシック" w:cs="ＭＳ ゴシック"/>
                <w:color w:val="000000"/>
                <w:kern w:val="0"/>
                <w:sz w:val="18"/>
                <w:szCs w:val="18"/>
              </w:rPr>
              <w:t>11</w:t>
            </w:r>
            <w:r w:rsidRPr="004605BB">
              <w:rPr>
                <w:rFonts w:ascii="ＭＳ ゴシック" w:eastAsia="ＭＳ ゴシック" w:cs="ＭＳ ゴシック" w:hint="eastAsia"/>
                <w:color w:val="000000"/>
                <w:kern w:val="0"/>
                <w:sz w:val="18"/>
                <w:szCs w:val="18"/>
              </w:rPr>
              <w:t>年３月</w:t>
            </w:r>
            <w:r w:rsidRPr="004605BB">
              <w:rPr>
                <w:rFonts w:ascii="ＭＳ ゴシック" w:eastAsia="ＭＳ ゴシック" w:cs="ＭＳ ゴシック"/>
                <w:color w:val="000000"/>
                <w:kern w:val="0"/>
                <w:sz w:val="18"/>
                <w:szCs w:val="18"/>
              </w:rPr>
              <w:t>31</w:t>
            </w:r>
            <w:r w:rsidRPr="004605BB">
              <w:rPr>
                <w:rFonts w:ascii="ＭＳ ゴシック" w:eastAsia="ＭＳ ゴシック" w:cs="ＭＳ ゴシック" w:hint="eastAsia"/>
                <w:color w:val="000000"/>
                <w:kern w:val="0"/>
                <w:sz w:val="18"/>
                <w:szCs w:val="18"/>
              </w:rPr>
              <w:t>日　厚生省令第</w:t>
            </w:r>
            <w:r w:rsidRPr="004605BB">
              <w:rPr>
                <w:rFonts w:ascii="ＭＳ ゴシック" w:eastAsia="ＭＳ ゴシック" w:cs="ＭＳ ゴシック"/>
                <w:color w:val="000000"/>
                <w:kern w:val="0"/>
                <w:sz w:val="18"/>
                <w:szCs w:val="18"/>
              </w:rPr>
              <w:t>36</w:t>
            </w:r>
            <w:r w:rsidRPr="004605BB">
              <w:rPr>
                <w:rFonts w:ascii="ＭＳ ゴシック" w:eastAsia="ＭＳ ゴシック" w:cs="ＭＳ ゴシック" w:hint="eastAsia"/>
                <w:color w:val="000000"/>
                <w:kern w:val="0"/>
                <w:sz w:val="18"/>
                <w:szCs w:val="18"/>
              </w:rPr>
              <w:t>号</w:t>
            </w:r>
            <w:r w:rsidR="005547EB">
              <w:rPr>
                <w:rFonts w:ascii="ＭＳ ゴシック" w:eastAsia="ＭＳ ゴシック" w:cs="ＭＳ ゴシック" w:hint="eastAsia"/>
                <w:color w:val="000000"/>
                <w:kern w:val="0"/>
                <w:sz w:val="18"/>
                <w:szCs w:val="18"/>
              </w:rPr>
              <w:t>）</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厚告</w:t>
            </w:r>
            <w:r w:rsidRPr="004605BB">
              <w:rPr>
                <w:rFonts w:ascii="ＭＳ ゴシック" w:eastAsia="ＭＳ ゴシック" w:cs="ＭＳ ゴシック"/>
                <w:color w:val="000000"/>
                <w:kern w:val="0"/>
                <w:sz w:val="18"/>
                <w:szCs w:val="18"/>
              </w:rPr>
              <w:t>419</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居住、滞在及び宿泊並びに食事の提供に係る利用料等に関する指針（平成</w:t>
            </w:r>
            <w:r w:rsidRPr="004605BB">
              <w:rPr>
                <w:rFonts w:ascii="ＭＳ ゴシック" w:eastAsia="ＭＳ ゴシック" w:cs="ＭＳ ゴシック"/>
                <w:color w:val="000000"/>
                <w:kern w:val="0"/>
                <w:sz w:val="18"/>
                <w:szCs w:val="18"/>
              </w:rPr>
              <w:t>17</w:t>
            </w:r>
            <w:r w:rsidRPr="004605BB">
              <w:rPr>
                <w:rFonts w:ascii="ＭＳ ゴシック" w:eastAsia="ＭＳ ゴシック" w:cs="ＭＳ ゴシック" w:hint="eastAsia"/>
                <w:color w:val="000000"/>
                <w:kern w:val="0"/>
                <w:sz w:val="18"/>
                <w:szCs w:val="18"/>
              </w:rPr>
              <w:t>年９月７日</w:t>
            </w:r>
            <w:r w:rsidRPr="004605BB">
              <w:rPr>
                <w:rFonts w:ascii="ＭＳ ゴシック" w:eastAsia="ＭＳ ゴシック" w:cs="ＭＳ ゴシック"/>
                <w:color w:val="000000"/>
                <w:kern w:val="0"/>
                <w:sz w:val="18"/>
                <w:szCs w:val="18"/>
              </w:rPr>
              <w:t xml:space="preserve"> </w:t>
            </w:r>
            <w:r w:rsidRPr="004605BB">
              <w:rPr>
                <w:rFonts w:ascii="ＭＳ ゴシック" w:eastAsia="ＭＳ ゴシック" w:cs="ＭＳ ゴシック" w:hint="eastAsia"/>
                <w:color w:val="000000"/>
                <w:kern w:val="0"/>
                <w:sz w:val="18"/>
                <w:szCs w:val="18"/>
              </w:rPr>
              <w:t>厚生労働省告示第</w:t>
            </w:r>
            <w:r w:rsidRPr="004605BB">
              <w:rPr>
                <w:rFonts w:ascii="ＭＳ ゴシック" w:eastAsia="ＭＳ ゴシック" w:cs="ＭＳ ゴシック"/>
                <w:color w:val="000000"/>
                <w:kern w:val="0"/>
                <w:sz w:val="18"/>
                <w:szCs w:val="18"/>
              </w:rPr>
              <w:t>419</w:t>
            </w:r>
            <w:r w:rsidRPr="004605BB">
              <w:rPr>
                <w:rFonts w:ascii="ＭＳ ゴシック" w:eastAsia="ＭＳ ゴシック" w:cs="ＭＳ ゴシック" w:hint="eastAsia"/>
                <w:color w:val="000000"/>
                <w:kern w:val="0"/>
                <w:sz w:val="18"/>
                <w:szCs w:val="18"/>
              </w:rPr>
              <w:t>号）</w:t>
            </w:r>
          </w:p>
          <w:p w:rsidR="002A3726" w:rsidRPr="004605BB"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老企</w:t>
            </w:r>
            <w:r w:rsidRPr="004605BB">
              <w:rPr>
                <w:rFonts w:ascii="ＭＳ ゴシック" w:eastAsia="ＭＳ ゴシック" w:cs="ＭＳ ゴシック"/>
                <w:color w:val="000000"/>
                <w:kern w:val="0"/>
                <w:sz w:val="18"/>
                <w:szCs w:val="18"/>
              </w:rPr>
              <w:t>54</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通所介護等における日常生活に要する費用の取扱いについて（平成</w:t>
            </w:r>
            <w:r w:rsidRPr="004605BB">
              <w:rPr>
                <w:rFonts w:ascii="ＭＳ ゴシック" w:eastAsia="ＭＳ ゴシック" w:cs="ＭＳ ゴシック"/>
                <w:color w:val="000000"/>
                <w:kern w:val="0"/>
                <w:sz w:val="18"/>
                <w:szCs w:val="18"/>
              </w:rPr>
              <w:t>12</w:t>
            </w:r>
            <w:r w:rsidRPr="004605BB">
              <w:rPr>
                <w:rFonts w:ascii="ＭＳ ゴシック" w:eastAsia="ＭＳ ゴシック" w:cs="ＭＳ ゴシック" w:hint="eastAsia"/>
                <w:color w:val="000000"/>
                <w:kern w:val="0"/>
                <w:sz w:val="18"/>
                <w:szCs w:val="18"/>
              </w:rPr>
              <w:t>年３月</w:t>
            </w:r>
            <w:r w:rsidRPr="004605BB">
              <w:rPr>
                <w:rFonts w:ascii="ＭＳ ゴシック" w:eastAsia="ＭＳ ゴシック" w:cs="ＭＳ ゴシック"/>
                <w:color w:val="000000"/>
                <w:kern w:val="0"/>
                <w:sz w:val="18"/>
                <w:szCs w:val="18"/>
              </w:rPr>
              <w:t>30</w:t>
            </w:r>
            <w:r w:rsidRPr="004605BB">
              <w:rPr>
                <w:rFonts w:ascii="ＭＳ ゴシック" w:eastAsia="ＭＳ ゴシック" w:cs="ＭＳ ゴシック" w:hint="eastAsia"/>
                <w:color w:val="000000"/>
                <w:kern w:val="0"/>
                <w:sz w:val="18"/>
                <w:szCs w:val="18"/>
              </w:rPr>
              <w:t>日</w:t>
            </w:r>
            <w:r w:rsidRPr="004605BB">
              <w:rPr>
                <w:rFonts w:ascii="ＭＳ ゴシック" w:eastAsia="ＭＳ ゴシック" w:cs="ＭＳ ゴシック"/>
                <w:color w:val="000000"/>
                <w:kern w:val="0"/>
                <w:sz w:val="18"/>
                <w:szCs w:val="18"/>
              </w:rPr>
              <w:t xml:space="preserve"> </w:t>
            </w:r>
            <w:r w:rsidRPr="004605BB">
              <w:rPr>
                <w:rFonts w:ascii="ＭＳ ゴシック" w:eastAsia="ＭＳ ゴシック" w:cs="ＭＳ ゴシック" w:hint="eastAsia"/>
                <w:color w:val="000000"/>
                <w:kern w:val="0"/>
                <w:sz w:val="18"/>
                <w:szCs w:val="18"/>
              </w:rPr>
              <w:t>老企第</w:t>
            </w:r>
            <w:r w:rsidRPr="004605BB">
              <w:rPr>
                <w:rFonts w:ascii="ＭＳ ゴシック" w:eastAsia="ＭＳ ゴシック" w:cs="ＭＳ ゴシック"/>
                <w:color w:val="000000"/>
                <w:kern w:val="0"/>
                <w:sz w:val="18"/>
                <w:szCs w:val="18"/>
              </w:rPr>
              <w:t>54</w:t>
            </w:r>
            <w:r w:rsidRPr="004605BB">
              <w:rPr>
                <w:rFonts w:ascii="ＭＳ ゴシック" w:eastAsia="ＭＳ ゴシック" w:cs="ＭＳ ゴシック" w:hint="eastAsia"/>
                <w:color w:val="000000"/>
                <w:kern w:val="0"/>
                <w:sz w:val="18"/>
                <w:szCs w:val="18"/>
              </w:rPr>
              <w:t>号）</w:t>
            </w:r>
          </w:p>
          <w:p w:rsidR="002A3726" w:rsidRDefault="002A3726" w:rsidP="002A372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605BB">
              <w:rPr>
                <w:rFonts w:ascii="ＭＳ ゴシック" w:eastAsia="ＭＳ ゴシック" w:cs="ＭＳ ゴシック" w:hint="eastAsia"/>
                <w:color w:val="000000"/>
                <w:kern w:val="0"/>
                <w:sz w:val="18"/>
                <w:szCs w:val="18"/>
              </w:rPr>
              <w:t>老振発</w:t>
            </w:r>
            <w:r w:rsidRPr="004605BB">
              <w:rPr>
                <w:rFonts w:ascii="ＭＳ ゴシック" w:eastAsia="ＭＳ ゴシック" w:cs="ＭＳ ゴシック"/>
                <w:color w:val="000000"/>
                <w:kern w:val="0"/>
                <w:sz w:val="18"/>
                <w:szCs w:val="18"/>
              </w:rPr>
              <w:t>18</w:t>
            </w:r>
            <w:r w:rsidR="005547EB">
              <w:rPr>
                <w:rFonts w:ascii="ＭＳ ゴシック" w:eastAsia="ＭＳ ゴシック" w:cs="ＭＳ ゴシック" w:hint="eastAsia"/>
                <w:color w:val="000000"/>
                <w:kern w:val="0"/>
                <w:sz w:val="18"/>
                <w:szCs w:val="18"/>
              </w:rPr>
              <w:t>・・・</w:t>
            </w:r>
            <w:r w:rsidRPr="004605BB">
              <w:rPr>
                <w:rFonts w:ascii="ＭＳ ゴシック" w:eastAsia="ＭＳ ゴシック" w:cs="ＭＳ ゴシック" w:hint="eastAsia"/>
                <w:color w:val="000000"/>
                <w:kern w:val="0"/>
                <w:sz w:val="18"/>
                <w:szCs w:val="18"/>
              </w:rPr>
              <w:t>介護保険の給付対象事業における会計の区分について（平成</w:t>
            </w:r>
            <w:r w:rsidRPr="004605BB">
              <w:rPr>
                <w:rFonts w:ascii="ＭＳ ゴシック" w:eastAsia="ＭＳ ゴシック" w:cs="ＭＳ ゴシック"/>
                <w:color w:val="000000"/>
                <w:kern w:val="0"/>
                <w:sz w:val="18"/>
                <w:szCs w:val="18"/>
              </w:rPr>
              <w:t>13</w:t>
            </w:r>
            <w:r w:rsidRPr="004605BB">
              <w:rPr>
                <w:rFonts w:ascii="ＭＳ ゴシック" w:eastAsia="ＭＳ ゴシック" w:cs="ＭＳ ゴシック" w:hint="eastAsia"/>
                <w:color w:val="000000"/>
                <w:kern w:val="0"/>
                <w:sz w:val="18"/>
                <w:szCs w:val="18"/>
              </w:rPr>
              <w:t>年３月</w:t>
            </w:r>
            <w:r w:rsidRPr="004605BB">
              <w:rPr>
                <w:rFonts w:ascii="ＭＳ ゴシック" w:eastAsia="ＭＳ ゴシック" w:cs="ＭＳ ゴシック"/>
                <w:color w:val="000000"/>
                <w:kern w:val="0"/>
                <w:sz w:val="18"/>
                <w:szCs w:val="18"/>
              </w:rPr>
              <w:t>28</w:t>
            </w:r>
            <w:r w:rsidRPr="004605BB">
              <w:rPr>
                <w:rFonts w:ascii="ＭＳ ゴシック" w:eastAsia="ＭＳ ゴシック" w:cs="ＭＳ ゴシック" w:hint="eastAsia"/>
                <w:color w:val="000000"/>
                <w:kern w:val="0"/>
                <w:sz w:val="18"/>
                <w:szCs w:val="18"/>
              </w:rPr>
              <w:t>日　老振発第</w:t>
            </w:r>
            <w:r w:rsidRPr="004605BB">
              <w:rPr>
                <w:rFonts w:ascii="ＭＳ ゴシック" w:eastAsia="ＭＳ ゴシック" w:cs="ＭＳ ゴシック"/>
                <w:color w:val="000000"/>
                <w:kern w:val="0"/>
                <w:sz w:val="18"/>
                <w:szCs w:val="18"/>
              </w:rPr>
              <w:t>18</w:t>
            </w:r>
            <w:r w:rsidRPr="004605BB">
              <w:rPr>
                <w:rFonts w:ascii="ＭＳ ゴシック" w:eastAsia="ＭＳ ゴシック" w:cs="ＭＳ ゴシック" w:hint="eastAsia"/>
                <w:color w:val="000000"/>
                <w:kern w:val="0"/>
                <w:sz w:val="18"/>
                <w:szCs w:val="18"/>
              </w:rPr>
              <w:t>号）</w:t>
            </w:r>
          </w:p>
          <w:p w:rsidR="002A3726" w:rsidRDefault="002A3726" w:rsidP="002A3726">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4605BB" w:rsidRDefault="00037909"/>
    <w:sectPr w:rsidR="00037909" w:rsidRPr="004605BB" w:rsidSect="00B50D1B">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1B" w:rsidRDefault="00B50D1B" w:rsidP="00B50D1B">
      <w:r>
        <w:separator/>
      </w:r>
    </w:p>
  </w:endnote>
  <w:endnote w:type="continuationSeparator" w:id="0">
    <w:p w:rsidR="00B50D1B" w:rsidRDefault="00B50D1B" w:rsidP="00B5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08139"/>
      <w:docPartObj>
        <w:docPartGallery w:val="Page Numbers (Bottom of Page)"/>
        <w:docPartUnique/>
      </w:docPartObj>
    </w:sdtPr>
    <w:sdtEndPr/>
    <w:sdtContent>
      <w:p w:rsidR="00B50D1B" w:rsidRDefault="00B50D1B">
        <w:pPr>
          <w:pStyle w:val="ac"/>
          <w:jc w:val="center"/>
        </w:pPr>
        <w:r>
          <w:fldChar w:fldCharType="begin"/>
        </w:r>
        <w:r>
          <w:instrText>PAGE   \* MERGEFORMAT</w:instrText>
        </w:r>
        <w:r>
          <w:fldChar w:fldCharType="separate"/>
        </w:r>
        <w:r>
          <w:rPr>
            <w:lang w:val="ja-JP"/>
          </w:rPr>
          <w:t>2</w:t>
        </w:r>
        <w:r>
          <w:fldChar w:fldCharType="end"/>
        </w:r>
      </w:p>
    </w:sdtContent>
  </w:sdt>
  <w:p w:rsidR="00B50D1B" w:rsidRDefault="00B50D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1B" w:rsidRDefault="00B50D1B" w:rsidP="00B50D1B">
      <w:r>
        <w:separator/>
      </w:r>
    </w:p>
  </w:footnote>
  <w:footnote w:type="continuationSeparator" w:id="0">
    <w:p w:rsidR="00B50D1B" w:rsidRDefault="00B50D1B" w:rsidP="00B5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1B" w:rsidRDefault="00B50D1B">
    <w:pPr>
      <w:pStyle w:val="aa"/>
    </w:pPr>
  </w:p>
  <w:p w:rsidR="00B50D1B" w:rsidRDefault="00B50D1B">
    <w:pPr>
      <w:pStyle w:val="aa"/>
    </w:pPr>
    <w:r>
      <w:rPr>
        <w:rFonts w:hint="eastAsia"/>
      </w:rPr>
      <w:t>通所リハビリテーション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77E97"/>
    <w:rsid w:val="00092E23"/>
    <w:rsid w:val="000A30FF"/>
    <w:rsid w:val="000A5A75"/>
    <w:rsid w:val="000B0C00"/>
    <w:rsid w:val="000C0F66"/>
    <w:rsid w:val="000C78DF"/>
    <w:rsid w:val="000D7790"/>
    <w:rsid w:val="0014167F"/>
    <w:rsid w:val="0016325B"/>
    <w:rsid w:val="00172D8B"/>
    <w:rsid w:val="00182B3E"/>
    <w:rsid w:val="001853E0"/>
    <w:rsid w:val="00187F61"/>
    <w:rsid w:val="001926D8"/>
    <w:rsid w:val="001B4CCA"/>
    <w:rsid w:val="001D0063"/>
    <w:rsid w:val="001D099D"/>
    <w:rsid w:val="001E262F"/>
    <w:rsid w:val="001F3A76"/>
    <w:rsid w:val="00201D79"/>
    <w:rsid w:val="00210C2C"/>
    <w:rsid w:val="00222369"/>
    <w:rsid w:val="002754F0"/>
    <w:rsid w:val="002A3726"/>
    <w:rsid w:val="002C5314"/>
    <w:rsid w:val="002F5799"/>
    <w:rsid w:val="002F609E"/>
    <w:rsid w:val="00316199"/>
    <w:rsid w:val="00374A48"/>
    <w:rsid w:val="003830CC"/>
    <w:rsid w:val="003B177B"/>
    <w:rsid w:val="003C4010"/>
    <w:rsid w:val="003C7040"/>
    <w:rsid w:val="003F0017"/>
    <w:rsid w:val="00400B83"/>
    <w:rsid w:val="00417E1B"/>
    <w:rsid w:val="004304DB"/>
    <w:rsid w:val="004605BB"/>
    <w:rsid w:val="00460985"/>
    <w:rsid w:val="004812BB"/>
    <w:rsid w:val="00486AFB"/>
    <w:rsid w:val="004C0C4B"/>
    <w:rsid w:val="004E753B"/>
    <w:rsid w:val="004F2240"/>
    <w:rsid w:val="00507EF0"/>
    <w:rsid w:val="005126D4"/>
    <w:rsid w:val="0052472C"/>
    <w:rsid w:val="005547EB"/>
    <w:rsid w:val="00573415"/>
    <w:rsid w:val="005821B0"/>
    <w:rsid w:val="0059462F"/>
    <w:rsid w:val="00595AF1"/>
    <w:rsid w:val="005A5860"/>
    <w:rsid w:val="005B4097"/>
    <w:rsid w:val="005C53FE"/>
    <w:rsid w:val="00626B05"/>
    <w:rsid w:val="0064049D"/>
    <w:rsid w:val="006448E6"/>
    <w:rsid w:val="006521B4"/>
    <w:rsid w:val="0065307C"/>
    <w:rsid w:val="006606F4"/>
    <w:rsid w:val="006907D2"/>
    <w:rsid w:val="006A24FA"/>
    <w:rsid w:val="006B6D25"/>
    <w:rsid w:val="006D446F"/>
    <w:rsid w:val="006E2AEE"/>
    <w:rsid w:val="006E36DB"/>
    <w:rsid w:val="006F0D9E"/>
    <w:rsid w:val="0072147B"/>
    <w:rsid w:val="007427A3"/>
    <w:rsid w:val="007B29D5"/>
    <w:rsid w:val="007B5855"/>
    <w:rsid w:val="008102C3"/>
    <w:rsid w:val="00823008"/>
    <w:rsid w:val="0083008A"/>
    <w:rsid w:val="00865AD2"/>
    <w:rsid w:val="008663F6"/>
    <w:rsid w:val="008E391F"/>
    <w:rsid w:val="008E5260"/>
    <w:rsid w:val="008E5C28"/>
    <w:rsid w:val="00964CB8"/>
    <w:rsid w:val="0098164D"/>
    <w:rsid w:val="009D5E06"/>
    <w:rsid w:val="009E201D"/>
    <w:rsid w:val="00A1132D"/>
    <w:rsid w:val="00A87F66"/>
    <w:rsid w:val="00A90A0A"/>
    <w:rsid w:val="00A92D39"/>
    <w:rsid w:val="00A93580"/>
    <w:rsid w:val="00AB2FD8"/>
    <w:rsid w:val="00B42A31"/>
    <w:rsid w:val="00B50D1B"/>
    <w:rsid w:val="00B603E9"/>
    <w:rsid w:val="00BC6096"/>
    <w:rsid w:val="00BD4790"/>
    <w:rsid w:val="00BD4BA9"/>
    <w:rsid w:val="00BD79F6"/>
    <w:rsid w:val="00BE7F2E"/>
    <w:rsid w:val="00C342EA"/>
    <w:rsid w:val="00C47587"/>
    <w:rsid w:val="00C87B53"/>
    <w:rsid w:val="00CC393A"/>
    <w:rsid w:val="00D17FD0"/>
    <w:rsid w:val="00D60577"/>
    <w:rsid w:val="00D67E36"/>
    <w:rsid w:val="00D770C4"/>
    <w:rsid w:val="00D876BE"/>
    <w:rsid w:val="00DB6E96"/>
    <w:rsid w:val="00DF3580"/>
    <w:rsid w:val="00DF7D64"/>
    <w:rsid w:val="00E13CFB"/>
    <w:rsid w:val="00E27D1C"/>
    <w:rsid w:val="00E72F78"/>
    <w:rsid w:val="00EC26FA"/>
    <w:rsid w:val="00EF7326"/>
    <w:rsid w:val="00F542B2"/>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B50D1B"/>
    <w:pPr>
      <w:tabs>
        <w:tab w:val="center" w:pos="4252"/>
        <w:tab w:val="right" w:pos="8504"/>
      </w:tabs>
      <w:snapToGrid w:val="0"/>
    </w:pPr>
  </w:style>
  <w:style w:type="character" w:customStyle="1" w:styleId="ab">
    <w:name w:val="ヘッダー (文字)"/>
    <w:basedOn w:val="a0"/>
    <w:link w:val="aa"/>
    <w:uiPriority w:val="99"/>
    <w:rsid w:val="00B50D1B"/>
  </w:style>
  <w:style w:type="paragraph" w:styleId="ac">
    <w:name w:val="footer"/>
    <w:basedOn w:val="a"/>
    <w:link w:val="ad"/>
    <w:uiPriority w:val="99"/>
    <w:unhideWhenUsed/>
    <w:rsid w:val="00B50D1B"/>
    <w:pPr>
      <w:tabs>
        <w:tab w:val="center" w:pos="4252"/>
        <w:tab w:val="right" w:pos="8504"/>
      </w:tabs>
      <w:snapToGrid w:val="0"/>
    </w:pPr>
  </w:style>
  <w:style w:type="character" w:customStyle="1" w:styleId="ad">
    <w:name w:val="フッター (文字)"/>
    <w:basedOn w:val="a0"/>
    <w:link w:val="ac"/>
    <w:uiPriority w:val="99"/>
    <w:rsid w:val="00B5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13</Pages>
  <Words>2526</Words>
  <Characters>14404</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19</cp:revision>
  <cp:lastPrinted>2021-09-02T06:23:00Z</cp:lastPrinted>
  <dcterms:created xsi:type="dcterms:W3CDTF">2021-08-27T07:48:00Z</dcterms:created>
  <dcterms:modified xsi:type="dcterms:W3CDTF">2021-09-08T07:34:00Z</dcterms:modified>
</cp:coreProperties>
</file>