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5E" w:rsidRPr="00253DA0" w:rsidRDefault="009B045E" w:rsidP="009B045E">
      <w:pPr>
        <w:spacing w:line="276" w:lineRule="auto"/>
        <w:ind w:left="210" w:hangingChars="100" w:hanging="210"/>
        <w:jc w:val="left"/>
        <w:rPr>
          <w:rFonts w:ascii="ＭＳ 明朝" w:eastAsia="ＭＳ 明朝" w:hAnsi="ＭＳ 明朝" w:cs="Times New Roman"/>
          <w:szCs w:val="24"/>
        </w:rPr>
      </w:pPr>
      <w:r w:rsidRPr="00253DA0">
        <w:rPr>
          <w:rFonts w:ascii="ＭＳ 明朝" w:eastAsia="ＭＳ 明朝" w:hAnsi="ＭＳ 明朝" w:cs="Times New Roman" w:hint="eastAsia"/>
          <w:szCs w:val="24"/>
        </w:rPr>
        <w:t>別記</w:t>
      </w:r>
    </w:p>
    <w:p w:rsidR="009B045E" w:rsidRPr="00253DA0" w:rsidRDefault="009B045E" w:rsidP="009B045E">
      <w:pPr>
        <w:spacing w:line="276" w:lineRule="auto"/>
        <w:ind w:left="210" w:hangingChars="100" w:hanging="210"/>
        <w:jc w:val="left"/>
        <w:rPr>
          <w:rFonts w:ascii="ＭＳ 明朝" w:eastAsia="ＭＳ 明朝" w:hAnsi="ＭＳ 明朝" w:cs="Times New Roman"/>
          <w:szCs w:val="21"/>
        </w:rPr>
      </w:pPr>
      <w:r w:rsidRPr="00253DA0">
        <w:rPr>
          <w:rFonts w:ascii="ＭＳ 明朝" w:eastAsia="ＭＳ 明朝" w:hAnsi="ＭＳ 明朝" w:cs="Times New Roman" w:hint="eastAsia"/>
          <w:szCs w:val="21"/>
        </w:rPr>
        <w:t>様式第２号（４の(1)の(ｲ)関係）</w:t>
      </w:r>
    </w:p>
    <w:p w:rsidR="009B045E" w:rsidRPr="00253DA0" w:rsidRDefault="009B045E" w:rsidP="009B045E">
      <w:pPr>
        <w:jc w:val="right"/>
        <w:rPr>
          <w:rFonts w:ascii="ＭＳ 明朝" w:eastAsia="ＭＳ 明朝" w:hAnsi="ＭＳ 明朝" w:cs="Times New Roman"/>
          <w:szCs w:val="21"/>
        </w:rPr>
      </w:pPr>
      <w:r w:rsidRPr="00253DA0">
        <w:rPr>
          <w:rFonts w:ascii="ＭＳ 明朝" w:eastAsia="ＭＳ 明朝" w:hAnsi="ＭＳ 明朝" w:cs="Times New Roman" w:hint="eastAsia"/>
          <w:szCs w:val="21"/>
        </w:rPr>
        <w:t>令和　　年　　月　　日</w:t>
      </w:r>
    </w:p>
    <w:p w:rsidR="009B045E" w:rsidRPr="00253DA0" w:rsidRDefault="009B045E" w:rsidP="009B045E">
      <w:pPr>
        <w:jc w:val="center"/>
        <w:rPr>
          <w:rFonts w:ascii="ＭＳ 明朝" w:eastAsia="ＭＳ 明朝" w:hAnsi="ＭＳ 明朝" w:cs="Times New Roman"/>
          <w:sz w:val="36"/>
          <w:szCs w:val="24"/>
        </w:rPr>
      </w:pPr>
      <w:r w:rsidRPr="00253DA0">
        <w:rPr>
          <w:rFonts w:ascii="ＭＳ 明朝" w:eastAsia="ＭＳ 明朝" w:hAnsi="ＭＳ 明朝" w:cs="Times New Roman" w:hint="eastAsia"/>
          <w:sz w:val="36"/>
          <w:szCs w:val="24"/>
        </w:rPr>
        <w:t>誓　約　書</w:t>
      </w:r>
    </w:p>
    <w:p w:rsidR="009B045E" w:rsidRPr="00253DA0" w:rsidRDefault="009B045E" w:rsidP="009B045E">
      <w:pPr>
        <w:ind w:right="840"/>
        <w:rPr>
          <w:rFonts w:ascii="ＭＳ 明朝" w:eastAsia="ＭＳ 明朝" w:hAnsi="ＭＳ 明朝" w:cs="Times New Roman"/>
          <w:szCs w:val="21"/>
        </w:rPr>
      </w:pPr>
      <w:r w:rsidRPr="00253DA0">
        <w:rPr>
          <w:rFonts w:ascii="ＭＳ 明朝" w:eastAsia="ＭＳ 明朝" w:hAnsi="ＭＳ 明朝" w:cs="Times New Roman" w:hint="eastAsia"/>
          <w:szCs w:val="21"/>
        </w:rPr>
        <w:t>(あて先)</w:t>
      </w:r>
    </w:p>
    <w:p w:rsidR="009B045E" w:rsidRPr="00253DA0" w:rsidRDefault="009B045E" w:rsidP="009B045E">
      <w:pPr>
        <w:ind w:firstLineChars="100" w:firstLine="210"/>
        <w:rPr>
          <w:rFonts w:ascii="ＭＳ 明朝" w:eastAsia="ＭＳ 明朝" w:hAnsi="ＭＳ 明朝" w:cs="Times New Roman"/>
          <w:szCs w:val="21"/>
        </w:rPr>
      </w:pPr>
      <w:r w:rsidRPr="00253DA0">
        <w:rPr>
          <w:rFonts w:ascii="ＭＳ 明朝" w:eastAsia="ＭＳ 明朝" w:hAnsi="ＭＳ 明朝" w:cs="Times New Roman" w:hint="eastAsia"/>
          <w:szCs w:val="21"/>
        </w:rPr>
        <w:t>八　戸　市　長</w:t>
      </w:r>
    </w:p>
    <w:p w:rsidR="009B045E" w:rsidRPr="00253DA0" w:rsidRDefault="009B045E" w:rsidP="009B045E">
      <w:pPr>
        <w:wordWrap w:val="0"/>
        <w:ind w:left="2100" w:firstLine="1050"/>
        <w:jc w:val="left"/>
        <w:rPr>
          <w:rFonts w:ascii="ＭＳ 明朝" w:eastAsia="ＭＳ 明朝" w:hAnsi="ＭＳ 明朝" w:cs="Times New Roman"/>
          <w:szCs w:val="21"/>
        </w:rPr>
      </w:pPr>
      <w:r w:rsidRPr="00253DA0">
        <w:rPr>
          <w:rFonts w:ascii="ＭＳ 明朝" w:eastAsia="ＭＳ 明朝" w:hAnsi="ＭＳ 明朝" w:cs="Times New Roman" w:hint="eastAsia"/>
          <w:szCs w:val="21"/>
        </w:rPr>
        <w:t xml:space="preserve">（応募者）　　住所又は所在地　</w:t>
      </w:r>
    </w:p>
    <w:p w:rsidR="009B045E" w:rsidRPr="00253DA0" w:rsidRDefault="009B045E" w:rsidP="009B045E">
      <w:pPr>
        <w:wordWrap w:val="0"/>
        <w:ind w:left="3150" w:firstLineChars="700" w:firstLine="1470"/>
        <w:jc w:val="left"/>
        <w:rPr>
          <w:rFonts w:ascii="ＭＳ 明朝" w:eastAsia="ＭＳ 明朝" w:hAnsi="ＭＳ 明朝" w:cs="Times New Roman"/>
          <w:szCs w:val="21"/>
        </w:rPr>
      </w:pPr>
      <w:r w:rsidRPr="00253DA0">
        <w:rPr>
          <w:rFonts w:ascii="ＭＳ 明朝" w:eastAsia="ＭＳ 明朝" w:hAnsi="ＭＳ 明朝" w:cs="Times New Roman" w:hint="eastAsia"/>
          <w:szCs w:val="21"/>
        </w:rPr>
        <w:t xml:space="preserve">商号又は名称　　</w:t>
      </w:r>
    </w:p>
    <w:p w:rsidR="009B045E" w:rsidRPr="00253DA0" w:rsidRDefault="0041228F" w:rsidP="009B045E">
      <w:pPr>
        <w:wordWrap w:val="0"/>
        <w:ind w:left="3570" w:firstLine="105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代表者職氏名　　　　　　　　　　　　　</w:t>
      </w:r>
      <w:bookmarkStart w:id="0" w:name="_GoBack"/>
      <w:bookmarkEnd w:id="0"/>
      <w:r>
        <w:rPr>
          <w:rFonts w:ascii="ＭＳ 明朝" w:eastAsia="ＭＳ 明朝" w:hAnsi="ＭＳ 明朝" w:cs="Times New Roman" w:hint="eastAsia"/>
          <w:szCs w:val="21"/>
        </w:rPr>
        <w:t>㊞</w:t>
      </w:r>
    </w:p>
    <w:p w:rsidR="009B045E" w:rsidRPr="00253DA0" w:rsidRDefault="009B045E" w:rsidP="009B045E">
      <w:pPr>
        <w:tabs>
          <w:tab w:val="center" w:pos="4252"/>
          <w:tab w:val="right" w:pos="8504"/>
        </w:tabs>
        <w:snapToGrid w:val="0"/>
        <w:spacing w:line="360" w:lineRule="auto"/>
        <w:ind w:left="210" w:hangingChars="100" w:hanging="210"/>
        <w:rPr>
          <w:rFonts w:ascii="ＭＳ 明朝" w:eastAsia="ＭＳ 明朝" w:hAnsi="ＭＳ 明朝" w:cs="Times New Roman"/>
          <w:szCs w:val="24"/>
        </w:rPr>
      </w:pPr>
    </w:p>
    <w:p w:rsidR="009B045E" w:rsidRPr="00253DA0" w:rsidRDefault="009B045E" w:rsidP="009B045E">
      <w:pPr>
        <w:tabs>
          <w:tab w:val="center" w:pos="4252"/>
          <w:tab w:val="right" w:pos="8504"/>
        </w:tabs>
        <w:snapToGrid w:val="0"/>
        <w:spacing w:line="360" w:lineRule="auto"/>
        <w:ind w:firstLineChars="102" w:firstLine="214"/>
        <w:rPr>
          <w:rFonts w:ascii="ＭＳ 明朝" w:eastAsia="ＭＳ 明朝" w:hAnsi="ＭＳ 明朝" w:cs="Times New Roman"/>
          <w:szCs w:val="24"/>
        </w:rPr>
      </w:pPr>
      <w:r w:rsidRPr="00253DA0">
        <w:rPr>
          <w:rFonts w:ascii="ＭＳ 明朝" w:eastAsia="ＭＳ 明朝" w:hAnsi="ＭＳ 明朝" w:cs="Times New Roman" w:hint="eastAsia"/>
          <w:szCs w:val="21"/>
        </w:rPr>
        <w:t>八戸市（以下「市」という。）が行う</w:t>
      </w:r>
      <w:r w:rsidRPr="00253DA0">
        <w:rPr>
          <w:rFonts w:ascii="ＭＳ 明朝" w:eastAsia="ＭＳ 明朝" w:hAnsi="ＭＳ 明朝" w:hint="eastAsia"/>
        </w:rPr>
        <w:t>令和６年度</w:t>
      </w:r>
      <w:r w:rsidRPr="00253DA0">
        <w:rPr>
          <w:rFonts w:ascii="ＭＳ 明朝" w:eastAsia="ＭＳ 明朝" w:hAnsi="ＭＳ 明朝" w:cs="ＭＳ 明朝" w:hint="eastAsia"/>
          <w:kern w:val="0"/>
          <w:szCs w:val="21"/>
        </w:rPr>
        <w:t>八戸市国民健康保険特定健康診査受診勧奨業務</w:t>
      </w:r>
      <w:r w:rsidRPr="00253DA0">
        <w:rPr>
          <w:rFonts w:ascii="ＭＳ 明朝" w:eastAsia="ＭＳ 明朝" w:hAnsi="ＭＳ 明朝" w:cs="Times New Roman" w:hint="eastAsia"/>
          <w:szCs w:val="21"/>
        </w:rPr>
        <w:t>に係る公募型プロポーザル参加にあたり、下記の事項について誓約します。</w:t>
      </w:r>
    </w:p>
    <w:p w:rsidR="009B045E" w:rsidRPr="00253DA0" w:rsidRDefault="009B045E" w:rsidP="009B045E">
      <w:pPr>
        <w:tabs>
          <w:tab w:val="center" w:pos="4252"/>
          <w:tab w:val="right" w:pos="8504"/>
        </w:tabs>
        <w:snapToGrid w:val="0"/>
        <w:spacing w:line="360" w:lineRule="auto"/>
        <w:ind w:firstLineChars="102" w:firstLine="214"/>
        <w:rPr>
          <w:rFonts w:ascii="ＭＳ 明朝" w:eastAsia="ＭＳ 明朝" w:hAnsi="ＭＳ 明朝" w:cs="Times New Roman"/>
          <w:szCs w:val="24"/>
        </w:rPr>
      </w:pPr>
    </w:p>
    <w:p w:rsidR="009B045E" w:rsidRPr="00253DA0" w:rsidRDefault="009B045E" w:rsidP="009B045E">
      <w:pPr>
        <w:spacing w:line="360" w:lineRule="auto"/>
        <w:rPr>
          <w:rFonts w:ascii="ＭＳ 明朝" w:eastAsia="ＭＳ 明朝" w:hAnsi="ＭＳ 明朝" w:cs="Times New Roman"/>
          <w:szCs w:val="21"/>
        </w:rPr>
      </w:pPr>
      <w:r w:rsidRPr="00253DA0">
        <w:rPr>
          <w:rFonts w:ascii="ＭＳ 明朝" w:eastAsia="ＭＳ 明朝" w:hAnsi="ＭＳ 明朝" w:cs="Times New Roman" w:hint="eastAsia"/>
          <w:szCs w:val="21"/>
        </w:rPr>
        <w:t>（誓約事項）</w:t>
      </w:r>
    </w:p>
    <w:p w:rsidR="009B045E" w:rsidRPr="00253DA0" w:rsidRDefault="009B045E" w:rsidP="009B045E">
      <w:pPr>
        <w:tabs>
          <w:tab w:val="center" w:pos="4252"/>
          <w:tab w:val="right" w:pos="8504"/>
        </w:tabs>
        <w:snapToGrid w:val="0"/>
        <w:spacing w:line="360" w:lineRule="auto"/>
        <w:ind w:left="210" w:hangingChars="100" w:hanging="210"/>
        <w:rPr>
          <w:rFonts w:ascii="ＭＳ 明朝" w:eastAsia="ＭＳ 明朝" w:hAnsi="ＭＳ 明朝" w:cs="Times New Roman"/>
          <w:szCs w:val="24"/>
        </w:rPr>
      </w:pPr>
      <w:r w:rsidRPr="00253DA0">
        <w:rPr>
          <w:rFonts w:ascii="ＭＳ 明朝" w:eastAsia="ＭＳ 明朝" w:hAnsi="ＭＳ 明朝" w:cs="Times New Roman" w:hint="eastAsia"/>
          <w:szCs w:val="21"/>
        </w:rPr>
        <w:t>１　当社（個人である場合は私、団体である場合は当団体）は、下記のいずれにも該当しません。また、この誓約が虚偽であり、又はこの誓約に反したことにより、当方が不利益を被ることとなっても、異議は一切申し立てません。</w:t>
      </w:r>
    </w:p>
    <w:p w:rsidR="009B045E" w:rsidRPr="00253DA0" w:rsidRDefault="009B045E" w:rsidP="009B045E">
      <w:pPr>
        <w:tabs>
          <w:tab w:val="center" w:pos="4252"/>
          <w:tab w:val="right" w:pos="8504"/>
        </w:tabs>
        <w:snapToGrid w:val="0"/>
        <w:spacing w:line="360" w:lineRule="auto"/>
        <w:ind w:leftChars="100" w:left="494" w:hanging="284"/>
        <w:rPr>
          <w:rFonts w:ascii="ＭＳ 明朝" w:eastAsia="ＭＳ 明朝" w:hAnsi="ＭＳ 明朝" w:cs="Times New Roman"/>
          <w:szCs w:val="21"/>
        </w:rPr>
      </w:pPr>
      <w:r w:rsidRPr="00253DA0">
        <w:rPr>
          <w:rFonts w:ascii="ＭＳ 明朝" w:eastAsia="ＭＳ 明朝" w:hAnsi="ＭＳ 明朝" w:cs="Times New Roman"/>
          <w:szCs w:val="24"/>
        </w:rPr>
        <w:t>(1)</w:t>
      </w:r>
      <w:r w:rsidRPr="00253DA0">
        <w:rPr>
          <w:rFonts w:ascii="ＭＳ 明朝" w:eastAsia="ＭＳ 明朝" w:hAnsi="ＭＳ 明朝" w:cs="Times New Roman" w:hint="eastAsia"/>
          <w:szCs w:val="21"/>
        </w:rPr>
        <w:t xml:space="preserve">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9B045E" w:rsidRPr="00253DA0" w:rsidRDefault="009B045E" w:rsidP="009B045E">
      <w:pPr>
        <w:tabs>
          <w:tab w:val="center" w:pos="4252"/>
          <w:tab w:val="right" w:pos="8504"/>
        </w:tabs>
        <w:snapToGrid w:val="0"/>
        <w:spacing w:line="360" w:lineRule="auto"/>
        <w:ind w:leftChars="100" w:left="494" w:hanging="284"/>
        <w:rPr>
          <w:rFonts w:ascii="ＭＳ 明朝" w:eastAsia="ＭＳ 明朝" w:hAnsi="ＭＳ 明朝" w:cs="Times New Roman"/>
          <w:szCs w:val="21"/>
        </w:rPr>
      </w:pPr>
      <w:r w:rsidRPr="00253DA0">
        <w:rPr>
          <w:rFonts w:ascii="ＭＳ 明朝" w:eastAsia="ＭＳ 明朝" w:hAnsi="ＭＳ 明朝" w:cs="Times New Roman" w:hint="eastAsia"/>
          <w:szCs w:val="21"/>
        </w:rPr>
        <w:t>(2) 法人等の役員等が、自己、自社若しくは第三者の不正の利益を図る目的又は第三者に損害を加える目的をもって、暴力団又は暴力団員を利用するなどしている。</w:t>
      </w:r>
    </w:p>
    <w:p w:rsidR="009B045E" w:rsidRPr="00253DA0" w:rsidRDefault="009B045E" w:rsidP="009B045E">
      <w:pPr>
        <w:tabs>
          <w:tab w:val="center" w:pos="4252"/>
          <w:tab w:val="right" w:pos="8504"/>
        </w:tabs>
        <w:snapToGrid w:val="0"/>
        <w:spacing w:line="360" w:lineRule="auto"/>
        <w:ind w:leftChars="100" w:left="494" w:hanging="284"/>
        <w:rPr>
          <w:rFonts w:ascii="ＭＳ 明朝" w:eastAsia="ＭＳ 明朝" w:hAnsi="ＭＳ 明朝" w:cs="Times New Roman"/>
          <w:szCs w:val="21"/>
        </w:rPr>
      </w:pPr>
      <w:r w:rsidRPr="00253DA0">
        <w:rPr>
          <w:rFonts w:ascii="ＭＳ 明朝" w:eastAsia="ＭＳ 明朝" w:hAnsi="ＭＳ 明朝" w:cs="Times New Roman" w:hint="eastAsia"/>
          <w:szCs w:val="21"/>
        </w:rPr>
        <w:t>(3) 法人等の役員等が、暴力団又は暴力団員に対して資金等を供給し、又は便宜を供与するなど直接的あるいは積極的に暴力団の維持、運営に協力し、若しくは関与している。</w:t>
      </w:r>
    </w:p>
    <w:p w:rsidR="009B045E" w:rsidRPr="00253DA0" w:rsidRDefault="009B045E" w:rsidP="009B045E">
      <w:pPr>
        <w:tabs>
          <w:tab w:val="center" w:pos="4252"/>
          <w:tab w:val="right" w:pos="8504"/>
        </w:tabs>
        <w:snapToGrid w:val="0"/>
        <w:spacing w:line="360" w:lineRule="auto"/>
        <w:ind w:leftChars="100" w:left="494" w:hanging="284"/>
        <w:rPr>
          <w:rFonts w:ascii="ＭＳ 明朝" w:eastAsia="ＭＳ 明朝" w:hAnsi="ＭＳ 明朝" w:cs="Times New Roman"/>
          <w:szCs w:val="21"/>
        </w:rPr>
      </w:pPr>
      <w:r w:rsidRPr="00253DA0">
        <w:rPr>
          <w:rFonts w:ascii="ＭＳ 明朝" w:eastAsia="ＭＳ 明朝" w:hAnsi="ＭＳ 明朝" w:cs="Times New Roman" w:hint="eastAsia"/>
          <w:szCs w:val="21"/>
        </w:rPr>
        <w:t>(4) 法人等の役員等が、暴力団又は暴力団員と社会的に非難されるべき関係を有している。</w:t>
      </w:r>
    </w:p>
    <w:p w:rsidR="009B045E" w:rsidRPr="00253DA0" w:rsidRDefault="009B045E" w:rsidP="009B045E">
      <w:pPr>
        <w:tabs>
          <w:tab w:val="center" w:pos="4252"/>
          <w:tab w:val="right" w:pos="8504"/>
        </w:tabs>
        <w:snapToGrid w:val="0"/>
        <w:spacing w:line="360" w:lineRule="auto"/>
        <w:ind w:leftChars="100" w:left="494" w:hanging="284"/>
        <w:rPr>
          <w:rFonts w:ascii="ＭＳ 明朝" w:eastAsia="ＭＳ 明朝" w:hAnsi="ＭＳ 明朝" w:cs="Times New Roman"/>
          <w:szCs w:val="24"/>
        </w:rPr>
      </w:pPr>
      <w:r w:rsidRPr="00253DA0">
        <w:rPr>
          <w:rFonts w:ascii="ＭＳ 明朝" w:eastAsia="ＭＳ 明朝" w:hAnsi="ＭＳ 明朝" w:cs="Times New Roman" w:hint="eastAsia"/>
          <w:szCs w:val="21"/>
        </w:rPr>
        <w:t>(5) 風俗営業等の規制及び業務の適正化等に関する法律（昭和23年法律第122号）第２条に規定する営業を行っている。</w:t>
      </w:r>
    </w:p>
    <w:p w:rsidR="009B045E" w:rsidRPr="00253DA0" w:rsidRDefault="009B045E" w:rsidP="009B045E">
      <w:pPr>
        <w:tabs>
          <w:tab w:val="center" w:pos="4252"/>
          <w:tab w:val="right" w:pos="8504"/>
        </w:tabs>
        <w:snapToGrid w:val="0"/>
        <w:spacing w:line="360" w:lineRule="auto"/>
        <w:ind w:left="210" w:hangingChars="100" w:hanging="210"/>
        <w:rPr>
          <w:rFonts w:ascii="ＭＳ 明朝" w:eastAsia="ＭＳ 明朝" w:hAnsi="ＭＳ 明朝" w:cs="Times New Roman"/>
          <w:szCs w:val="24"/>
        </w:rPr>
      </w:pPr>
      <w:r w:rsidRPr="00253DA0">
        <w:rPr>
          <w:rFonts w:ascii="ＭＳ 明朝" w:eastAsia="ＭＳ 明朝" w:hAnsi="ＭＳ 明朝" w:cs="Times New Roman" w:hint="eastAsia"/>
          <w:szCs w:val="21"/>
        </w:rPr>
        <w:t>２　当社は、１の各号に掲げる者の該当の有無を確認するため、市から役員名簿等（下請契約（一次下請以降の全ての下請契約を含む。）又は再受託契約（再受託契約以降の全ての受託契約を含む。）の契約先を含む。）の提出を求められたときは、速やかに提出します。</w:t>
      </w:r>
    </w:p>
    <w:p w:rsidR="009B045E" w:rsidRPr="00253DA0" w:rsidRDefault="009B045E" w:rsidP="009B045E">
      <w:pPr>
        <w:tabs>
          <w:tab w:val="center" w:pos="4252"/>
          <w:tab w:val="right" w:pos="8504"/>
        </w:tabs>
        <w:snapToGrid w:val="0"/>
        <w:spacing w:line="360" w:lineRule="auto"/>
        <w:ind w:left="210" w:hangingChars="100" w:hanging="210"/>
        <w:rPr>
          <w:rFonts w:ascii="ＭＳ 明朝" w:eastAsia="ＭＳ 明朝" w:hAnsi="ＭＳ 明朝" w:cs="Times New Roman"/>
          <w:szCs w:val="24"/>
        </w:rPr>
      </w:pPr>
      <w:r w:rsidRPr="00253DA0">
        <w:rPr>
          <w:rFonts w:ascii="ＭＳ 明朝" w:eastAsia="ＭＳ 明朝" w:hAnsi="ＭＳ 明朝" w:cs="Times New Roman" w:hint="eastAsia"/>
          <w:szCs w:val="21"/>
        </w:rPr>
        <w:t>３　当社が提出した本誓約書及び役員名簿等の正当性を確認するため、市が青森県警察八戸警察署長へ照会することを承諾します。</w:t>
      </w:r>
    </w:p>
    <w:p w:rsidR="00475E81" w:rsidRPr="009B045E" w:rsidRDefault="009B045E" w:rsidP="009B045E">
      <w:pPr>
        <w:tabs>
          <w:tab w:val="center" w:pos="4252"/>
          <w:tab w:val="right" w:pos="8504"/>
        </w:tabs>
        <w:snapToGrid w:val="0"/>
        <w:spacing w:line="360" w:lineRule="auto"/>
        <w:ind w:left="210" w:hangingChars="100" w:hanging="210"/>
        <w:rPr>
          <w:rFonts w:ascii="ＭＳ 明朝" w:eastAsia="ＭＳ 明朝" w:hAnsi="ＭＳ 明朝" w:cs="Times New Roman"/>
          <w:szCs w:val="21"/>
        </w:rPr>
      </w:pPr>
      <w:r w:rsidRPr="00253DA0">
        <w:rPr>
          <w:rFonts w:ascii="ＭＳ 明朝" w:eastAsia="ＭＳ 明朝" w:hAnsi="ＭＳ 明朝" w:cs="Times New Roman" w:hint="eastAsia"/>
          <w:szCs w:val="21"/>
        </w:rPr>
        <w:t>４　当社は、１の第１号から第４号のいずれかに該当した場合において、八戸市の事務又は事業における暴力団排除措置の実施に関する要綱（平成24年９月25日制定）第４条の規定に基づき、公表されることに同意します。</w:t>
      </w:r>
    </w:p>
    <w:sectPr w:rsidR="00475E81" w:rsidRPr="009B045E" w:rsidSect="009B045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8F" w:rsidRDefault="0041228F" w:rsidP="0041228F">
      <w:r>
        <w:separator/>
      </w:r>
    </w:p>
  </w:endnote>
  <w:endnote w:type="continuationSeparator" w:id="0">
    <w:p w:rsidR="0041228F" w:rsidRDefault="0041228F" w:rsidP="0041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8F" w:rsidRDefault="0041228F" w:rsidP="0041228F">
      <w:r>
        <w:separator/>
      </w:r>
    </w:p>
  </w:footnote>
  <w:footnote w:type="continuationSeparator" w:id="0">
    <w:p w:rsidR="0041228F" w:rsidRDefault="0041228F" w:rsidP="00412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45E"/>
    <w:rsid w:val="0041228F"/>
    <w:rsid w:val="00475E81"/>
    <w:rsid w:val="009B0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8ED72A"/>
  <w15:chartTrackingRefBased/>
  <w15:docId w15:val="{6AB972A7-1D77-4D20-BD05-BED6F1B5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28F"/>
    <w:pPr>
      <w:tabs>
        <w:tab w:val="center" w:pos="4252"/>
        <w:tab w:val="right" w:pos="8504"/>
      </w:tabs>
      <w:snapToGrid w:val="0"/>
    </w:pPr>
  </w:style>
  <w:style w:type="character" w:customStyle="1" w:styleId="a4">
    <w:name w:val="ヘッダー (文字)"/>
    <w:basedOn w:val="a0"/>
    <w:link w:val="a3"/>
    <w:uiPriority w:val="99"/>
    <w:rsid w:val="0041228F"/>
  </w:style>
  <w:style w:type="paragraph" w:styleId="a5">
    <w:name w:val="footer"/>
    <w:basedOn w:val="a"/>
    <w:link w:val="a6"/>
    <w:uiPriority w:val="99"/>
    <w:unhideWhenUsed/>
    <w:rsid w:val="0041228F"/>
    <w:pPr>
      <w:tabs>
        <w:tab w:val="center" w:pos="4252"/>
        <w:tab w:val="right" w:pos="8504"/>
      </w:tabs>
      <w:snapToGrid w:val="0"/>
    </w:pPr>
  </w:style>
  <w:style w:type="character" w:customStyle="1" w:styleId="a6">
    <w:name w:val="フッター (文字)"/>
    <w:basedOn w:val="a0"/>
    <w:link w:val="a5"/>
    <w:uiPriority w:val="99"/>
    <w:rsid w:val="00412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2024-05-13T05:21:00Z</dcterms:created>
  <dcterms:modified xsi:type="dcterms:W3CDTF">2024-05-13T05:21:00Z</dcterms:modified>
</cp:coreProperties>
</file>