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91" w:rsidRDefault="00561E73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28</w:t>
      </w:r>
      <w:r>
        <w:rPr>
          <w:rFonts w:asciiTheme="minorEastAsia" w:eastAsiaTheme="minorEastAsia" w:hAnsiTheme="minorEastAsia" w:hint="eastAsia"/>
        </w:rPr>
        <w:t>号様式（第</w:t>
      </w:r>
      <w:r>
        <w:rPr>
          <w:rFonts w:asciiTheme="minorEastAsia" w:eastAsiaTheme="minorEastAsia" w:hAnsiTheme="minorEastAsia" w:hint="eastAsia"/>
        </w:rPr>
        <w:t>23</w:t>
      </w:r>
      <w:r>
        <w:rPr>
          <w:rFonts w:asciiTheme="minorEastAsia" w:eastAsiaTheme="minorEastAsia" w:hAnsiTheme="minorEastAsia" w:hint="eastAsia"/>
        </w:rPr>
        <w:t>条、第</w:t>
      </w:r>
      <w:r>
        <w:rPr>
          <w:rFonts w:asciiTheme="minorEastAsia" w:eastAsiaTheme="minorEastAsia" w:hAnsiTheme="minorEastAsia" w:hint="eastAsia"/>
        </w:rPr>
        <w:t>24</w:t>
      </w:r>
      <w:r>
        <w:rPr>
          <w:rFonts w:asciiTheme="minorEastAsia" w:eastAsiaTheme="minorEastAsia" w:hAnsiTheme="minorEastAsia" w:hint="eastAsia"/>
        </w:rPr>
        <w:t>条、第</w:t>
      </w:r>
      <w:r>
        <w:rPr>
          <w:rFonts w:asciiTheme="minorEastAsia" w:eastAsiaTheme="minorEastAsia" w:hAnsiTheme="minorEastAsia" w:hint="eastAsia"/>
        </w:rPr>
        <w:t>25</w:t>
      </w:r>
      <w:r>
        <w:rPr>
          <w:rFonts w:asciiTheme="minorEastAsia" w:eastAsiaTheme="minorEastAsia" w:hAnsiTheme="minorEastAsia" w:hint="eastAsia"/>
        </w:rPr>
        <w:t>条、第</w:t>
      </w:r>
      <w:r>
        <w:rPr>
          <w:rFonts w:asciiTheme="minorEastAsia" w:eastAsiaTheme="minorEastAsia" w:hAnsiTheme="minorEastAsia" w:hint="eastAsia"/>
        </w:rPr>
        <w:t>26</w:t>
      </w:r>
      <w:r>
        <w:rPr>
          <w:rFonts w:asciiTheme="minorEastAsia" w:eastAsiaTheme="minorEastAsia" w:hAnsiTheme="minorEastAsia" w:hint="eastAsia"/>
        </w:rPr>
        <w:t>条関係）</w:t>
      </w:r>
    </w:p>
    <w:p w:rsidR="00827891" w:rsidRDefault="00561E73">
      <w:pPr>
        <w:wordWrap w:val="0"/>
        <w:jc w:val="right"/>
      </w:pPr>
      <w:r>
        <w:rPr>
          <w:rFonts w:hint="eastAsia"/>
        </w:rPr>
        <w:t xml:space="preserve">番　　　　　号　　</w:t>
      </w:r>
    </w:p>
    <w:p w:rsidR="00827891" w:rsidRDefault="00561E73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827891" w:rsidRDefault="00561E73">
      <w:pPr>
        <w:jc w:val="left"/>
      </w:pPr>
      <w:r>
        <w:rPr>
          <w:rFonts w:hint="eastAsia"/>
        </w:rPr>
        <w:t xml:space="preserve">　　青森県知事　　　　殿</w:t>
      </w:r>
    </w:p>
    <w:p w:rsidR="00827891" w:rsidRDefault="00561E73">
      <w:pPr>
        <w:tabs>
          <w:tab w:val="left" w:pos="4536"/>
        </w:tabs>
        <w:wordWrap w:val="0"/>
        <w:jc w:val="right"/>
      </w:pPr>
      <w:r>
        <w:rPr>
          <w:rFonts w:hint="eastAsia"/>
        </w:rPr>
        <w:t xml:space="preserve">住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</w:t>
      </w:r>
    </w:p>
    <w:bookmarkStart w:id="0" w:name="_GoBack"/>
    <w:bookmarkEnd w:id="0"/>
    <w:p w:rsidR="00827891" w:rsidRDefault="00561E73">
      <w:pPr>
        <w:wordWrap w:val="0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53975</wp:posOffset>
                </wp:positionV>
                <wp:extent cx="1784350" cy="338455"/>
                <wp:effectExtent l="0" t="635" r="29845" b="1270"/>
                <wp:wrapNone/>
                <wp:docPr id="1026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350" cy="338455"/>
                          <a:chOff x="0" y="0"/>
                          <a:chExt cx="1784350" cy="338455"/>
                        </a:xfrm>
                      </wpg:grpSpPr>
                      <wps:wsp>
                        <wps:cNvPr id="1027" name="大かっこ 14"/>
                        <wps:cNvSpPr/>
                        <wps:spPr>
                          <a:xfrm>
                            <a:off x="428625" y="0"/>
                            <a:ext cx="1355725" cy="328930"/>
                          </a:xfrm>
                          <a:prstGeom prst="bracketPai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8" name="テキスト ボックス 15"/>
                        <wps:cNvSpPr txBox="1"/>
                        <wps:spPr>
                          <a:xfrm>
                            <a:off x="0" y="9525"/>
                            <a:ext cx="1781175" cy="328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27891" w:rsidRDefault="00561E73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法人に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あつては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、名</w:t>
                              </w:r>
                            </w:p>
                            <w:p w:rsidR="00827891" w:rsidRDefault="00561E73">
                              <w:pPr>
                                <w:spacing w:line="240" w:lineRule="exact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称及び代表者の氏名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style="mso-wrap-distance-top:0pt;mso-wrap-distance-right:9pt;mso-wrap-distance-left:9pt;mso-wrap-distance-bottom:0pt;margin-top:4.25pt;margin-left:235.95pt;mso-position-horizontal-relative:text;mso-position-vertical-relative:text;position:absolute;height:26.65pt;width:140.5pt;z-index:2;" coordsize="1784350,338455" coordorigin="0,0" o:spid="_x0000_s1026" o:allowincell="t" o:allowoverlap="t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4" style="width:1355725;left:428625;height:328930;top:0;position:absolute;" o:spid="_x0000_s1027" filled="f" stroked="t" strokecolor="#000000 [3213]" strokeweight="0.75pt" o:spt="185" type="#_x0000_t185" adj="3600">
                  <v:fill/>
                  <v:stroke linestyle="single" endcap="flat" dashstyle="solid" filltype="solid"/>
                  <v:textbox style="layout-flow:horizontal;"/>
                  <v:imagedata o:title=""/>
                  <w10:wrap type="none" anchorx="text" anchory="tex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style="width:1781175;left:0;height:328930;top:9525;position:absolute;" o:spid="_x0000_s1028" filled="f" stroked="f" strokeweight="0.5pt" o:spt="202" type="#_x0000_t202">
                  <v:fill/>
                  <v:textbox style="layout-flow:horizontal;mso-fit-shape-to-text:t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240" w:lineRule="exact"/>
                          <w:jc w:val="right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法人にあつては、名</w:t>
                        </w:r>
                      </w:p>
                      <w:p>
                        <w:pPr>
                          <w:pStyle w:val="0"/>
                          <w:spacing w:line="240" w:lineRule="exact"/>
                          <w:jc w:val="right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w:t xml:space="preserve">　氏　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 xml:space="preserve">　　</w:t>
      </w:r>
    </w:p>
    <w:p w:rsidR="00827891" w:rsidRDefault="00827891">
      <w:pPr>
        <w:pStyle w:val="ab"/>
        <w:rPr>
          <w:rFonts w:asciiTheme="minorEastAsia" w:eastAsiaTheme="minorEastAsia" w:hAnsiTheme="minorEastAsia"/>
        </w:rPr>
      </w:pPr>
    </w:p>
    <w:p w:rsidR="00827891" w:rsidRDefault="00561E73">
      <w:pPr>
        <w:pStyle w:val="ab"/>
        <w:ind w:firstLineChars="500" w:firstLine="10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障害児通所支援事業等（児童自立生活援助事業等、</w:t>
      </w:r>
      <w:proofErr w:type="gramStart"/>
      <w:r>
        <w:rPr>
          <w:rFonts w:asciiTheme="minorEastAsia" w:eastAsiaTheme="minorEastAsia" w:hAnsiTheme="minorEastAsia" w:hint="eastAsia"/>
        </w:rPr>
        <w:t>一時預</w:t>
      </w:r>
      <w:proofErr w:type="gramEnd"/>
      <w:r>
        <w:rPr>
          <w:rFonts w:asciiTheme="minorEastAsia" w:eastAsiaTheme="minorEastAsia" w:hAnsiTheme="minorEastAsia" w:hint="eastAsia"/>
        </w:rPr>
        <w:t>かり事業、</w:t>
      </w:r>
    </w:p>
    <w:p w:rsidR="00827891" w:rsidRDefault="00561E73">
      <w:pPr>
        <w:pStyle w:val="ab"/>
        <w:ind w:firstLineChars="500" w:firstLine="10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病児保育事業）廃止（休止）届書</w:t>
      </w:r>
    </w:p>
    <w:p w:rsidR="00827891" w:rsidRDefault="00827891">
      <w:pPr>
        <w:pStyle w:val="ab"/>
        <w:rPr>
          <w:rFonts w:asciiTheme="minorEastAsia" w:eastAsiaTheme="minorEastAsia" w:hAnsiTheme="minorEastAsia"/>
        </w:rPr>
      </w:pPr>
    </w:p>
    <w:p w:rsidR="00827891" w:rsidRDefault="00561E73">
      <w:pPr>
        <w:pStyle w:val="ab"/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障害児通所支援事業等（児童自立生活援助事業等、</w:t>
      </w:r>
      <w:proofErr w:type="gramStart"/>
      <w:r>
        <w:rPr>
          <w:rFonts w:asciiTheme="minorEastAsia" w:eastAsiaTheme="minorEastAsia" w:hAnsiTheme="minorEastAsia" w:hint="eastAsia"/>
        </w:rPr>
        <w:t>一時預</w:t>
      </w:r>
      <w:proofErr w:type="gramEnd"/>
      <w:r>
        <w:rPr>
          <w:rFonts w:asciiTheme="minorEastAsia" w:eastAsiaTheme="minorEastAsia" w:hAnsiTheme="minorEastAsia" w:hint="eastAsia"/>
        </w:rPr>
        <w:t>かり事業、病児保育事業）を廃止（休止）したいので、児童福祉法第</w:t>
      </w:r>
      <w:r>
        <w:rPr>
          <w:rFonts w:asciiTheme="minorEastAsia" w:eastAsiaTheme="minorEastAsia" w:hAnsiTheme="minorEastAsia" w:hint="eastAsia"/>
        </w:rPr>
        <w:t>34</w:t>
      </w:r>
      <w:r>
        <w:rPr>
          <w:rFonts w:asciiTheme="minorEastAsia" w:eastAsiaTheme="minorEastAsia" w:hAnsiTheme="minorEastAsia" w:hint="eastAsia"/>
        </w:rPr>
        <w:t>条の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項（第</w:t>
      </w:r>
      <w:r>
        <w:rPr>
          <w:rFonts w:asciiTheme="minorEastAsia" w:eastAsiaTheme="minorEastAsia" w:hAnsiTheme="minorEastAsia" w:hint="eastAsia"/>
        </w:rPr>
        <w:t>34</w:t>
      </w:r>
      <w:r>
        <w:rPr>
          <w:rFonts w:asciiTheme="minorEastAsia" w:eastAsiaTheme="minorEastAsia" w:hAnsiTheme="minorEastAsia" w:hint="eastAsia"/>
        </w:rPr>
        <w:t>条の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項、第</w:t>
      </w:r>
      <w:r>
        <w:rPr>
          <w:rFonts w:asciiTheme="minorEastAsia" w:eastAsiaTheme="minorEastAsia" w:hAnsiTheme="minorEastAsia" w:hint="eastAsia"/>
        </w:rPr>
        <w:t>34</w:t>
      </w:r>
      <w:r>
        <w:rPr>
          <w:rFonts w:asciiTheme="minorEastAsia" w:eastAsiaTheme="minorEastAsia" w:hAnsiTheme="minorEastAsia" w:hint="eastAsia"/>
        </w:rPr>
        <w:t>条の</w:t>
      </w:r>
      <w:r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項、第</w:t>
      </w:r>
      <w:r>
        <w:rPr>
          <w:rFonts w:asciiTheme="minorEastAsia" w:eastAsiaTheme="minorEastAsia" w:hAnsiTheme="minorEastAsia" w:hint="eastAsia"/>
        </w:rPr>
        <w:t>34</w:t>
      </w:r>
      <w:r>
        <w:rPr>
          <w:rFonts w:asciiTheme="minorEastAsia" w:eastAsiaTheme="minorEastAsia" w:hAnsiTheme="minorEastAsia" w:hint="eastAsia"/>
        </w:rPr>
        <w:t>条の</w:t>
      </w:r>
      <w:r>
        <w:rPr>
          <w:rFonts w:asciiTheme="minorEastAsia" w:eastAsiaTheme="minorEastAsia" w:hAnsiTheme="minorEastAsia" w:hint="eastAsia"/>
        </w:rPr>
        <w:t>18</w:t>
      </w:r>
      <w:r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>項）の規定により、下記のとおり届け出ます。</w:t>
      </w:r>
    </w:p>
    <w:p w:rsidR="00827891" w:rsidRDefault="00827891">
      <w:pPr>
        <w:pStyle w:val="ab"/>
        <w:rPr>
          <w:rFonts w:asciiTheme="minorEastAsia" w:eastAsiaTheme="minorEastAsia" w:hAnsiTheme="minorEastAsia"/>
        </w:rPr>
      </w:pPr>
    </w:p>
    <w:p w:rsidR="00827891" w:rsidRDefault="00561E73">
      <w:pPr>
        <w:pStyle w:val="ab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827891" w:rsidRDefault="00827891">
      <w:pPr>
        <w:pStyle w:val="ab"/>
        <w:rPr>
          <w:rFonts w:asciiTheme="minorEastAsia" w:eastAsiaTheme="minorEastAsia" w:hAnsiTheme="minorEastAsia"/>
        </w:rPr>
      </w:pPr>
    </w:p>
    <w:p w:rsidR="00827891" w:rsidRDefault="00561E73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 xml:space="preserve">　事業の種類及び内容</w:t>
      </w:r>
    </w:p>
    <w:p w:rsidR="00827891" w:rsidRDefault="00827891">
      <w:pPr>
        <w:pStyle w:val="ab"/>
        <w:rPr>
          <w:rFonts w:asciiTheme="minorEastAsia" w:eastAsiaTheme="minorEastAsia" w:hAnsiTheme="minorEastAsia"/>
        </w:rPr>
      </w:pPr>
    </w:p>
    <w:p w:rsidR="00827891" w:rsidRDefault="00561E73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 xml:space="preserve">　廃止（休止）しようとする年月日</w:t>
      </w:r>
    </w:p>
    <w:p w:rsidR="00827891" w:rsidRDefault="00561E73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（休止の場合は、休止の予定期間も記載すること。）</w:t>
      </w:r>
    </w:p>
    <w:p w:rsidR="00827891" w:rsidRDefault="00827891">
      <w:pPr>
        <w:pStyle w:val="ab"/>
        <w:rPr>
          <w:rFonts w:asciiTheme="minorEastAsia" w:eastAsiaTheme="minorEastAsia" w:hAnsiTheme="minorEastAsia"/>
        </w:rPr>
      </w:pPr>
    </w:p>
    <w:p w:rsidR="00827891" w:rsidRDefault="00561E73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3</w:t>
      </w:r>
      <w:r>
        <w:rPr>
          <w:rFonts w:asciiTheme="minorEastAsia" w:eastAsiaTheme="minorEastAsia" w:hAnsiTheme="minorEastAsia" w:hint="eastAsia"/>
        </w:rPr>
        <w:t xml:space="preserve">　廃止（休止）の理由</w:t>
      </w:r>
    </w:p>
    <w:p w:rsidR="00827891" w:rsidRDefault="00827891">
      <w:pPr>
        <w:pStyle w:val="ab"/>
        <w:rPr>
          <w:rFonts w:asciiTheme="minorEastAsia" w:eastAsiaTheme="minorEastAsia" w:hAnsiTheme="minorEastAsia"/>
        </w:rPr>
      </w:pPr>
    </w:p>
    <w:p w:rsidR="00827891" w:rsidRDefault="00561E73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4</w:t>
      </w:r>
      <w:r>
        <w:rPr>
          <w:rFonts w:asciiTheme="minorEastAsia" w:eastAsiaTheme="minorEastAsia" w:hAnsiTheme="minorEastAsia" w:hint="eastAsia"/>
        </w:rPr>
        <w:t xml:space="preserve">　現に便宜を受け、又は入所（通所）している者に対する措置</w:t>
      </w:r>
    </w:p>
    <w:p w:rsidR="00827891" w:rsidRDefault="00827891">
      <w:pPr>
        <w:pStyle w:val="ab"/>
        <w:rPr>
          <w:rFonts w:asciiTheme="minorEastAsia" w:eastAsiaTheme="minorEastAsia" w:hAnsiTheme="minorEastAsia"/>
        </w:rPr>
      </w:pPr>
    </w:p>
    <w:p w:rsidR="00827891" w:rsidRDefault="00561E73">
      <w:pPr>
        <w:pStyle w:val="a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注　用紙の大きさは、日本工業規格</w:t>
      </w:r>
      <w:r>
        <w:rPr>
          <w:rFonts w:asciiTheme="minorEastAsia" w:eastAsiaTheme="minorEastAsia" w:hAnsiTheme="minorEastAsia" w:hint="eastAsia"/>
        </w:rPr>
        <w:t>A4</w:t>
      </w:r>
      <w:r>
        <w:rPr>
          <w:rFonts w:asciiTheme="minorEastAsia" w:eastAsiaTheme="minorEastAsia" w:hAnsiTheme="minorEastAsia" w:hint="eastAsia"/>
        </w:rPr>
        <w:t>縦長とする。</w:t>
      </w:r>
    </w:p>
    <w:p w:rsidR="00827891" w:rsidRDefault="00827891"/>
    <w:sectPr w:rsidR="0082789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1E73">
      <w:r>
        <w:separator/>
      </w:r>
    </w:p>
  </w:endnote>
  <w:endnote w:type="continuationSeparator" w:id="0">
    <w:p w:rsidR="00000000" w:rsidRDefault="0056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1E73">
      <w:r>
        <w:separator/>
      </w:r>
    </w:p>
  </w:footnote>
  <w:footnote w:type="continuationSeparator" w:id="0">
    <w:p w:rsidR="00000000" w:rsidRDefault="00561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27891"/>
    <w:rsid w:val="00561E73"/>
    <w:rsid w:val="008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Pr>
      <w:rFonts w:asciiTheme="minorEastAsia" w:hAnsiTheme="minorEastAsi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Plain Text"/>
    <w:basedOn w:val="a"/>
    <w:link w:val="ac"/>
    <w:rPr>
      <w:rFonts w:ascii="ＭＳ 明朝" w:eastAsia="ＭＳ 明朝" w:hAnsi="ＭＳ 明朝"/>
    </w:rPr>
  </w:style>
  <w:style w:type="character" w:customStyle="1" w:styleId="ac">
    <w:name w:val="書式なし (文字)"/>
    <w:basedOn w:val="a0"/>
    <w:link w:val="ab"/>
    <w:rPr>
      <w:rFonts w:ascii="ＭＳ 明朝" w:eastAsia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rPr>
      <w:rFonts w:asciiTheme="minorEastAsia" w:hAnsiTheme="minorEastAsia"/>
    </w:rPr>
  </w:style>
  <w:style w:type="paragraph" w:styleId="a5">
    <w:name w:val="Closing"/>
    <w:basedOn w:val="a"/>
    <w:link w:val="a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rPr>
      <w:rFonts w:asciiTheme="minorEastAsia" w:hAnsiTheme="minorEastAsia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Plain Text"/>
    <w:basedOn w:val="a"/>
    <w:link w:val="ac"/>
    <w:rPr>
      <w:rFonts w:ascii="ＭＳ 明朝" w:eastAsia="ＭＳ 明朝" w:hAnsi="ＭＳ 明朝"/>
    </w:rPr>
  </w:style>
  <w:style w:type="character" w:customStyle="1" w:styleId="ac">
    <w:name w:val="書式なし (文字)"/>
    <w:basedOn w:val="a0"/>
    <w:link w:val="a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2015-03-06T00:25:00Z</cp:lastPrinted>
  <dcterms:created xsi:type="dcterms:W3CDTF">2019-03-19T00:07:00Z</dcterms:created>
  <dcterms:modified xsi:type="dcterms:W3CDTF">2019-03-19T00:07:00Z</dcterms:modified>
</cp:coreProperties>
</file>