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7FD" w:rsidRPr="00212460" w:rsidRDefault="008567FD" w:rsidP="008567FD">
      <w:pPr>
        <w:jc w:val="center"/>
        <w:rPr>
          <w:rFonts w:ascii="ＭＳ 明朝" w:hAnsi="ＭＳ 明朝"/>
          <w:kern w:val="0"/>
          <w:sz w:val="24"/>
          <w:szCs w:val="24"/>
        </w:rPr>
      </w:pPr>
      <w:bookmarkStart w:id="0" w:name="_GoBack"/>
      <w:bookmarkEnd w:id="0"/>
      <w:r w:rsidRPr="00212460">
        <w:rPr>
          <w:rFonts w:ascii="ＭＳ 明朝" w:hAnsi="ＭＳ 明朝" w:hint="eastAsia"/>
          <w:kern w:val="0"/>
          <w:sz w:val="24"/>
          <w:szCs w:val="24"/>
        </w:rPr>
        <w:t>身体障害者診断書・意見書(</w:t>
      </w:r>
      <w:r w:rsidR="00BA6E9C">
        <w:rPr>
          <w:rFonts w:ascii="ＭＳ 明朝" w:hAnsi="ＭＳ 明朝" w:hint="eastAsia"/>
          <w:kern w:val="0"/>
          <w:sz w:val="24"/>
          <w:szCs w:val="24"/>
        </w:rPr>
        <w:t>免疫</w:t>
      </w:r>
      <w:r>
        <w:rPr>
          <w:rFonts w:ascii="ＭＳ 明朝" w:hAnsi="ＭＳ 明朝" w:hint="eastAsia"/>
          <w:kern w:val="0"/>
          <w:sz w:val="24"/>
          <w:szCs w:val="24"/>
        </w:rPr>
        <w:t>機能</w:t>
      </w:r>
      <w:r w:rsidRPr="00212460">
        <w:rPr>
          <w:rFonts w:ascii="ＭＳ 明朝" w:hAnsi="ＭＳ 明朝" w:hint="eastAsia"/>
          <w:kern w:val="0"/>
          <w:sz w:val="24"/>
          <w:szCs w:val="24"/>
        </w:rPr>
        <w:t>障害用)</w:t>
      </w:r>
    </w:p>
    <w:p w:rsidR="008567FD" w:rsidRPr="00D705FF" w:rsidRDefault="008567FD" w:rsidP="008567FD">
      <w:pPr>
        <w:spacing w:line="240" w:lineRule="exact"/>
        <w:jc w:val="left"/>
        <w:rPr>
          <w:rFonts w:ascii="ＭＳ 明朝" w:hAnsi="ＭＳ 明朝"/>
          <w:kern w:val="0"/>
          <w:sz w:val="20"/>
          <w:szCs w:val="20"/>
        </w:rPr>
      </w:pPr>
      <w:r w:rsidRPr="00D705FF">
        <w:rPr>
          <w:rFonts w:ascii="ＭＳ 明朝" w:hAnsi="ＭＳ 明朝" w:hint="eastAsia"/>
          <w:kern w:val="0"/>
          <w:sz w:val="20"/>
          <w:szCs w:val="20"/>
        </w:rPr>
        <w:t>総括表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6"/>
        <w:gridCol w:w="4856"/>
        <w:gridCol w:w="445"/>
        <w:gridCol w:w="593"/>
        <w:gridCol w:w="2310"/>
        <w:gridCol w:w="1064"/>
      </w:tblGrid>
      <w:tr w:rsidR="008567FD" w:rsidTr="00BD1EEC">
        <w:trPr>
          <w:trHeight w:val="794"/>
        </w:trPr>
        <w:tc>
          <w:tcPr>
            <w:tcW w:w="5276" w:type="dxa"/>
            <w:gridSpan w:val="3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67FD" w:rsidRDefault="008567FD" w:rsidP="00BD1EEC">
            <w:pPr>
              <w:spacing w:line="220" w:lineRule="exact"/>
              <w:ind w:firstLineChars="100" w:firstLine="210"/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038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:rsidR="008567FD" w:rsidRDefault="008567FD" w:rsidP="00BD1EEC">
            <w:pPr>
              <w:spacing w:line="240" w:lineRule="exact"/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明治</w:t>
            </w:r>
          </w:p>
          <w:p w:rsidR="008567FD" w:rsidRDefault="008567FD" w:rsidP="00BD1EEC">
            <w:pPr>
              <w:spacing w:line="240" w:lineRule="exact"/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大正</w:t>
            </w:r>
          </w:p>
          <w:p w:rsidR="008567FD" w:rsidRDefault="008567FD" w:rsidP="00BD1EEC">
            <w:pPr>
              <w:spacing w:line="240" w:lineRule="exact"/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昭和</w:t>
            </w:r>
          </w:p>
          <w:p w:rsidR="008567FD" w:rsidRDefault="008567FD" w:rsidP="00BD1EEC">
            <w:pPr>
              <w:spacing w:line="240" w:lineRule="exact"/>
              <w:ind w:firstLineChars="50" w:firstLine="100"/>
            </w:pPr>
            <w:r>
              <w:rPr>
                <w:rFonts w:hint="eastAsia"/>
                <w:sz w:val="20"/>
              </w:rPr>
              <w:t>平成</w:t>
            </w:r>
          </w:p>
        </w:tc>
        <w:tc>
          <w:tcPr>
            <w:tcW w:w="2310" w:type="dxa"/>
            <w:tcBorders>
              <w:top w:val="single" w:sz="12" w:space="0" w:color="auto"/>
              <w:left w:val="nil"/>
            </w:tcBorders>
            <w:vAlign w:val="center"/>
          </w:tcPr>
          <w:p w:rsidR="008567FD" w:rsidRDefault="008567FD" w:rsidP="00BD1EEC">
            <w:pPr>
              <w:spacing w:line="240" w:lineRule="exact"/>
              <w:ind w:firstLineChars="200" w:firstLine="420"/>
            </w:pPr>
          </w:p>
          <w:p w:rsidR="008567FD" w:rsidRDefault="008567FD" w:rsidP="00BD1EEC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年　　月　　日生</w:t>
            </w:r>
          </w:p>
          <w:p w:rsidR="008567FD" w:rsidRDefault="008567FD" w:rsidP="00BD1EEC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 xml:space="preserve">　　（　　　歳）</w:t>
            </w:r>
          </w:p>
        </w:tc>
        <w:tc>
          <w:tcPr>
            <w:tcW w:w="10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567FD" w:rsidRDefault="008567FD" w:rsidP="00BD1EEC">
            <w:pPr>
              <w:spacing w:line="240" w:lineRule="exact"/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8567FD" w:rsidTr="00BD1EEC">
        <w:trPr>
          <w:trHeight w:val="725"/>
        </w:trPr>
        <w:tc>
          <w:tcPr>
            <w:tcW w:w="9688" w:type="dxa"/>
            <w:gridSpan w:val="7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567FD" w:rsidRDefault="008567FD" w:rsidP="00BD1EEC">
            <w:pPr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住　所</w:t>
            </w:r>
          </w:p>
        </w:tc>
      </w:tr>
      <w:tr w:rsidR="008567FD" w:rsidTr="00BD1EEC">
        <w:trPr>
          <w:trHeight w:val="773"/>
        </w:trPr>
        <w:tc>
          <w:tcPr>
            <w:tcW w:w="420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8567FD" w:rsidRDefault="008567FD" w:rsidP="00BD1EEC">
            <w:pPr>
              <w:spacing w:line="240" w:lineRule="exact"/>
            </w:pPr>
            <w:r>
              <w:rPr>
                <w:rFonts w:hint="eastAsia"/>
              </w:rPr>
              <w:t>①</w:t>
            </w:r>
          </w:p>
        </w:tc>
        <w:tc>
          <w:tcPr>
            <w:tcW w:w="9268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567FD" w:rsidRDefault="008567FD" w:rsidP="00BD1EEC">
            <w:pPr>
              <w:spacing w:line="240" w:lineRule="exact"/>
              <w:ind w:left="21"/>
            </w:pPr>
            <w:r>
              <w:rPr>
                <w:rFonts w:hint="eastAsia"/>
              </w:rPr>
              <w:t>障害名（部位を明記）</w:t>
            </w:r>
          </w:p>
        </w:tc>
      </w:tr>
      <w:tr w:rsidR="008567FD" w:rsidTr="00BD1EEC">
        <w:trPr>
          <w:trHeight w:val="855"/>
        </w:trPr>
        <w:tc>
          <w:tcPr>
            <w:tcW w:w="414" w:type="dxa"/>
            <w:tcBorders>
              <w:left w:val="single" w:sz="12" w:space="0" w:color="auto"/>
              <w:right w:val="nil"/>
            </w:tcBorders>
            <w:vAlign w:val="center"/>
          </w:tcPr>
          <w:p w:rsidR="008567FD" w:rsidRDefault="008567FD" w:rsidP="007348AD">
            <w:pPr>
              <w:spacing w:beforeLines="25" w:before="90" w:line="240" w:lineRule="exact"/>
            </w:pPr>
            <w:r>
              <w:rPr>
                <w:rFonts w:hint="eastAsia"/>
              </w:rPr>
              <w:t>②</w:t>
            </w:r>
          </w:p>
        </w:tc>
        <w:tc>
          <w:tcPr>
            <w:tcW w:w="5307" w:type="dxa"/>
            <w:gridSpan w:val="3"/>
            <w:tcBorders>
              <w:left w:val="nil"/>
              <w:right w:val="nil"/>
            </w:tcBorders>
            <w:vAlign w:val="center"/>
          </w:tcPr>
          <w:p w:rsidR="008567FD" w:rsidRDefault="008567FD" w:rsidP="00BD1EEC">
            <w:pPr>
              <w:spacing w:line="360" w:lineRule="exact"/>
            </w:pPr>
            <w:r>
              <w:rPr>
                <w:rFonts w:hint="eastAsia"/>
              </w:rPr>
              <w:t>原因となった</w:t>
            </w:r>
          </w:p>
          <w:p w:rsidR="008567FD" w:rsidRDefault="008567FD" w:rsidP="00BD1EEC">
            <w:pPr>
              <w:spacing w:line="360" w:lineRule="exact"/>
            </w:pPr>
            <w:r>
              <w:rPr>
                <w:rFonts w:hint="eastAsia"/>
              </w:rPr>
              <w:t>疾病・外傷名</w:t>
            </w:r>
          </w:p>
        </w:tc>
        <w:tc>
          <w:tcPr>
            <w:tcW w:w="3967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8567FD" w:rsidRDefault="008567FD" w:rsidP="00BD1EEC">
            <w:pPr>
              <w:spacing w:line="360" w:lineRule="exact"/>
            </w:pPr>
            <w:r>
              <w:rPr>
                <w:rFonts w:hint="eastAsia"/>
              </w:rPr>
              <w:t>交通、労災、その他の事故、戦傷</w:t>
            </w:r>
            <w:r w:rsidR="001523DB">
              <w:rPr>
                <w:rFonts w:hint="eastAsia"/>
              </w:rPr>
              <w:t>、</w:t>
            </w:r>
            <w:r>
              <w:rPr>
                <w:rFonts w:hint="eastAsia"/>
              </w:rPr>
              <w:t>戦災、</w:t>
            </w:r>
            <w:r w:rsidR="001523DB">
              <w:rPr>
                <w:rFonts w:hint="eastAsia"/>
              </w:rPr>
              <w:t xml:space="preserve">自然災害、疾病、先天性、その他（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8567FD" w:rsidTr="001523DB">
        <w:trPr>
          <w:trHeight w:val="696"/>
        </w:trPr>
        <w:tc>
          <w:tcPr>
            <w:tcW w:w="42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8567FD" w:rsidRDefault="008567FD" w:rsidP="007348AD">
            <w:pPr>
              <w:spacing w:beforeLines="25" w:before="90" w:line="240" w:lineRule="exact"/>
            </w:pPr>
            <w:r>
              <w:rPr>
                <w:rFonts w:hint="eastAsia"/>
              </w:rPr>
              <w:t>③</w:t>
            </w:r>
          </w:p>
        </w:tc>
        <w:tc>
          <w:tcPr>
            <w:tcW w:w="9268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8567FD" w:rsidRDefault="008567FD" w:rsidP="007348AD">
            <w:pPr>
              <w:spacing w:beforeLines="25" w:before="90" w:line="240" w:lineRule="exact"/>
              <w:ind w:left="21"/>
            </w:pPr>
            <w:r>
              <w:rPr>
                <w:rFonts w:hint="eastAsia"/>
              </w:rPr>
              <w:t>疾病・外傷発生年月日　　　　　　　年　　月　　日　・場　所</w:t>
            </w:r>
          </w:p>
        </w:tc>
      </w:tr>
      <w:tr w:rsidR="008567FD" w:rsidTr="00BD1EEC">
        <w:trPr>
          <w:trHeight w:val="1545"/>
        </w:trPr>
        <w:tc>
          <w:tcPr>
            <w:tcW w:w="420" w:type="dxa"/>
            <w:gridSpan w:val="2"/>
            <w:tcBorders>
              <w:left w:val="single" w:sz="12" w:space="0" w:color="auto"/>
              <w:right w:val="nil"/>
            </w:tcBorders>
            <w:tcMar>
              <w:bottom w:w="57" w:type="dxa"/>
            </w:tcMar>
            <w:vAlign w:val="center"/>
          </w:tcPr>
          <w:p w:rsidR="008567FD" w:rsidRDefault="008567FD" w:rsidP="00BD1EEC">
            <w:pPr>
              <w:spacing w:line="240" w:lineRule="exact"/>
            </w:pPr>
            <w:r>
              <w:rPr>
                <w:rFonts w:hint="eastAsia"/>
              </w:rPr>
              <w:t>④</w:t>
            </w:r>
          </w:p>
          <w:p w:rsidR="008567FD" w:rsidRDefault="008567FD" w:rsidP="00BD1EEC">
            <w:pPr>
              <w:spacing w:line="240" w:lineRule="exact"/>
            </w:pPr>
          </w:p>
          <w:p w:rsidR="008567FD" w:rsidRDefault="008567FD" w:rsidP="00BD1EEC">
            <w:pPr>
              <w:spacing w:line="240" w:lineRule="exact"/>
            </w:pPr>
          </w:p>
          <w:p w:rsidR="008567FD" w:rsidRDefault="008567FD" w:rsidP="00BD1EEC">
            <w:pPr>
              <w:spacing w:line="240" w:lineRule="exact"/>
            </w:pPr>
          </w:p>
          <w:p w:rsidR="008567FD" w:rsidRDefault="008567FD" w:rsidP="00BD1EEC">
            <w:pPr>
              <w:spacing w:line="240" w:lineRule="exact"/>
            </w:pPr>
          </w:p>
          <w:p w:rsidR="008567FD" w:rsidRDefault="008567FD" w:rsidP="00BD1EEC">
            <w:pPr>
              <w:spacing w:line="240" w:lineRule="exact"/>
            </w:pPr>
          </w:p>
        </w:tc>
        <w:tc>
          <w:tcPr>
            <w:tcW w:w="9268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8567FD" w:rsidRDefault="008567FD" w:rsidP="00BD1EEC">
            <w:pPr>
              <w:spacing w:line="240" w:lineRule="exact"/>
              <w:ind w:left="21"/>
            </w:pPr>
            <w:r>
              <w:rPr>
                <w:rFonts w:hint="eastAsia"/>
              </w:rPr>
              <w:t>参考となる経過・現症（エックス線写真及び検査所見を含む。）</w:t>
            </w:r>
          </w:p>
          <w:p w:rsidR="008567FD" w:rsidRDefault="008567FD" w:rsidP="00BD1EEC">
            <w:pPr>
              <w:widowControl/>
              <w:spacing w:line="240" w:lineRule="exact"/>
              <w:jc w:val="left"/>
            </w:pPr>
          </w:p>
          <w:p w:rsidR="008567FD" w:rsidRDefault="008567FD" w:rsidP="00BD1EEC">
            <w:pPr>
              <w:widowControl/>
              <w:spacing w:line="240" w:lineRule="exact"/>
              <w:jc w:val="left"/>
            </w:pPr>
          </w:p>
          <w:p w:rsidR="008567FD" w:rsidRDefault="008567FD" w:rsidP="00BD1EEC">
            <w:pPr>
              <w:widowControl/>
              <w:spacing w:line="240" w:lineRule="exact"/>
              <w:jc w:val="left"/>
            </w:pPr>
          </w:p>
          <w:p w:rsidR="008567FD" w:rsidRDefault="008567FD" w:rsidP="00BD1EEC">
            <w:pPr>
              <w:widowControl/>
              <w:spacing w:line="240" w:lineRule="exact"/>
              <w:jc w:val="left"/>
            </w:pPr>
          </w:p>
          <w:p w:rsidR="008567FD" w:rsidRDefault="008567FD" w:rsidP="00BD1EEC">
            <w:pPr>
              <w:spacing w:line="240" w:lineRule="exact"/>
              <w:ind w:right="420"/>
              <w:jc w:val="right"/>
            </w:pPr>
            <w:r>
              <w:rPr>
                <w:rFonts w:hint="eastAsia"/>
              </w:rPr>
              <w:t xml:space="preserve">障害固定又は障害確定（推定）　　　年　　月　　日　</w:t>
            </w:r>
          </w:p>
        </w:tc>
      </w:tr>
      <w:tr w:rsidR="008567FD" w:rsidTr="00BD1EEC">
        <w:trPr>
          <w:trHeight w:val="1819"/>
        </w:trPr>
        <w:tc>
          <w:tcPr>
            <w:tcW w:w="420" w:type="dxa"/>
            <w:gridSpan w:val="2"/>
            <w:tcBorders>
              <w:left w:val="single" w:sz="12" w:space="0" w:color="auto"/>
              <w:right w:val="nil"/>
            </w:tcBorders>
            <w:tcMar>
              <w:bottom w:w="57" w:type="dxa"/>
            </w:tcMar>
            <w:vAlign w:val="center"/>
          </w:tcPr>
          <w:p w:rsidR="008567FD" w:rsidRDefault="008567FD" w:rsidP="00BD1EEC">
            <w:pPr>
              <w:spacing w:line="240" w:lineRule="exact"/>
              <w:jc w:val="right"/>
            </w:pPr>
            <w:r>
              <w:rPr>
                <w:rFonts w:hint="eastAsia"/>
              </w:rPr>
              <w:t>⑤</w:t>
            </w:r>
          </w:p>
          <w:p w:rsidR="008567FD" w:rsidRDefault="008567FD" w:rsidP="00BD1EEC">
            <w:pPr>
              <w:spacing w:line="240" w:lineRule="exact"/>
            </w:pPr>
          </w:p>
          <w:p w:rsidR="008567FD" w:rsidRDefault="008567FD" w:rsidP="00BD1EEC">
            <w:pPr>
              <w:spacing w:line="240" w:lineRule="exact"/>
            </w:pPr>
          </w:p>
          <w:p w:rsidR="008567FD" w:rsidRDefault="008567FD" w:rsidP="00BD1EEC">
            <w:pPr>
              <w:spacing w:line="240" w:lineRule="exact"/>
            </w:pPr>
          </w:p>
          <w:p w:rsidR="008567FD" w:rsidRDefault="008567FD" w:rsidP="00BD1EEC">
            <w:pPr>
              <w:spacing w:line="240" w:lineRule="exact"/>
            </w:pPr>
          </w:p>
          <w:p w:rsidR="008567FD" w:rsidRDefault="008567FD" w:rsidP="00BD1EEC">
            <w:pPr>
              <w:spacing w:line="240" w:lineRule="exact"/>
            </w:pPr>
          </w:p>
          <w:p w:rsidR="008567FD" w:rsidRDefault="008567FD" w:rsidP="00BD1EEC">
            <w:pPr>
              <w:spacing w:line="240" w:lineRule="exact"/>
            </w:pPr>
          </w:p>
          <w:p w:rsidR="008567FD" w:rsidRDefault="008567FD" w:rsidP="00BD1EEC">
            <w:pPr>
              <w:spacing w:line="240" w:lineRule="exact"/>
            </w:pPr>
          </w:p>
        </w:tc>
        <w:tc>
          <w:tcPr>
            <w:tcW w:w="9268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8567FD" w:rsidRDefault="008567FD" w:rsidP="00BD1EEC">
            <w:pPr>
              <w:spacing w:line="240" w:lineRule="exact"/>
              <w:ind w:left="21"/>
            </w:pPr>
            <w:r>
              <w:rPr>
                <w:rFonts w:hint="eastAsia"/>
              </w:rPr>
              <w:t>総合所見</w:t>
            </w:r>
          </w:p>
          <w:p w:rsidR="008567FD" w:rsidRDefault="008567FD" w:rsidP="00BD1EEC">
            <w:pPr>
              <w:widowControl/>
              <w:spacing w:line="240" w:lineRule="exact"/>
              <w:jc w:val="left"/>
            </w:pPr>
          </w:p>
          <w:p w:rsidR="008567FD" w:rsidRDefault="008567FD" w:rsidP="00BD1EEC">
            <w:pPr>
              <w:widowControl/>
              <w:spacing w:line="240" w:lineRule="exact"/>
              <w:jc w:val="left"/>
            </w:pPr>
          </w:p>
          <w:p w:rsidR="008567FD" w:rsidRDefault="008567FD" w:rsidP="00BD1EEC">
            <w:pPr>
              <w:widowControl/>
              <w:spacing w:line="240" w:lineRule="exact"/>
              <w:jc w:val="left"/>
            </w:pPr>
          </w:p>
          <w:p w:rsidR="008567FD" w:rsidRDefault="008567FD" w:rsidP="00BD1EEC">
            <w:pPr>
              <w:widowControl/>
              <w:spacing w:line="240" w:lineRule="exact"/>
              <w:jc w:val="left"/>
            </w:pPr>
          </w:p>
          <w:p w:rsidR="008567FD" w:rsidRDefault="008567FD" w:rsidP="00BD1EEC">
            <w:pPr>
              <w:widowControl/>
              <w:spacing w:line="240" w:lineRule="exact"/>
              <w:jc w:val="left"/>
            </w:pPr>
          </w:p>
          <w:p w:rsidR="008567FD" w:rsidRDefault="008567FD" w:rsidP="00BD1EEC">
            <w:pPr>
              <w:tabs>
                <w:tab w:val="left" w:pos="8987"/>
              </w:tabs>
              <w:spacing w:line="240" w:lineRule="exact"/>
              <w:ind w:right="97"/>
              <w:jc w:val="right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将来再認定　　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不要〕</w:t>
            </w:r>
          </w:p>
          <w:p w:rsidR="008567FD" w:rsidRPr="00AF2E44" w:rsidRDefault="008567FD" w:rsidP="00BD1EEC">
            <w:pPr>
              <w:spacing w:line="240" w:lineRule="exact"/>
              <w:ind w:right="85"/>
              <w:jc w:val="right"/>
            </w:pP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再認定の時期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月〕</w:t>
            </w:r>
          </w:p>
        </w:tc>
      </w:tr>
      <w:tr w:rsidR="008567FD" w:rsidTr="00BD1EEC">
        <w:trPr>
          <w:trHeight w:val="998"/>
        </w:trPr>
        <w:tc>
          <w:tcPr>
            <w:tcW w:w="42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8567FD" w:rsidRDefault="008567FD" w:rsidP="00BD1EEC">
            <w:pPr>
              <w:spacing w:line="240" w:lineRule="exact"/>
            </w:pPr>
            <w:r>
              <w:rPr>
                <w:rFonts w:hint="eastAsia"/>
              </w:rPr>
              <w:t>⑥</w:t>
            </w:r>
          </w:p>
          <w:p w:rsidR="008567FD" w:rsidRDefault="008567FD" w:rsidP="00BD1EEC">
            <w:pPr>
              <w:spacing w:line="240" w:lineRule="exact"/>
            </w:pPr>
          </w:p>
          <w:p w:rsidR="008567FD" w:rsidRDefault="008567FD" w:rsidP="00BD1EEC">
            <w:pPr>
              <w:spacing w:line="240" w:lineRule="exact"/>
            </w:pPr>
          </w:p>
        </w:tc>
        <w:tc>
          <w:tcPr>
            <w:tcW w:w="9268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8567FD" w:rsidRDefault="008567FD" w:rsidP="00BD1EEC">
            <w:pPr>
              <w:spacing w:line="240" w:lineRule="exact"/>
              <w:ind w:left="23"/>
            </w:pPr>
            <w:r>
              <w:rPr>
                <w:rFonts w:hint="eastAsia"/>
              </w:rPr>
              <w:t>その他参考となる合併症状</w:t>
            </w:r>
          </w:p>
          <w:p w:rsidR="008567FD" w:rsidRDefault="008567FD" w:rsidP="00BD1EEC">
            <w:pPr>
              <w:spacing w:line="240" w:lineRule="exact"/>
            </w:pPr>
          </w:p>
          <w:p w:rsidR="008567FD" w:rsidRDefault="008567FD" w:rsidP="00BD1EEC">
            <w:pPr>
              <w:spacing w:line="240" w:lineRule="exact"/>
            </w:pPr>
          </w:p>
        </w:tc>
      </w:tr>
      <w:tr w:rsidR="008567FD" w:rsidTr="00BD1EEC">
        <w:trPr>
          <w:trHeight w:val="1460"/>
        </w:trPr>
        <w:tc>
          <w:tcPr>
            <w:tcW w:w="9688" w:type="dxa"/>
            <w:gridSpan w:val="7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bottom w:w="57" w:type="dxa"/>
            </w:tcMar>
            <w:vAlign w:val="center"/>
          </w:tcPr>
          <w:p w:rsidR="008567FD" w:rsidRDefault="008567FD" w:rsidP="00BD1EEC">
            <w:pPr>
              <w:spacing w:line="200" w:lineRule="exact"/>
              <w:ind w:firstLineChars="100" w:firstLine="210"/>
            </w:pPr>
            <w:r>
              <w:rPr>
                <w:rFonts w:hint="eastAsia"/>
              </w:rPr>
              <w:t>上記のとおり診断する。併せて以下の意見を付す。</w:t>
            </w:r>
          </w:p>
          <w:p w:rsidR="008567FD" w:rsidRPr="004724E5" w:rsidRDefault="008567FD" w:rsidP="00BD1EEC">
            <w:pPr>
              <w:spacing w:line="60" w:lineRule="exact"/>
            </w:pPr>
          </w:p>
          <w:p w:rsidR="008567FD" w:rsidRDefault="008567FD" w:rsidP="00BD1EEC">
            <w:pPr>
              <w:spacing w:line="240" w:lineRule="exact"/>
              <w:ind w:firstLineChars="600" w:firstLine="1260"/>
            </w:pPr>
            <w:r>
              <w:rPr>
                <w:rFonts w:hint="eastAsia"/>
              </w:rPr>
              <w:t>年　　月　　日</w:t>
            </w:r>
          </w:p>
          <w:p w:rsidR="008567FD" w:rsidRDefault="008567FD" w:rsidP="00BD1EEC">
            <w:pPr>
              <w:spacing w:line="240" w:lineRule="exact"/>
              <w:ind w:firstLineChars="900" w:firstLine="1890"/>
            </w:pPr>
            <w:r>
              <w:rPr>
                <w:rFonts w:hint="eastAsia"/>
              </w:rPr>
              <w:t>病院又は診療所の名称</w:t>
            </w:r>
          </w:p>
          <w:p w:rsidR="008567FD" w:rsidRDefault="008567FD" w:rsidP="00BD1EEC">
            <w:pPr>
              <w:spacing w:line="240" w:lineRule="exact"/>
              <w:ind w:firstLineChars="900" w:firstLine="1890"/>
              <w:rPr>
                <w:kern w:val="0"/>
              </w:rPr>
            </w:pPr>
            <w:r>
              <w:rPr>
                <w:rFonts w:hint="eastAsia"/>
              </w:rPr>
              <w:t>所　　　在　　　　地</w:t>
            </w:r>
          </w:p>
          <w:p w:rsidR="008567FD" w:rsidRPr="0037065A" w:rsidRDefault="008567FD" w:rsidP="00BD1EEC">
            <w:pPr>
              <w:spacing w:line="240" w:lineRule="exact"/>
              <w:ind w:firstLineChars="900" w:firstLine="1890"/>
            </w:pPr>
            <w:r>
              <w:rPr>
                <w:rFonts w:hint="eastAsia"/>
              </w:rPr>
              <w:t>診療担当科名　　　　　　　　　科　　医師氏名　　　　　　　　　　　　印</w:t>
            </w:r>
          </w:p>
        </w:tc>
      </w:tr>
      <w:tr w:rsidR="008567FD" w:rsidTr="00BD1EEC">
        <w:trPr>
          <w:trHeight w:hRule="exact" w:val="1394"/>
        </w:trPr>
        <w:tc>
          <w:tcPr>
            <w:tcW w:w="9688" w:type="dxa"/>
            <w:gridSpan w:val="7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567FD" w:rsidRDefault="008567FD" w:rsidP="00BD1EEC">
            <w:pPr>
              <w:spacing w:line="240" w:lineRule="exact"/>
            </w:pPr>
            <w:r>
              <w:rPr>
                <w:rFonts w:hint="eastAsia"/>
              </w:rPr>
              <w:t>身体障害者福祉法第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項の意見［障害程度等級についても参考意見を記入］</w:t>
            </w:r>
          </w:p>
          <w:p w:rsidR="008567FD" w:rsidRDefault="008567FD" w:rsidP="00BD1EEC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 xml:space="preserve">　障害の程度は、身体障害者福祉法別表に掲げる障害に</w:t>
            </w:r>
          </w:p>
          <w:p w:rsidR="008567FD" w:rsidRDefault="008567FD" w:rsidP="00BD1EEC">
            <w:pPr>
              <w:spacing w:line="240" w:lineRule="exact"/>
              <w:ind w:leftChars="900" w:left="1890"/>
            </w:pPr>
          </w:p>
          <w:p w:rsidR="008567FD" w:rsidRDefault="008567FD" w:rsidP="00BD1EEC">
            <w:pPr>
              <w:spacing w:line="240" w:lineRule="exact"/>
              <w:ind w:leftChars="900" w:left="1890"/>
            </w:pPr>
            <w:r>
              <w:rPr>
                <w:rFonts w:hint="eastAsia"/>
              </w:rPr>
              <w:t>・該当する　　　（　　　　　　級相当）</w:t>
            </w:r>
          </w:p>
          <w:p w:rsidR="008567FD" w:rsidRDefault="008567FD" w:rsidP="00BD1EEC">
            <w:pPr>
              <w:spacing w:line="240" w:lineRule="exact"/>
              <w:ind w:leftChars="900" w:left="1890"/>
            </w:pPr>
            <w:r>
              <w:rPr>
                <w:rFonts w:hint="eastAsia"/>
              </w:rPr>
              <w:t>・該当しない</w:t>
            </w:r>
          </w:p>
        </w:tc>
      </w:tr>
      <w:tr w:rsidR="008567FD" w:rsidTr="00BD1EEC">
        <w:trPr>
          <w:trHeight w:val="1942"/>
        </w:trPr>
        <w:tc>
          <w:tcPr>
            <w:tcW w:w="9688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7FD" w:rsidRDefault="008567FD" w:rsidP="00BD1EEC">
            <w:pPr>
              <w:spacing w:line="260" w:lineRule="exact"/>
              <w:ind w:leftChars="100" w:left="756" w:hangingChars="260" w:hanging="546"/>
            </w:pP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１　障害名には現在起っている障害、例えば</w:t>
            </w:r>
            <w:r w:rsidR="001523DB" w:rsidRPr="00BB39BF">
              <w:rPr>
                <w:rFonts w:hint="eastAsia"/>
              </w:rPr>
              <w:t>両眼視力障害</w:t>
            </w:r>
            <w:r>
              <w:rPr>
                <w:rFonts w:hint="eastAsia"/>
              </w:rPr>
              <w:t>、両耳ろう、右上下肢麻痺、心臓機能　　　障害等を記入し、原因となった疾病には、</w:t>
            </w:r>
            <w:r w:rsidR="001523DB" w:rsidRPr="00BB39BF">
              <w:rPr>
                <w:rFonts w:hint="eastAsia"/>
              </w:rPr>
              <w:t>緑内障</w:t>
            </w:r>
            <w:r w:rsidR="001523DB">
              <w:rPr>
                <w:rFonts w:hint="eastAsia"/>
              </w:rPr>
              <w:t>、先天性難聴、脳卒中、僧帽弁膜狭窄</w:t>
            </w:r>
            <w:r>
              <w:rPr>
                <w:rFonts w:hint="eastAsia"/>
              </w:rPr>
              <w:t>等原因となった疾患名を記入してください。</w:t>
            </w:r>
          </w:p>
          <w:p w:rsidR="008567FD" w:rsidRDefault="008567FD" w:rsidP="00BD1EEC">
            <w:pPr>
              <w:spacing w:line="260" w:lineRule="exact"/>
              <w:ind w:leftChars="250" w:left="735" w:hangingChars="100" w:hanging="210"/>
            </w:pPr>
            <w:r>
              <w:rPr>
                <w:rFonts w:hint="eastAsia"/>
              </w:rPr>
              <w:t>２　歯科矯正治療等の適応の判断を要する症例については、「歯科医師による診断書・意見　　書」（別様式）を添付してください。</w:t>
            </w:r>
          </w:p>
          <w:p w:rsidR="008567FD" w:rsidRDefault="008567FD" w:rsidP="00BD1EEC">
            <w:pPr>
              <w:spacing w:line="260" w:lineRule="exact"/>
              <w:ind w:leftChars="250" w:left="741" w:hangingChars="103" w:hanging="216"/>
            </w:pPr>
            <w:r>
              <w:rPr>
                <w:rFonts w:hint="eastAsia"/>
              </w:rPr>
              <w:t>３　障害区分や等級決定のため、地方社会福祉審議会から改めて次頁以降の部分について、お　問い合わせする場合があります。</w:t>
            </w:r>
          </w:p>
        </w:tc>
      </w:tr>
    </w:tbl>
    <w:p w:rsidR="008567FD" w:rsidRPr="008567FD" w:rsidRDefault="008567FD" w:rsidP="008567FD">
      <w:pPr>
        <w:ind w:firstLineChars="100" w:firstLine="210"/>
        <w:jc w:val="left"/>
        <w:outlineLvl w:val="0"/>
        <w:rPr>
          <w:snapToGrid w:val="0"/>
        </w:rPr>
      </w:pPr>
    </w:p>
    <w:p w:rsidR="006B1B19" w:rsidRDefault="006B1B19" w:rsidP="006B1B19">
      <w:pPr>
        <w:jc w:val="left"/>
        <w:outlineLvl w:val="0"/>
        <w:rPr>
          <w:rFonts w:ascii="?l?r ??fc"/>
          <w:snapToGrid w:val="0"/>
        </w:rPr>
      </w:pPr>
      <w:r>
        <w:rPr>
          <w:rFonts w:hint="eastAsia"/>
          <w:snapToGrid w:val="0"/>
        </w:rPr>
        <w:lastRenderedPageBreak/>
        <w:t>ヒト免疫不全ウイルスによる免疫の機能障害の状態及び所見（</w:t>
      </w:r>
      <w:r>
        <w:rPr>
          <w:snapToGrid w:val="0"/>
        </w:rPr>
        <w:t>13</w:t>
      </w:r>
      <w:r>
        <w:rPr>
          <w:rFonts w:hint="eastAsia"/>
          <w:snapToGrid w:val="0"/>
        </w:rPr>
        <w:t>歳未満用）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517"/>
      </w:tblGrid>
      <w:tr w:rsidR="006B1B19" w:rsidTr="00BD1EEC">
        <w:trPr>
          <w:trHeight w:hRule="exact" w:val="13982"/>
        </w:trPr>
        <w:tc>
          <w:tcPr>
            <w:tcW w:w="951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B1B19" w:rsidRDefault="006B1B19" w:rsidP="00BD1EEC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ＨＩＶ感染確認日及びその確認方法</w:t>
            </w:r>
          </w:p>
          <w:p w:rsidR="006B1B19" w:rsidRDefault="006B1B19" w:rsidP="00BD1EEC">
            <w:pPr>
              <w:spacing w:line="420" w:lineRule="exact"/>
              <w:ind w:left="100" w:right="730"/>
              <w:jc w:val="right"/>
              <w:rPr>
                <w:rFonts w:ascii="?l?r ??fc"/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>ＨＩＶ感染を確認した日　　　　　　年　　　月　　　日</w:t>
            </w:r>
            <w:r>
              <w:rPr>
                <w:rFonts w:hint="eastAsia"/>
                <w:snapToGrid w:val="0"/>
              </w:rPr>
              <w:t xml:space="preserve">　　</w:t>
            </w:r>
          </w:p>
          <w:p w:rsidR="006B1B19" w:rsidRPr="00DE74A8" w:rsidRDefault="006B1B19" w:rsidP="00BD1EEC">
            <w:pPr>
              <w:spacing w:line="240" w:lineRule="exact"/>
              <w:ind w:left="312" w:right="102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小児の</w:t>
            </w:r>
            <w:r>
              <w:rPr>
                <w:rFonts w:hint="eastAsia"/>
                <w:snapToGrid w:val="0"/>
              </w:rPr>
              <w:t>HIV</w:t>
            </w:r>
            <w:r>
              <w:rPr>
                <w:rFonts w:hint="eastAsia"/>
                <w:snapToGrid w:val="0"/>
              </w:rPr>
              <w:t>感染は、原則として以下の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及び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の検査により確認される。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については、いずれか１つの検査による確認が必要である。ただし、周産期に母親が</w:t>
            </w:r>
            <w:r>
              <w:rPr>
                <w:rFonts w:hint="eastAsia"/>
                <w:snapToGrid w:val="0"/>
              </w:rPr>
              <w:t>HIV</w:t>
            </w:r>
            <w:r>
              <w:rPr>
                <w:rFonts w:hint="eastAsia"/>
                <w:snapToGrid w:val="0"/>
              </w:rPr>
              <w:t>に感染していたと考えられる検査時に生後</w:t>
            </w:r>
            <w:r>
              <w:rPr>
                <w:snapToGrid w:val="0"/>
              </w:rPr>
              <w:t>18</w:t>
            </w:r>
            <w:r>
              <w:rPr>
                <w:rFonts w:hint="eastAsia"/>
                <w:snapToGrid w:val="0"/>
              </w:rPr>
              <w:t>月未満の小児については、以下の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の検査に加えて、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のうち「</w:t>
            </w:r>
            <w:r>
              <w:rPr>
                <w:rFonts w:hint="eastAsia"/>
                <w:snapToGrid w:val="0"/>
              </w:rPr>
              <w:t>HIV</w:t>
            </w:r>
            <w:r>
              <w:rPr>
                <w:rFonts w:hint="eastAsia"/>
                <w:snapToGrid w:val="0"/>
              </w:rPr>
              <w:t>病原検査の結果」又は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の検査による確認が必要である。</w:t>
            </w:r>
          </w:p>
          <w:p w:rsidR="006B1B19" w:rsidRDefault="006B1B19" w:rsidP="00BD1EEC">
            <w:pPr>
              <w:spacing w:line="210" w:lineRule="exact"/>
              <w:ind w:left="310" w:right="100"/>
              <w:rPr>
                <w:snapToGrid w:val="0"/>
              </w:rPr>
            </w:pPr>
          </w:p>
          <w:p w:rsidR="006B1B19" w:rsidRPr="00DE74A8" w:rsidRDefault="006B1B19" w:rsidP="006B1B19">
            <w:pPr>
              <w:pStyle w:val="a8"/>
              <w:numPr>
                <w:ilvl w:val="0"/>
                <w:numId w:val="2"/>
              </w:numPr>
              <w:ind w:leftChars="0"/>
              <w:rPr>
                <w:snapToGrid w:val="0"/>
              </w:rPr>
            </w:pPr>
            <w:r w:rsidRPr="00DE74A8">
              <w:rPr>
                <w:rFonts w:hint="eastAsia"/>
                <w:snapToGrid w:val="0"/>
              </w:rPr>
              <w:t>ＨＩＶの抗体スクリーニング検査法の結果</w:t>
            </w:r>
          </w:p>
          <w:tbl>
            <w:tblPr>
              <w:tblW w:w="0" w:type="auto"/>
              <w:tblInd w:w="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48"/>
              <w:gridCol w:w="2205"/>
              <w:gridCol w:w="2310"/>
              <w:gridCol w:w="1984"/>
            </w:tblGrid>
            <w:tr w:rsidR="006B1B19" w:rsidTr="00BD1EEC">
              <w:trPr>
                <w:cantSplit/>
                <w:trHeight w:hRule="exact" w:val="359"/>
              </w:trPr>
              <w:tc>
                <w:tcPr>
                  <w:tcW w:w="2148" w:type="dxa"/>
                  <w:vAlign w:val="center"/>
                </w:tcPr>
                <w:p w:rsidR="006B1B19" w:rsidRDefault="006B1B19" w:rsidP="00BD1EEC">
                  <w:pPr>
                    <w:pStyle w:val="a3"/>
                    <w:tabs>
                      <w:tab w:val="clear" w:pos="4252"/>
                      <w:tab w:val="clear" w:pos="8504"/>
                    </w:tabs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ascii="?l?r ??fc" w:hint="eastAsia"/>
                      <w:snapToGrid w:val="0"/>
                    </w:rPr>
                    <w:t>区　　　　　分</w:t>
                  </w:r>
                </w:p>
              </w:tc>
              <w:tc>
                <w:tcPr>
                  <w:tcW w:w="2205" w:type="dxa"/>
                  <w:vAlign w:val="center"/>
                </w:tcPr>
                <w:p w:rsidR="006B1B19" w:rsidRDefault="006B1B19" w:rsidP="00BD1EEC">
                  <w:pPr>
                    <w:pStyle w:val="a3"/>
                    <w:tabs>
                      <w:tab w:val="clear" w:pos="4252"/>
                      <w:tab w:val="clear" w:pos="8504"/>
                    </w:tabs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ascii="?l?r ??fc" w:hint="eastAsia"/>
                      <w:snapToGrid w:val="0"/>
                    </w:rPr>
                    <w:t>検　　査　　法</w:t>
                  </w:r>
                </w:p>
              </w:tc>
              <w:tc>
                <w:tcPr>
                  <w:tcW w:w="2310" w:type="dxa"/>
                  <w:vAlign w:val="center"/>
                </w:tcPr>
                <w:p w:rsidR="006B1B19" w:rsidRDefault="006B1B19" w:rsidP="00BD1EEC">
                  <w:pPr>
                    <w:pStyle w:val="a3"/>
                    <w:tabs>
                      <w:tab w:val="clear" w:pos="4252"/>
                      <w:tab w:val="clear" w:pos="8504"/>
                    </w:tabs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ascii="?l?r ??fc" w:hint="eastAsia"/>
                      <w:snapToGrid w:val="0"/>
                    </w:rPr>
                    <w:t>検　　　査　　　日</w:t>
                  </w:r>
                </w:p>
              </w:tc>
              <w:tc>
                <w:tcPr>
                  <w:tcW w:w="1984" w:type="dxa"/>
                  <w:vAlign w:val="center"/>
                </w:tcPr>
                <w:p w:rsidR="006B1B19" w:rsidRDefault="006B1B19" w:rsidP="00BD1EEC">
                  <w:pPr>
                    <w:pStyle w:val="a3"/>
                    <w:tabs>
                      <w:tab w:val="clear" w:pos="4252"/>
                      <w:tab w:val="clear" w:pos="8504"/>
                    </w:tabs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ascii="?l?r ??fc" w:hint="eastAsia"/>
                      <w:snapToGrid w:val="0"/>
                    </w:rPr>
                    <w:t>検査結果</w:t>
                  </w:r>
                </w:p>
              </w:tc>
            </w:tr>
            <w:tr w:rsidR="006B1B19" w:rsidTr="00BD1EEC">
              <w:trPr>
                <w:cantSplit/>
                <w:trHeight w:hRule="exact" w:val="421"/>
              </w:trPr>
              <w:tc>
                <w:tcPr>
                  <w:tcW w:w="2148" w:type="dxa"/>
                  <w:vAlign w:val="center"/>
                </w:tcPr>
                <w:p w:rsidR="006B1B19" w:rsidRDefault="006B1B19" w:rsidP="00BD1EEC">
                  <w:pPr>
                    <w:pStyle w:val="a3"/>
                    <w:tabs>
                      <w:tab w:val="clear" w:pos="4252"/>
                      <w:tab w:val="clear" w:pos="8504"/>
                    </w:tabs>
                    <w:ind w:left="100" w:right="100"/>
                    <w:jc w:val="distribute"/>
                    <w:rPr>
                      <w:rFonts w:ascii="?l?r ??fc"/>
                      <w:snapToGrid w:val="0"/>
                    </w:rPr>
                  </w:pPr>
                  <w:r>
                    <w:rPr>
                      <w:rFonts w:ascii="?l?r ??fc" w:hint="eastAsia"/>
                      <w:snapToGrid w:val="0"/>
                    </w:rPr>
                    <w:t>判定結果</w:t>
                  </w:r>
                </w:p>
              </w:tc>
              <w:tc>
                <w:tcPr>
                  <w:tcW w:w="2205" w:type="dxa"/>
                  <w:vAlign w:val="center"/>
                </w:tcPr>
                <w:p w:rsidR="006B1B19" w:rsidRDefault="006B1B19" w:rsidP="00BD1EEC">
                  <w:pPr>
                    <w:pStyle w:val="a3"/>
                    <w:tabs>
                      <w:tab w:val="clear" w:pos="4252"/>
                      <w:tab w:val="clear" w:pos="8504"/>
                    </w:tabs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</w:p>
              </w:tc>
              <w:tc>
                <w:tcPr>
                  <w:tcW w:w="2310" w:type="dxa"/>
                  <w:vAlign w:val="center"/>
                </w:tcPr>
                <w:p w:rsidR="006B1B19" w:rsidRDefault="006B1B19" w:rsidP="00BD1EEC">
                  <w:pPr>
                    <w:pStyle w:val="a3"/>
                    <w:tabs>
                      <w:tab w:val="clear" w:pos="4252"/>
                      <w:tab w:val="clear" w:pos="8504"/>
                    </w:tabs>
                    <w:ind w:left="100" w:right="100"/>
                    <w:jc w:val="right"/>
                    <w:rPr>
                      <w:rFonts w:ascii="?l?r ??fc"/>
                      <w:snapToGrid w:val="0"/>
                    </w:rPr>
                  </w:pPr>
                  <w:r>
                    <w:rPr>
                      <w:rFonts w:ascii="?l?r ??fc" w:hint="eastAsia"/>
                      <w:snapToGrid w:val="0"/>
                    </w:rPr>
                    <w:t>年　　月　　日</w:t>
                  </w:r>
                </w:p>
              </w:tc>
              <w:tc>
                <w:tcPr>
                  <w:tcW w:w="1984" w:type="dxa"/>
                  <w:vAlign w:val="center"/>
                </w:tcPr>
                <w:p w:rsidR="006B1B19" w:rsidRDefault="006B1B19" w:rsidP="00BD1EEC">
                  <w:pPr>
                    <w:pStyle w:val="a3"/>
                    <w:tabs>
                      <w:tab w:val="clear" w:pos="4252"/>
                      <w:tab w:val="clear" w:pos="8504"/>
                    </w:tabs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ascii="?l?r ??fc" w:hint="eastAsia"/>
                      <w:snapToGrid w:val="0"/>
                    </w:rPr>
                    <w:t>陽性・陰性</w:t>
                  </w:r>
                </w:p>
              </w:tc>
            </w:tr>
          </w:tbl>
          <w:p w:rsidR="006B1B19" w:rsidRDefault="006B1B19" w:rsidP="00BD1EEC">
            <w:pPr>
              <w:spacing w:line="240" w:lineRule="exact"/>
              <w:ind w:left="108"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注　酵素抗体法（</w:t>
            </w:r>
            <w:r>
              <w:rPr>
                <w:rFonts w:hint="eastAsia"/>
                <w:snapToGrid w:val="0"/>
              </w:rPr>
              <w:t>ELISA</w:t>
            </w:r>
            <w:r>
              <w:rPr>
                <w:rFonts w:hint="eastAsia"/>
                <w:snapToGrid w:val="0"/>
              </w:rPr>
              <w:t>）、粒子凝集法（</w:t>
            </w:r>
            <w:r>
              <w:rPr>
                <w:rFonts w:hint="eastAsia"/>
                <w:snapToGrid w:val="0"/>
              </w:rPr>
              <w:t>PA</w:t>
            </w:r>
            <w:r>
              <w:rPr>
                <w:rFonts w:hint="eastAsia"/>
                <w:snapToGrid w:val="0"/>
              </w:rPr>
              <w:t>）、免疫クロマトグラフィー法（</w:t>
            </w:r>
            <w:r>
              <w:rPr>
                <w:rFonts w:hint="eastAsia"/>
                <w:snapToGrid w:val="0"/>
              </w:rPr>
              <w:t>IC</w:t>
            </w:r>
            <w:r>
              <w:rPr>
                <w:rFonts w:hint="eastAsia"/>
                <w:snapToGrid w:val="0"/>
              </w:rPr>
              <w:t>）等のうち</w:t>
            </w:r>
          </w:p>
          <w:p w:rsidR="006B1B19" w:rsidRDefault="006B1B19" w:rsidP="00BD1EEC">
            <w:pPr>
              <w:spacing w:line="240" w:lineRule="exact"/>
              <w:ind w:left="108" w:firstLineChars="300" w:firstLine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１つを行うこと。</w:t>
            </w:r>
          </w:p>
          <w:p w:rsidR="006B1B19" w:rsidRDefault="006B1B19" w:rsidP="00BD1EEC">
            <w:pPr>
              <w:spacing w:line="240" w:lineRule="exact"/>
              <w:rPr>
                <w:snapToGrid w:val="0"/>
              </w:rPr>
            </w:pPr>
          </w:p>
          <w:p w:rsidR="006B1B19" w:rsidRPr="00DE74A8" w:rsidRDefault="006B1B19" w:rsidP="006B1B19">
            <w:pPr>
              <w:pStyle w:val="a8"/>
              <w:numPr>
                <w:ilvl w:val="0"/>
                <w:numId w:val="2"/>
              </w:numPr>
              <w:spacing w:line="240" w:lineRule="exact"/>
              <w:ind w:leftChars="0"/>
              <w:rPr>
                <w:snapToGrid w:val="0"/>
              </w:rPr>
            </w:pPr>
            <w:r w:rsidRPr="00DE74A8">
              <w:rPr>
                <w:rFonts w:hint="eastAsia"/>
                <w:snapToGrid w:val="0"/>
              </w:rPr>
              <w:t>抗体確認検査又はＨＩＶ病原検査の結果</w:t>
            </w:r>
          </w:p>
          <w:tbl>
            <w:tblPr>
              <w:tblW w:w="0" w:type="auto"/>
              <w:tblInd w:w="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410"/>
              <w:gridCol w:w="2268"/>
              <w:gridCol w:w="2268"/>
              <w:gridCol w:w="1701"/>
            </w:tblGrid>
            <w:tr w:rsidR="006B1B19" w:rsidTr="00BD1EEC">
              <w:trPr>
                <w:trHeight w:hRule="exact" w:val="455"/>
              </w:trPr>
              <w:tc>
                <w:tcPr>
                  <w:tcW w:w="2410" w:type="dxa"/>
                  <w:vAlign w:val="center"/>
                </w:tcPr>
                <w:p w:rsidR="006B1B19" w:rsidRDefault="006B1B19" w:rsidP="00BD1EEC">
                  <w:pPr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区　　　　　分</w:t>
                  </w:r>
                </w:p>
              </w:tc>
              <w:tc>
                <w:tcPr>
                  <w:tcW w:w="2268" w:type="dxa"/>
                  <w:vAlign w:val="center"/>
                </w:tcPr>
                <w:p w:rsidR="006B1B19" w:rsidRDefault="006B1B19" w:rsidP="00BD1EEC">
                  <w:pPr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検　　査　　法</w:t>
                  </w:r>
                </w:p>
              </w:tc>
              <w:tc>
                <w:tcPr>
                  <w:tcW w:w="2268" w:type="dxa"/>
                  <w:vAlign w:val="center"/>
                </w:tcPr>
                <w:p w:rsidR="006B1B19" w:rsidRDefault="006B1B19" w:rsidP="00BD1EEC">
                  <w:pPr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検　　　査　　　日</w:t>
                  </w:r>
                </w:p>
              </w:tc>
              <w:tc>
                <w:tcPr>
                  <w:tcW w:w="1701" w:type="dxa"/>
                  <w:vAlign w:val="center"/>
                </w:tcPr>
                <w:p w:rsidR="006B1B19" w:rsidRDefault="006B1B19" w:rsidP="00BD1EEC">
                  <w:pPr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ascii="?l?r ??fc" w:hint="eastAsia"/>
                      <w:snapToGrid w:val="0"/>
                    </w:rPr>
                    <w:t>検査結果</w:t>
                  </w:r>
                </w:p>
              </w:tc>
            </w:tr>
            <w:tr w:rsidR="006B1B19" w:rsidTr="00BD1EEC">
              <w:trPr>
                <w:trHeight w:hRule="exact" w:val="422"/>
              </w:trPr>
              <w:tc>
                <w:tcPr>
                  <w:tcW w:w="2410" w:type="dxa"/>
                  <w:vAlign w:val="center"/>
                </w:tcPr>
                <w:p w:rsidR="006B1B19" w:rsidRDefault="006B1B19" w:rsidP="00BD1EEC">
                  <w:pPr>
                    <w:pStyle w:val="a3"/>
                    <w:tabs>
                      <w:tab w:val="clear" w:pos="4252"/>
                      <w:tab w:val="clear" w:pos="8504"/>
                    </w:tabs>
                    <w:spacing w:line="2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ascii="?l?r ??fc" w:hint="eastAsia"/>
                      <w:snapToGrid w:val="0"/>
                    </w:rPr>
                    <w:t>抗体確認検査の結果</w:t>
                  </w:r>
                </w:p>
              </w:tc>
              <w:tc>
                <w:tcPr>
                  <w:tcW w:w="2268" w:type="dxa"/>
                </w:tcPr>
                <w:p w:rsidR="006B1B19" w:rsidRDefault="006B1B19" w:rsidP="00BD1EEC">
                  <w:pPr>
                    <w:ind w:left="100" w:right="100"/>
                    <w:rPr>
                      <w:rFonts w:ascii="?l?r ??fc"/>
                      <w:snapToGrid w:val="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6B1B19" w:rsidRDefault="006B1B19" w:rsidP="00BD1EEC">
                  <w:pPr>
                    <w:ind w:left="100" w:right="100"/>
                    <w:jc w:val="right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 xml:space="preserve">年　　月　　日　</w:t>
                  </w:r>
                </w:p>
              </w:tc>
              <w:tc>
                <w:tcPr>
                  <w:tcW w:w="1701" w:type="dxa"/>
                  <w:vAlign w:val="center"/>
                </w:tcPr>
                <w:p w:rsidR="006B1B19" w:rsidRDefault="006B1B19" w:rsidP="00BD1EEC">
                  <w:pPr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陽性・陰性</w:t>
                  </w:r>
                </w:p>
              </w:tc>
            </w:tr>
            <w:tr w:rsidR="006B1B19" w:rsidTr="00BD1EEC">
              <w:trPr>
                <w:trHeight w:hRule="exact" w:val="427"/>
              </w:trPr>
              <w:tc>
                <w:tcPr>
                  <w:tcW w:w="2410" w:type="dxa"/>
                  <w:vAlign w:val="center"/>
                </w:tcPr>
                <w:p w:rsidR="006B1B19" w:rsidRDefault="006B1B19" w:rsidP="00BD1EEC">
                  <w:pPr>
                    <w:pStyle w:val="a3"/>
                    <w:tabs>
                      <w:tab w:val="clear" w:pos="4252"/>
                      <w:tab w:val="clear" w:pos="8504"/>
                    </w:tabs>
                    <w:spacing w:line="2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ascii="?l?r ??fc" w:hint="eastAsia"/>
                      <w:snapToGrid w:val="0"/>
                    </w:rPr>
                    <w:t>ＨＩＶ病原検査の結果</w:t>
                  </w:r>
                </w:p>
              </w:tc>
              <w:tc>
                <w:tcPr>
                  <w:tcW w:w="2268" w:type="dxa"/>
                </w:tcPr>
                <w:p w:rsidR="006B1B19" w:rsidRDefault="006B1B19" w:rsidP="00BD1EEC">
                  <w:pPr>
                    <w:ind w:left="100" w:right="100"/>
                    <w:rPr>
                      <w:rFonts w:ascii="?l?r ??fc"/>
                      <w:snapToGrid w:val="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:rsidR="006B1B19" w:rsidRDefault="006B1B19" w:rsidP="00BD1EEC">
                  <w:pPr>
                    <w:ind w:left="100" w:right="100"/>
                    <w:jc w:val="right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 xml:space="preserve">年　　月　　日　</w:t>
                  </w:r>
                </w:p>
              </w:tc>
              <w:tc>
                <w:tcPr>
                  <w:tcW w:w="1701" w:type="dxa"/>
                  <w:vAlign w:val="center"/>
                </w:tcPr>
                <w:p w:rsidR="006B1B19" w:rsidRDefault="006B1B19" w:rsidP="00BD1EEC">
                  <w:pPr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陽性・陰性</w:t>
                  </w:r>
                </w:p>
              </w:tc>
            </w:tr>
          </w:tbl>
          <w:p w:rsidR="006B1B19" w:rsidRDefault="006B1B19" w:rsidP="00BD1EEC">
            <w:pPr>
              <w:pStyle w:val="a3"/>
              <w:tabs>
                <w:tab w:val="clear" w:pos="4252"/>
                <w:tab w:val="clear" w:pos="8504"/>
              </w:tabs>
              <w:spacing w:line="440" w:lineRule="exact"/>
              <w:ind w:leftChars="100" w:left="210" w:right="105"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注１　「抗体確認検査」とは、</w:t>
            </w:r>
            <w:r>
              <w:rPr>
                <w:snapToGrid w:val="0"/>
              </w:rPr>
              <w:t>Western Blot</w:t>
            </w:r>
            <w:r>
              <w:rPr>
                <w:rFonts w:hint="eastAsia"/>
                <w:snapToGrid w:val="0"/>
              </w:rPr>
              <w:t>法、蛍光抗体法（ＩＦＡ）等の検査をいう。</w:t>
            </w:r>
          </w:p>
          <w:p w:rsidR="006B1B19" w:rsidRDefault="006B1B19" w:rsidP="00BD1EEC">
            <w:pPr>
              <w:spacing w:line="240" w:lineRule="exact"/>
              <w:ind w:firstLineChars="400" w:firstLine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「ＨＩＶ病原検査」とは、ＨＩＶ抗原検査、ウイルス分離、ＰＣＲ法等の検査をいう。</w:t>
            </w:r>
          </w:p>
          <w:p w:rsidR="006B1B19" w:rsidRDefault="006B1B19" w:rsidP="00BD1EEC">
            <w:pPr>
              <w:spacing w:line="240" w:lineRule="exact"/>
              <w:rPr>
                <w:snapToGrid w:val="0"/>
              </w:rPr>
            </w:pPr>
          </w:p>
          <w:p w:rsidR="006B1B19" w:rsidRPr="006042EB" w:rsidRDefault="006B1B19" w:rsidP="006B1B19">
            <w:pPr>
              <w:pStyle w:val="a8"/>
              <w:numPr>
                <w:ilvl w:val="0"/>
                <w:numId w:val="2"/>
              </w:numPr>
              <w:spacing w:line="240" w:lineRule="exact"/>
              <w:ind w:leftChars="0"/>
              <w:rPr>
                <w:snapToGrid w:val="0"/>
              </w:rPr>
            </w:pPr>
            <w:r w:rsidRPr="006042EB">
              <w:rPr>
                <w:rFonts w:hint="eastAsia"/>
                <w:snapToGrid w:val="0"/>
              </w:rPr>
              <w:t>免疫学的検査所見</w:t>
            </w:r>
          </w:p>
          <w:tbl>
            <w:tblPr>
              <w:tblW w:w="0" w:type="auto"/>
              <w:tblInd w:w="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69"/>
              <w:gridCol w:w="4678"/>
            </w:tblGrid>
            <w:tr w:rsidR="006B1B19" w:rsidTr="00BD1EEC">
              <w:trPr>
                <w:cantSplit/>
                <w:trHeight w:hRule="exact" w:val="405"/>
              </w:trPr>
              <w:tc>
                <w:tcPr>
                  <w:tcW w:w="3969" w:type="dxa"/>
                  <w:vAlign w:val="center"/>
                </w:tcPr>
                <w:p w:rsidR="006B1B19" w:rsidRDefault="006B1B19" w:rsidP="00BD1EEC">
                  <w:pPr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検　　　　　査　　　　　日</w:t>
                  </w:r>
                </w:p>
              </w:tc>
              <w:tc>
                <w:tcPr>
                  <w:tcW w:w="4678" w:type="dxa"/>
                  <w:vAlign w:val="center"/>
                </w:tcPr>
                <w:p w:rsidR="006B1B19" w:rsidRDefault="006B1B19" w:rsidP="00BD1EEC">
                  <w:pPr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年　　　　月　　　　日</w:t>
                  </w:r>
                </w:p>
              </w:tc>
            </w:tr>
            <w:tr w:rsidR="006B1B19" w:rsidTr="00BD1EEC">
              <w:trPr>
                <w:cantSplit/>
                <w:trHeight w:hRule="exact" w:val="426"/>
              </w:trPr>
              <w:tc>
                <w:tcPr>
                  <w:tcW w:w="3969" w:type="dxa"/>
                  <w:vAlign w:val="center"/>
                </w:tcPr>
                <w:p w:rsidR="006B1B19" w:rsidRDefault="006B1B19" w:rsidP="00BD1EEC">
                  <w:pPr>
                    <w:ind w:left="100" w:right="100" w:firstLineChars="50" w:firstLine="105"/>
                    <w:rPr>
                      <w:rFonts w:ascii="?l?r ??fc"/>
                      <w:snapToGrid w:val="0"/>
                    </w:rPr>
                  </w:pPr>
                  <w:proofErr w:type="spellStart"/>
                  <w:r>
                    <w:rPr>
                      <w:snapToGrid w:val="0"/>
                    </w:rPr>
                    <w:t>IgG</w:t>
                  </w:r>
                  <w:proofErr w:type="spellEnd"/>
                </w:p>
              </w:tc>
              <w:tc>
                <w:tcPr>
                  <w:tcW w:w="4678" w:type="dxa"/>
                  <w:vAlign w:val="center"/>
                </w:tcPr>
                <w:p w:rsidR="006B1B19" w:rsidRDefault="006B1B19" w:rsidP="00BD1EEC">
                  <w:pPr>
                    <w:ind w:left="100" w:right="210"/>
                    <w:jc w:val="right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㎎</w:t>
                  </w:r>
                  <w:r>
                    <w:rPr>
                      <w:rFonts w:ascii="?l?r ??fc" w:cs="?l?r ??fc"/>
                      <w:snapToGrid w:val="0"/>
                    </w:rPr>
                    <w:t>/</w:t>
                  </w:r>
                  <w:r w:rsidRPr="00DA26FF">
                    <w:rPr>
                      <w:rFonts w:hAnsi="ＭＳ 明朝" w:cs="ＭＳ Ｐゴシック" w:hint="eastAsia"/>
                      <w:color w:val="000000"/>
                      <w:kern w:val="0"/>
                    </w:rPr>
                    <w:t>㎗</w:t>
                  </w:r>
                </w:p>
              </w:tc>
            </w:tr>
          </w:tbl>
          <w:p w:rsidR="006B1B19" w:rsidRDefault="006B1B19" w:rsidP="00BD1EEC">
            <w:pPr>
              <w:spacing w:line="240" w:lineRule="exact"/>
              <w:ind w:left="105"/>
              <w:rPr>
                <w:snapToGrid w:val="0"/>
              </w:rPr>
            </w:pPr>
          </w:p>
          <w:tbl>
            <w:tblPr>
              <w:tblW w:w="0" w:type="auto"/>
              <w:tblInd w:w="47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969"/>
              <w:gridCol w:w="4678"/>
            </w:tblGrid>
            <w:tr w:rsidR="006B1B19" w:rsidTr="00BD1EEC">
              <w:trPr>
                <w:cantSplit/>
                <w:trHeight w:hRule="exact" w:val="42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1B19" w:rsidRDefault="006B1B19" w:rsidP="00BD1EEC">
                  <w:pPr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検　　　　　査　　　　　日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1B19" w:rsidRDefault="006B1B19" w:rsidP="00BD1EEC">
                  <w:pPr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年　　　　月　　　　日</w:t>
                  </w:r>
                </w:p>
              </w:tc>
            </w:tr>
            <w:tr w:rsidR="006B1B19" w:rsidTr="00BD1EEC">
              <w:trPr>
                <w:cantSplit/>
                <w:trHeight w:hRule="exact" w:val="42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全リンパ球数（①）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1B19" w:rsidRDefault="006B1B19" w:rsidP="00BD1EEC">
                  <w:pPr>
                    <w:spacing w:line="420" w:lineRule="exact"/>
                    <w:ind w:left="105" w:right="105"/>
                    <w:jc w:val="right"/>
                    <w:rPr>
                      <w:rFonts w:ascii="?l?r ??fc"/>
                      <w:snapToGrid w:val="0"/>
                    </w:rPr>
                  </w:pPr>
                  <w:r>
                    <w:rPr>
                      <w:snapToGrid w:val="0"/>
                    </w:rPr>
                    <w:t>/</w:t>
                  </w:r>
                  <w:r>
                    <w:rPr>
                      <w:rFonts w:hint="eastAsia"/>
                      <w:snapToGrid w:val="0"/>
                      <w:spacing w:val="-50"/>
                    </w:rPr>
                    <w:t>μ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 w:rsidRPr="00DA26FF">
                    <w:rPr>
                      <w:rFonts w:hAnsi="ＭＳ 明朝" w:cs="ＭＳ Ｐゴシック" w:hint="eastAsia"/>
                      <w:color w:val="000000"/>
                      <w:kern w:val="0"/>
                    </w:rPr>
                    <w:t>ℓ</w:t>
                  </w:r>
                </w:p>
              </w:tc>
            </w:tr>
            <w:tr w:rsidR="006B1B19" w:rsidTr="00BD1EEC">
              <w:trPr>
                <w:cantSplit/>
                <w:trHeight w:hRule="exact" w:val="42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ＣＤ４陽性Ｔリンパ球数（②）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1B19" w:rsidRDefault="006B1B19" w:rsidP="00BD1EEC">
                  <w:pPr>
                    <w:spacing w:line="420" w:lineRule="exact"/>
                    <w:ind w:left="105" w:right="105"/>
                    <w:jc w:val="right"/>
                    <w:rPr>
                      <w:rFonts w:ascii="?l?r ??fc"/>
                      <w:snapToGrid w:val="0"/>
                    </w:rPr>
                  </w:pPr>
                  <w:r>
                    <w:rPr>
                      <w:snapToGrid w:val="0"/>
                    </w:rPr>
                    <w:t>/</w:t>
                  </w:r>
                  <w:r>
                    <w:rPr>
                      <w:rFonts w:hint="eastAsia"/>
                      <w:snapToGrid w:val="0"/>
                      <w:spacing w:val="-50"/>
                    </w:rPr>
                    <w:t>μ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 w:rsidRPr="00DA26FF">
                    <w:rPr>
                      <w:rFonts w:hAnsi="ＭＳ 明朝" w:cs="ＭＳ Ｐゴシック" w:hint="eastAsia"/>
                      <w:color w:val="000000"/>
                      <w:kern w:val="0"/>
                    </w:rPr>
                    <w:t>ℓ</w:t>
                  </w:r>
                </w:p>
              </w:tc>
            </w:tr>
            <w:tr w:rsidR="006B1B19" w:rsidTr="00BD1EEC">
              <w:trPr>
                <w:cantSplit/>
                <w:trHeight w:hRule="exact" w:val="609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1B19" w:rsidRDefault="006B1B19" w:rsidP="00BD1EEC">
                  <w:pPr>
                    <w:spacing w:line="20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全リンパ球数に対するＣＤ４陽性</w:t>
                  </w:r>
                </w:p>
                <w:p w:rsidR="006B1B19" w:rsidRDefault="006B1B19" w:rsidP="00BD1EEC">
                  <w:pPr>
                    <w:spacing w:line="20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Ｔリンパ球数の割合（〔②〕／〔①〕）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5" w:right="210"/>
                    <w:jc w:val="right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％</w:t>
                  </w:r>
                </w:p>
              </w:tc>
            </w:tr>
            <w:tr w:rsidR="006B1B19" w:rsidTr="00BD1EEC">
              <w:trPr>
                <w:cantSplit/>
                <w:trHeight w:hRule="exact" w:val="42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ＣＤ８陽性Ｔリンパ球数（③）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1B19" w:rsidRDefault="006B1B19" w:rsidP="00BD1EEC">
                  <w:pPr>
                    <w:spacing w:line="420" w:lineRule="exact"/>
                    <w:ind w:left="105" w:right="105"/>
                    <w:jc w:val="right"/>
                    <w:rPr>
                      <w:rFonts w:ascii="?l?r ??fc"/>
                      <w:snapToGrid w:val="0"/>
                    </w:rPr>
                  </w:pPr>
                  <w:r>
                    <w:rPr>
                      <w:snapToGrid w:val="0"/>
                    </w:rPr>
                    <w:t>/</w:t>
                  </w:r>
                  <w:r>
                    <w:rPr>
                      <w:rFonts w:hint="eastAsia"/>
                      <w:snapToGrid w:val="0"/>
                      <w:spacing w:val="-50"/>
                    </w:rPr>
                    <w:t>μ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 w:rsidRPr="00DA26FF">
                    <w:rPr>
                      <w:rFonts w:hAnsi="ＭＳ 明朝" w:cs="ＭＳ Ｐゴシック" w:hint="eastAsia"/>
                      <w:color w:val="000000"/>
                      <w:kern w:val="0"/>
                    </w:rPr>
                    <w:t>ℓ</w:t>
                  </w:r>
                </w:p>
              </w:tc>
            </w:tr>
            <w:tr w:rsidR="006B1B19" w:rsidTr="00BD1EEC">
              <w:trPr>
                <w:cantSplit/>
                <w:trHeight w:hRule="exact" w:val="420"/>
              </w:trPr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ＣＤ４／ＣＤ８比（〔②〕／〔③〕）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</w:p>
              </w:tc>
            </w:tr>
          </w:tbl>
          <w:p w:rsidR="006B1B19" w:rsidRDefault="006B1B19" w:rsidP="00BD1EEC">
            <w:pPr>
              <w:spacing w:line="240" w:lineRule="exact"/>
              <w:ind w:left="105"/>
              <w:rPr>
                <w:snapToGrid w:val="0"/>
              </w:rPr>
            </w:pPr>
          </w:p>
          <w:p w:rsidR="006B1B19" w:rsidRDefault="006B1B19" w:rsidP="00BD1EEC">
            <w:pPr>
              <w:spacing w:line="240" w:lineRule="exact"/>
              <w:ind w:left="105"/>
              <w:rPr>
                <w:snapToGrid w:val="0"/>
              </w:rPr>
            </w:pPr>
          </w:p>
          <w:p w:rsidR="006B1B19" w:rsidRDefault="006B1B19" w:rsidP="00BD1EEC">
            <w:pPr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障害の状況</w:t>
            </w:r>
          </w:p>
          <w:p w:rsidR="006B1B19" w:rsidRDefault="006B1B19" w:rsidP="00BD1EEC">
            <w:pPr>
              <w:spacing w:line="420" w:lineRule="exact"/>
              <w:ind w:left="310" w:right="100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免疫学的分類</w:t>
            </w:r>
          </w:p>
          <w:tbl>
            <w:tblPr>
              <w:tblW w:w="0" w:type="auto"/>
              <w:tblInd w:w="4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83"/>
              <w:gridCol w:w="2362"/>
              <w:gridCol w:w="3402"/>
            </w:tblGrid>
            <w:tr w:rsidR="006B1B19" w:rsidTr="00BD1EEC">
              <w:trPr>
                <w:cantSplit/>
                <w:trHeight w:hRule="exact" w:val="420"/>
              </w:trPr>
              <w:tc>
                <w:tcPr>
                  <w:tcW w:w="2883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区　　　　　　　　分</w:t>
                  </w:r>
                </w:p>
              </w:tc>
              <w:tc>
                <w:tcPr>
                  <w:tcW w:w="2362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検　査　値</w:t>
                  </w:r>
                </w:p>
              </w:tc>
              <w:tc>
                <w:tcPr>
                  <w:tcW w:w="3402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免　疫　学　的　分　類</w:t>
                  </w:r>
                </w:p>
              </w:tc>
            </w:tr>
            <w:tr w:rsidR="006B1B19" w:rsidTr="00BD1EEC">
              <w:trPr>
                <w:cantSplit/>
                <w:trHeight w:hRule="exact" w:val="420"/>
              </w:trPr>
              <w:tc>
                <w:tcPr>
                  <w:tcW w:w="2883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ＣＤ４陽性Ｔリンパ球数</w:t>
                  </w:r>
                </w:p>
              </w:tc>
              <w:tc>
                <w:tcPr>
                  <w:tcW w:w="2362" w:type="dxa"/>
                  <w:vAlign w:val="center"/>
                </w:tcPr>
                <w:p w:rsidR="006B1B19" w:rsidRDefault="006B1B19" w:rsidP="00BD1EEC">
                  <w:pPr>
                    <w:ind w:left="100" w:right="100"/>
                    <w:jc w:val="right"/>
                    <w:rPr>
                      <w:rFonts w:ascii="?l?r ??fc"/>
                      <w:snapToGrid w:val="0"/>
                    </w:rPr>
                  </w:pPr>
                  <w:r>
                    <w:rPr>
                      <w:snapToGrid w:val="0"/>
                    </w:rPr>
                    <w:t>/</w:t>
                  </w:r>
                  <w:r>
                    <w:rPr>
                      <w:rFonts w:hint="eastAsia"/>
                      <w:snapToGrid w:val="0"/>
                      <w:spacing w:val="-50"/>
                    </w:rPr>
                    <w:t>μ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 w:rsidRPr="00DA26FF">
                    <w:rPr>
                      <w:rFonts w:hAnsi="ＭＳ 明朝" w:cs="ＭＳ Ｐゴシック" w:hint="eastAsia"/>
                      <w:color w:val="000000"/>
                      <w:kern w:val="0"/>
                    </w:rPr>
                    <w:t>ℓ</w:t>
                  </w:r>
                </w:p>
              </w:tc>
              <w:tc>
                <w:tcPr>
                  <w:tcW w:w="3402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重度低下・中等度低下・正常</w:t>
                  </w:r>
                </w:p>
              </w:tc>
            </w:tr>
            <w:tr w:rsidR="006B1B19" w:rsidTr="00BD1EEC">
              <w:trPr>
                <w:cantSplit/>
                <w:trHeight w:hRule="exact" w:val="420"/>
              </w:trPr>
              <w:tc>
                <w:tcPr>
                  <w:tcW w:w="2883" w:type="dxa"/>
                  <w:vAlign w:val="center"/>
                </w:tcPr>
                <w:p w:rsidR="006B1B19" w:rsidRDefault="006B1B19" w:rsidP="00BD1EEC">
                  <w:pPr>
                    <w:spacing w:line="20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全リンパ球数に対するＣＤ４陽性Ｔリンパ球数の割合</w:t>
                  </w:r>
                </w:p>
              </w:tc>
              <w:tc>
                <w:tcPr>
                  <w:tcW w:w="2362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210"/>
                    <w:jc w:val="right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％</w:t>
                  </w:r>
                </w:p>
              </w:tc>
              <w:tc>
                <w:tcPr>
                  <w:tcW w:w="3402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重度低下・中等度低下・正常</w:t>
                  </w:r>
                </w:p>
              </w:tc>
            </w:tr>
          </w:tbl>
          <w:p w:rsidR="006B1B19" w:rsidRDefault="006B1B19" w:rsidP="00BD1EEC">
            <w:pPr>
              <w:spacing w:line="240" w:lineRule="exact"/>
              <w:ind w:left="105"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注　「免疫学的分類」欄では、「身体障害認定基準」６ヒト免疫不全ウイルスによる免疫</w:t>
            </w:r>
          </w:p>
          <w:p w:rsidR="006B1B19" w:rsidRPr="00105013" w:rsidRDefault="006B1B19" w:rsidP="00BD1EEC">
            <w:pPr>
              <w:spacing w:line="240" w:lineRule="exact"/>
              <w:ind w:left="105" w:firstLineChars="400" w:firstLine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の機能障害（２）のイの（イ）による程度に該当するものを○で囲むこと。</w:t>
            </w:r>
          </w:p>
        </w:tc>
      </w:tr>
      <w:tr w:rsidR="006B1B19" w:rsidTr="00BD1EEC">
        <w:trPr>
          <w:trHeight w:hRule="exact" w:val="14520"/>
        </w:trPr>
        <w:tc>
          <w:tcPr>
            <w:tcW w:w="951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B1B19" w:rsidRDefault="006B1B19" w:rsidP="00BD1EEC">
            <w:pPr>
              <w:spacing w:line="240" w:lineRule="exact"/>
              <w:ind w:left="310" w:right="102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lastRenderedPageBreak/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臨床症状</w:t>
            </w:r>
          </w:p>
          <w:p w:rsidR="006B1B19" w:rsidRDefault="006B1B19" w:rsidP="00BD1EEC">
            <w:pPr>
              <w:spacing w:line="240" w:lineRule="exact"/>
              <w:ind w:left="520" w:right="102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以下の臨床症状の有無（既往を含む。）について該当するものを○で囲むこと。</w:t>
            </w:r>
          </w:p>
          <w:p w:rsidR="006B1B19" w:rsidRDefault="006B1B19" w:rsidP="00BD1EEC">
            <w:pPr>
              <w:spacing w:line="240" w:lineRule="exact"/>
              <w:ind w:left="520" w:right="102" w:firstLine="210"/>
              <w:rPr>
                <w:rFonts w:ascii="?l?r ??fc"/>
                <w:snapToGrid w:val="0"/>
              </w:rPr>
            </w:pPr>
          </w:p>
          <w:p w:rsidR="006B1B19" w:rsidRDefault="006B1B19" w:rsidP="00BD1EEC">
            <w:pPr>
              <w:spacing w:line="240" w:lineRule="exact"/>
              <w:ind w:left="520" w:right="100" w:firstLineChars="100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ア　重度の症状</w:t>
            </w:r>
          </w:p>
          <w:p w:rsidR="006B1B19" w:rsidRPr="00170DB0" w:rsidRDefault="006B1B19" w:rsidP="00BD1EEC">
            <w:pPr>
              <w:spacing w:line="240" w:lineRule="exact"/>
              <w:ind w:firstLineChars="450" w:firstLine="94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指標疾患がみられ、エイズと診断される小児の場合は、次に記載すること。</w:t>
            </w:r>
          </w:p>
          <w:tbl>
            <w:tblPr>
              <w:tblW w:w="0" w:type="auto"/>
              <w:tblInd w:w="6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51"/>
              <w:gridCol w:w="5954"/>
            </w:tblGrid>
            <w:tr w:rsidR="006B1B19" w:rsidTr="00BD1EEC">
              <w:trPr>
                <w:cantSplit/>
                <w:trHeight w:hRule="exact" w:val="420"/>
              </w:trPr>
              <w:tc>
                <w:tcPr>
                  <w:tcW w:w="2551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指標疾患とその診断根拠</w:t>
                  </w:r>
                </w:p>
              </w:tc>
              <w:tc>
                <w:tcPr>
                  <w:tcW w:w="5954" w:type="dxa"/>
                  <w:tcBorders>
                    <w:bottom w:val="nil"/>
                  </w:tcBorders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</w:p>
              </w:tc>
            </w:tr>
            <w:tr w:rsidR="006B1B19" w:rsidTr="00BD1EEC">
              <w:trPr>
                <w:cantSplit/>
                <w:trHeight w:hRule="exact" w:val="1647"/>
              </w:trPr>
              <w:tc>
                <w:tcPr>
                  <w:tcW w:w="2551" w:type="dxa"/>
                  <w:tcBorders>
                    <w:right w:val="nil"/>
                  </w:tcBorders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</w:p>
              </w:tc>
              <w:tc>
                <w:tcPr>
                  <w:tcW w:w="5954" w:type="dxa"/>
                  <w:tcBorders>
                    <w:top w:val="nil"/>
                    <w:left w:val="nil"/>
                  </w:tcBorders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</w:p>
              </w:tc>
            </w:tr>
          </w:tbl>
          <w:p w:rsidR="006B1B19" w:rsidRDefault="006B1B19" w:rsidP="00BD1EEC">
            <w:pPr>
              <w:spacing w:line="240" w:lineRule="exact"/>
              <w:ind w:leftChars="250" w:left="945" w:hangingChars="20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注　「指標疾患」とは、「サーベイランスのためのＨＩＶ感染症／ＡＩＤＳ診断基準」（厚生省エイズ動向委員会、</w:t>
            </w:r>
            <w:r>
              <w:rPr>
                <w:snapToGrid w:val="0"/>
              </w:rPr>
              <w:t>1999</w:t>
            </w:r>
            <w:r>
              <w:rPr>
                <w:rFonts w:hint="eastAsia"/>
                <w:snapToGrid w:val="0"/>
              </w:rPr>
              <w:t>）に規定するものをいう。</w:t>
            </w:r>
          </w:p>
          <w:p w:rsidR="006B1B19" w:rsidRDefault="006B1B19" w:rsidP="00BD1EEC">
            <w:pPr>
              <w:spacing w:line="240" w:lineRule="exact"/>
              <w:ind w:leftChars="250" w:left="945" w:hangingChars="200" w:hanging="420"/>
              <w:rPr>
                <w:snapToGrid w:val="0"/>
              </w:rPr>
            </w:pPr>
          </w:p>
          <w:p w:rsidR="006B1B19" w:rsidRDefault="006B1B19" w:rsidP="00BD1EEC">
            <w:pPr>
              <w:spacing w:line="240" w:lineRule="exact"/>
              <w:ind w:leftChars="250" w:left="945" w:hangingChars="20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      </w:t>
            </w:r>
            <w:r>
              <w:rPr>
                <w:rFonts w:hint="eastAsia"/>
                <w:snapToGrid w:val="0"/>
              </w:rPr>
              <w:t>次の臨床症状の有無（既往を含む。）について該当する方を〇で囲むこと。</w:t>
            </w:r>
          </w:p>
          <w:p w:rsidR="006B1B19" w:rsidRDefault="006B1B19" w:rsidP="00BD1EEC">
            <w:pPr>
              <w:spacing w:line="240" w:lineRule="exact"/>
              <w:ind w:leftChars="250" w:left="945" w:hangingChars="200" w:hanging="420"/>
              <w:rPr>
                <w:snapToGrid w:val="0"/>
              </w:rPr>
            </w:pPr>
          </w:p>
          <w:p w:rsidR="006B1B19" w:rsidRDefault="006B1B19" w:rsidP="00BD1EEC">
            <w:pPr>
              <w:spacing w:line="240" w:lineRule="exact"/>
              <w:ind w:leftChars="350" w:left="945" w:hangingChars="10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イ　中等度の症状</w:t>
            </w:r>
          </w:p>
          <w:tbl>
            <w:tblPr>
              <w:tblW w:w="0" w:type="auto"/>
              <w:tblInd w:w="6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37"/>
              <w:gridCol w:w="2268"/>
            </w:tblGrid>
            <w:tr w:rsidR="006B1B19" w:rsidTr="00BD1EEC">
              <w:trPr>
                <w:cantSplit/>
                <w:trHeight w:val="453"/>
              </w:trPr>
              <w:tc>
                <w:tcPr>
                  <w:tcW w:w="6237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臨　　　　　床　　　　　症　　　　　状</w:t>
                  </w:r>
                </w:p>
              </w:tc>
              <w:tc>
                <w:tcPr>
                  <w:tcW w:w="2268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症状の有無</w:t>
                  </w:r>
                </w:p>
              </w:tc>
            </w:tr>
            <w:tr w:rsidR="006B1B19" w:rsidTr="00BD1EEC">
              <w:trPr>
                <w:cantSplit/>
                <w:trHeight w:val="453"/>
              </w:trPr>
              <w:tc>
                <w:tcPr>
                  <w:tcW w:w="6237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  <w:r>
                    <w:rPr>
                      <w:snapToGrid w:val="0"/>
                    </w:rPr>
                    <w:t>30</w:t>
                  </w:r>
                  <w:r>
                    <w:rPr>
                      <w:rFonts w:hint="eastAsia"/>
                      <w:snapToGrid w:val="0"/>
                    </w:rPr>
                    <w:t>日以上続く好中球減少症（＜</w:t>
                  </w:r>
                  <w:r>
                    <w:rPr>
                      <w:snapToGrid w:val="0"/>
                    </w:rPr>
                    <w:t>1,000/</w:t>
                  </w:r>
                  <w:r>
                    <w:rPr>
                      <w:rFonts w:hint="eastAsia"/>
                      <w:snapToGrid w:val="0"/>
                      <w:spacing w:val="-50"/>
                    </w:rPr>
                    <w:t>μ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 w:rsidRPr="00DA26FF">
                    <w:rPr>
                      <w:rFonts w:hAnsi="ＭＳ 明朝" w:cs="ＭＳ Ｐゴシック" w:hint="eastAsia"/>
                      <w:color w:val="000000"/>
                      <w:kern w:val="0"/>
                    </w:rPr>
                    <w:t>ℓ</w:t>
                  </w:r>
                  <w:r>
                    <w:rPr>
                      <w:rFonts w:hint="eastAsia"/>
                      <w:snapToGrid w:val="0"/>
                    </w:rPr>
                    <w:t>）</w:t>
                  </w:r>
                </w:p>
              </w:tc>
              <w:tc>
                <w:tcPr>
                  <w:tcW w:w="2268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有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・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無</w:t>
                  </w:r>
                </w:p>
              </w:tc>
            </w:tr>
            <w:tr w:rsidR="006B1B19" w:rsidTr="00BD1EEC">
              <w:trPr>
                <w:cantSplit/>
                <w:trHeight w:val="453"/>
              </w:trPr>
              <w:tc>
                <w:tcPr>
                  <w:tcW w:w="6237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  <w:r>
                    <w:rPr>
                      <w:snapToGrid w:val="0"/>
                    </w:rPr>
                    <w:t>30</w:t>
                  </w:r>
                  <w:r>
                    <w:rPr>
                      <w:rFonts w:hint="eastAsia"/>
                      <w:snapToGrid w:val="0"/>
                    </w:rPr>
                    <w:t>日以上続く貧血（＜Ｈ</w:t>
                  </w:r>
                  <w:r>
                    <w:rPr>
                      <w:snapToGrid w:val="0"/>
                    </w:rPr>
                    <w:t>b</w:t>
                  </w:r>
                  <w:r>
                    <w:rPr>
                      <w:rFonts w:hint="eastAsia"/>
                      <w:snapToGrid w:val="0"/>
                    </w:rPr>
                    <w:t>８ｇ</w:t>
                  </w:r>
                  <w:r>
                    <w:rPr>
                      <w:snapToGrid w:val="0"/>
                    </w:rPr>
                    <w:t>/</w:t>
                  </w:r>
                  <w:r>
                    <w:rPr>
                      <w:rFonts w:hint="eastAsia"/>
                      <w:i/>
                      <w:iCs/>
                      <w:snapToGrid w:val="0"/>
                      <w:spacing w:val="-60"/>
                    </w:rPr>
                    <w:t>ｄι</w:t>
                  </w:r>
                  <w:r>
                    <w:rPr>
                      <w:rFonts w:hint="eastAsia"/>
                      <w:snapToGrid w:val="0"/>
                      <w:spacing w:val="-60"/>
                    </w:rPr>
                    <w:t xml:space="preserve">　</w:t>
                  </w:r>
                  <w:r>
                    <w:rPr>
                      <w:rFonts w:hint="eastAsia"/>
                      <w:snapToGrid w:val="0"/>
                    </w:rPr>
                    <w:t>）</w:t>
                  </w:r>
                </w:p>
              </w:tc>
              <w:tc>
                <w:tcPr>
                  <w:tcW w:w="2268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有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・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無</w:t>
                  </w:r>
                </w:p>
              </w:tc>
            </w:tr>
            <w:tr w:rsidR="006B1B19" w:rsidTr="00BD1EEC">
              <w:trPr>
                <w:cantSplit/>
                <w:trHeight w:val="453"/>
              </w:trPr>
              <w:tc>
                <w:tcPr>
                  <w:tcW w:w="6237" w:type="dxa"/>
                  <w:tcBorders>
                    <w:bottom w:val="single" w:sz="4" w:space="0" w:color="auto"/>
                  </w:tcBorders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  <w:r>
                    <w:rPr>
                      <w:snapToGrid w:val="0"/>
                    </w:rPr>
                    <w:t>30</w:t>
                  </w:r>
                  <w:r>
                    <w:rPr>
                      <w:rFonts w:hint="eastAsia"/>
                      <w:snapToGrid w:val="0"/>
                    </w:rPr>
                    <w:t>日以上続く血小板減少症（＜</w:t>
                  </w:r>
                  <w:r>
                    <w:rPr>
                      <w:snapToGrid w:val="0"/>
                    </w:rPr>
                    <w:t>100,000/</w:t>
                  </w:r>
                  <w:r>
                    <w:rPr>
                      <w:rFonts w:hint="eastAsia"/>
                      <w:snapToGrid w:val="0"/>
                      <w:spacing w:val="-50"/>
                    </w:rPr>
                    <w:t>μ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 w:rsidRPr="00DA26FF">
                    <w:rPr>
                      <w:rFonts w:hAnsi="ＭＳ 明朝" w:cs="ＭＳ Ｐゴシック" w:hint="eastAsia"/>
                      <w:color w:val="000000"/>
                      <w:kern w:val="0"/>
                    </w:rPr>
                    <w:t>ℓ</w:t>
                  </w:r>
                  <w:r>
                    <w:rPr>
                      <w:rFonts w:hint="eastAsia"/>
                      <w:snapToGrid w:val="0"/>
                    </w:rPr>
                    <w:t>）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有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・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無</w:t>
                  </w:r>
                </w:p>
              </w:tc>
            </w:tr>
            <w:tr w:rsidR="006B1B19" w:rsidTr="00BD1EEC">
              <w:trPr>
                <w:cantSplit/>
                <w:trHeight w:val="453"/>
              </w:trPr>
              <w:tc>
                <w:tcPr>
                  <w:tcW w:w="6237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１月以上続く発熱</w:t>
                  </w:r>
                </w:p>
              </w:tc>
              <w:tc>
                <w:tcPr>
                  <w:tcW w:w="2268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有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・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無</w:t>
                  </w:r>
                </w:p>
              </w:tc>
            </w:tr>
            <w:tr w:rsidR="006B1B19" w:rsidTr="00BD1EEC">
              <w:trPr>
                <w:cantSplit/>
                <w:trHeight w:val="453"/>
              </w:trPr>
              <w:tc>
                <w:tcPr>
                  <w:tcW w:w="6237" w:type="dxa"/>
                  <w:tcBorders>
                    <w:bottom w:val="nil"/>
                  </w:tcBorders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反復性又は慢性の下痢</w:t>
                  </w:r>
                </w:p>
              </w:tc>
              <w:tc>
                <w:tcPr>
                  <w:tcW w:w="2268" w:type="dxa"/>
                  <w:tcBorders>
                    <w:bottom w:val="nil"/>
                  </w:tcBorders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有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・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無</w:t>
                  </w:r>
                </w:p>
              </w:tc>
            </w:tr>
            <w:tr w:rsidR="006B1B19" w:rsidTr="00BD1EEC">
              <w:trPr>
                <w:cantSplit/>
                <w:trHeight w:val="453"/>
              </w:trPr>
              <w:tc>
                <w:tcPr>
                  <w:tcW w:w="6237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生後１月以前に発症したサイトメガロウイルス感染</w:t>
                  </w:r>
                </w:p>
              </w:tc>
              <w:tc>
                <w:tcPr>
                  <w:tcW w:w="2268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有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・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無</w:t>
                  </w:r>
                </w:p>
              </w:tc>
            </w:tr>
            <w:tr w:rsidR="006B1B19" w:rsidTr="00BD1EEC">
              <w:trPr>
                <w:cantSplit/>
                <w:trHeight w:val="453"/>
              </w:trPr>
              <w:tc>
                <w:tcPr>
                  <w:tcW w:w="6237" w:type="dxa"/>
                  <w:tcBorders>
                    <w:bottom w:val="nil"/>
                  </w:tcBorders>
                  <w:vAlign w:val="center"/>
                </w:tcPr>
                <w:p w:rsidR="006B1B19" w:rsidRDefault="006B1B19" w:rsidP="00BD1EEC">
                  <w:pPr>
                    <w:spacing w:line="200" w:lineRule="exact"/>
                    <w:ind w:left="100" w:right="100"/>
                    <w:rPr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生後１月以前に発症した単純ヘルペスウイルス気管支炎、肺炎</w:t>
                  </w:r>
                </w:p>
                <w:p w:rsidR="006B1B19" w:rsidRDefault="006B1B19" w:rsidP="00BD1EEC">
                  <w:pPr>
                    <w:spacing w:line="20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又は食道炎</w:t>
                  </w:r>
                </w:p>
              </w:tc>
              <w:tc>
                <w:tcPr>
                  <w:tcW w:w="2268" w:type="dxa"/>
                  <w:tcBorders>
                    <w:bottom w:val="nil"/>
                  </w:tcBorders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有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・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無</w:t>
                  </w:r>
                </w:p>
              </w:tc>
            </w:tr>
            <w:tr w:rsidR="006B1B19" w:rsidTr="00BD1EEC">
              <w:trPr>
                <w:cantSplit/>
                <w:trHeight w:val="453"/>
              </w:trPr>
              <w:tc>
                <w:tcPr>
                  <w:tcW w:w="6237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生後１月以前に発症したトキソプラズマ症</w:t>
                  </w:r>
                </w:p>
              </w:tc>
              <w:tc>
                <w:tcPr>
                  <w:tcW w:w="2268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有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・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無</w:t>
                  </w:r>
                </w:p>
              </w:tc>
            </w:tr>
            <w:tr w:rsidR="006B1B19" w:rsidTr="00BD1EEC">
              <w:trPr>
                <w:cantSplit/>
                <w:trHeight w:val="453"/>
              </w:trPr>
              <w:tc>
                <w:tcPr>
                  <w:tcW w:w="6237" w:type="dxa"/>
                  <w:tcBorders>
                    <w:bottom w:val="nil"/>
                  </w:tcBorders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６月以上の小児に２月以上続く口腔咽頭カンジダ症</w:t>
                  </w:r>
                </w:p>
              </w:tc>
              <w:tc>
                <w:tcPr>
                  <w:tcW w:w="2268" w:type="dxa"/>
                  <w:tcBorders>
                    <w:bottom w:val="nil"/>
                  </w:tcBorders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有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・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無</w:t>
                  </w:r>
                </w:p>
              </w:tc>
            </w:tr>
            <w:tr w:rsidR="006B1B19" w:rsidTr="00BD1EEC">
              <w:trPr>
                <w:cantSplit/>
                <w:trHeight w:val="453"/>
              </w:trPr>
              <w:tc>
                <w:tcPr>
                  <w:tcW w:w="6237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反復性単純ヘルペスウイルス口内炎（１年以内に２回以上）</w:t>
                  </w:r>
                </w:p>
              </w:tc>
              <w:tc>
                <w:tcPr>
                  <w:tcW w:w="2268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有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・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無</w:t>
                  </w:r>
                </w:p>
              </w:tc>
            </w:tr>
            <w:tr w:rsidR="006B1B19" w:rsidTr="00BD1EEC">
              <w:trPr>
                <w:cantSplit/>
                <w:trHeight w:val="453"/>
              </w:trPr>
              <w:tc>
                <w:tcPr>
                  <w:tcW w:w="6237" w:type="dxa"/>
                  <w:tcBorders>
                    <w:bottom w:val="nil"/>
                  </w:tcBorders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２回以上又は２つの皮膚節以上の帯状疱疹</w:t>
                  </w:r>
                </w:p>
              </w:tc>
              <w:tc>
                <w:tcPr>
                  <w:tcW w:w="2268" w:type="dxa"/>
                  <w:tcBorders>
                    <w:bottom w:val="nil"/>
                  </w:tcBorders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有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・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無</w:t>
                  </w:r>
                </w:p>
              </w:tc>
            </w:tr>
            <w:tr w:rsidR="006B1B19" w:rsidTr="00BD1EEC">
              <w:trPr>
                <w:cantSplit/>
                <w:trHeight w:val="453"/>
              </w:trPr>
              <w:tc>
                <w:tcPr>
                  <w:tcW w:w="6237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細菌性の髄膜炎、肺炎又は敗血症</w:t>
                  </w:r>
                </w:p>
              </w:tc>
              <w:tc>
                <w:tcPr>
                  <w:tcW w:w="2268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有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・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無</w:t>
                  </w:r>
                </w:p>
              </w:tc>
            </w:tr>
            <w:tr w:rsidR="006B1B19" w:rsidTr="00BD1EEC">
              <w:trPr>
                <w:cantSplit/>
                <w:trHeight w:val="453"/>
              </w:trPr>
              <w:tc>
                <w:tcPr>
                  <w:tcW w:w="6237" w:type="dxa"/>
                  <w:tcBorders>
                    <w:bottom w:val="nil"/>
                  </w:tcBorders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ノカルジア症</w:t>
                  </w:r>
                </w:p>
              </w:tc>
              <w:tc>
                <w:tcPr>
                  <w:tcW w:w="2268" w:type="dxa"/>
                  <w:tcBorders>
                    <w:bottom w:val="nil"/>
                  </w:tcBorders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有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・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無</w:t>
                  </w:r>
                </w:p>
              </w:tc>
            </w:tr>
            <w:tr w:rsidR="006B1B19" w:rsidTr="00BD1EEC">
              <w:trPr>
                <w:cantSplit/>
                <w:trHeight w:val="453"/>
              </w:trPr>
              <w:tc>
                <w:tcPr>
                  <w:tcW w:w="6237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播種性水痘</w:t>
                  </w:r>
                </w:p>
              </w:tc>
              <w:tc>
                <w:tcPr>
                  <w:tcW w:w="2268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有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・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無</w:t>
                  </w:r>
                </w:p>
              </w:tc>
            </w:tr>
            <w:tr w:rsidR="006B1B19" w:rsidTr="00BD1EEC">
              <w:trPr>
                <w:cantSplit/>
                <w:trHeight w:val="453"/>
              </w:trPr>
              <w:tc>
                <w:tcPr>
                  <w:tcW w:w="6237" w:type="dxa"/>
                  <w:tcBorders>
                    <w:bottom w:val="nil"/>
                  </w:tcBorders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肝炎</w:t>
                  </w:r>
                </w:p>
              </w:tc>
              <w:tc>
                <w:tcPr>
                  <w:tcW w:w="2268" w:type="dxa"/>
                  <w:tcBorders>
                    <w:bottom w:val="nil"/>
                  </w:tcBorders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有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・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無</w:t>
                  </w:r>
                </w:p>
              </w:tc>
            </w:tr>
            <w:tr w:rsidR="006B1B19" w:rsidTr="00BD1EEC">
              <w:trPr>
                <w:cantSplit/>
                <w:trHeight w:val="453"/>
              </w:trPr>
              <w:tc>
                <w:tcPr>
                  <w:tcW w:w="6237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心筋症</w:t>
                  </w:r>
                </w:p>
              </w:tc>
              <w:tc>
                <w:tcPr>
                  <w:tcW w:w="2268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有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・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無</w:t>
                  </w:r>
                </w:p>
              </w:tc>
            </w:tr>
            <w:tr w:rsidR="006B1B19" w:rsidTr="00BD1EEC">
              <w:trPr>
                <w:cantSplit/>
                <w:trHeight w:val="453"/>
              </w:trPr>
              <w:tc>
                <w:tcPr>
                  <w:tcW w:w="6237" w:type="dxa"/>
                  <w:tcBorders>
                    <w:bottom w:val="nil"/>
                  </w:tcBorders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平滑筋肉腫</w:t>
                  </w:r>
                </w:p>
              </w:tc>
              <w:tc>
                <w:tcPr>
                  <w:tcW w:w="2268" w:type="dxa"/>
                  <w:tcBorders>
                    <w:bottom w:val="nil"/>
                  </w:tcBorders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有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・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無</w:t>
                  </w:r>
                </w:p>
              </w:tc>
            </w:tr>
            <w:tr w:rsidR="006B1B19" w:rsidTr="00BD1EEC">
              <w:trPr>
                <w:cantSplit/>
                <w:trHeight w:val="453"/>
              </w:trPr>
              <w:tc>
                <w:tcPr>
                  <w:tcW w:w="6237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ＨＩＶ腎症</w:t>
                  </w:r>
                </w:p>
              </w:tc>
              <w:tc>
                <w:tcPr>
                  <w:tcW w:w="2268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有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・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無</w:t>
                  </w:r>
                </w:p>
              </w:tc>
            </w:tr>
            <w:tr w:rsidR="006B1B19" w:rsidTr="00BD1EEC">
              <w:trPr>
                <w:cantSplit/>
                <w:trHeight w:val="453"/>
              </w:trPr>
              <w:tc>
                <w:tcPr>
                  <w:tcW w:w="8505" w:type="dxa"/>
                  <w:gridSpan w:val="2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臨床症状の該当数〔　　　　　個〕……………………………………………①</w:t>
                  </w:r>
                </w:p>
              </w:tc>
            </w:tr>
          </w:tbl>
          <w:p w:rsidR="006B1B19" w:rsidRPr="00886059" w:rsidRDefault="006B1B19" w:rsidP="00BD1EEC">
            <w:pPr>
              <w:spacing w:line="420" w:lineRule="exact"/>
              <w:ind w:left="100" w:right="100" w:firstLineChars="200" w:firstLine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注　「臨床症状の該当数」の欄には、「有」を○で囲んだ合計数を記載すること。</w:t>
            </w:r>
          </w:p>
        </w:tc>
      </w:tr>
      <w:tr w:rsidR="006B1B19" w:rsidTr="00BD1EEC">
        <w:trPr>
          <w:trHeight w:hRule="exact" w:val="5953"/>
        </w:trPr>
        <w:tc>
          <w:tcPr>
            <w:tcW w:w="951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1B19" w:rsidRDefault="006B1B19" w:rsidP="00BD1EE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ウ　軽度の症状</w:t>
            </w:r>
          </w:p>
          <w:tbl>
            <w:tblPr>
              <w:tblW w:w="0" w:type="auto"/>
              <w:tblInd w:w="6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11"/>
              <w:gridCol w:w="2294"/>
            </w:tblGrid>
            <w:tr w:rsidR="006B1B19" w:rsidTr="00BD1EEC">
              <w:trPr>
                <w:cantSplit/>
                <w:trHeight w:val="334"/>
              </w:trPr>
              <w:tc>
                <w:tcPr>
                  <w:tcW w:w="6211" w:type="dxa"/>
                  <w:vAlign w:val="center"/>
                </w:tcPr>
                <w:p w:rsidR="006B1B19" w:rsidRDefault="00907F3E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snapToGrid w:val="0"/>
                    </w:rPr>
                    <w:fldChar w:fldCharType="begin"/>
                  </w:r>
                  <w:r w:rsidR="006B1B19">
                    <w:rPr>
                      <w:snapToGrid w:val="0"/>
                    </w:rPr>
                    <w:instrText xml:space="preserve"> eq \o\ad(</w:instrText>
                  </w:r>
                  <w:r w:rsidR="006B1B19">
                    <w:rPr>
                      <w:rFonts w:hint="eastAsia"/>
                      <w:snapToGrid w:val="0"/>
                    </w:rPr>
                    <w:instrText>臨床症状</w:instrText>
                  </w:r>
                  <w:r w:rsidR="006B1B19">
                    <w:rPr>
                      <w:snapToGrid w:val="0"/>
                    </w:rPr>
                    <w:instrText>,</w:instrText>
                  </w:r>
                  <w:r w:rsidR="006B1B19">
                    <w:rPr>
                      <w:rFonts w:hint="eastAsia"/>
                      <w:snapToGrid w:val="0"/>
                    </w:rPr>
                    <w:instrText xml:space="preserve">　　　　　　　　　　　　　　　　　　　　</w:instrText>
                  </w:r>
                  <w:r w:rsidR="006B1B19">
                    <w:rPr>
                      <w:snapToGrid w:val="0"/>
                    </w:rPr>
                    <w:instrText>)</w:instrText>
                  </w:r>
                  <w:r>
                    <w:rPr>
                      <w:snapToGrid w:val="0"/>
                    </w:rPr>
                    <w:fldChar w:fldCharType="end"/>
                  </w:r>
                  <w:r w:rsidR="006B1B19">
                    <w:rPr>
                      <w:rFonts w:hint="eastAsia"/>
                      <w:snapToGrid w:val="0"/>
                      <w:vanish/>
                    </w:rPr>
                    <w:t>臨床症状</w:t>
                  </w:r>
                </w:p>
              </w:tc>
              <w:tc>
                <w:tcPr>
                  <w:tcW w:w="2294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症状の有無</w:t>
                  </w:r>
                </w:p>
              </w:tc>
            </w:tr>
            <w:tr w:rsidR="006B1B19" w:rsidTr="00BD1EEC">
              <w:trPr>
                <w:cantSplit/>
                <w:trHeight w:val="599"/>
              </w:trPr>
              <w:tc>
                <w:tcPr>
                  <w:tcW w:w="6211" w:type="dxa"/>
                  <w:vAlign w:val="center"/>
                </w:tcPr>
                <w:p w:rsidR="006B1B19" w:rsidRDefault="006B1B19" w:rsidP="00BD1EEC">
                  <w:pPr>
                    <w:ind w:left="102" w:right="102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リンパ節腫脹</w:t>
                  </w:r>
                  <w:r>
                    <w:rPr>
                      <w:rFonts w:hint="eastAsia"/>
                      <w:snapToGrid w:val="0"/>
                      <w:w w:val="50"/>
                      <w:sz w:val="42"/>
                      <w:szCs w:val="42"/>
                    </w:rPr>
                    <w:t>〔</w:t>
                  </w:r>
                  <w:r w:rsidR="00907F3E">
                    <w:rPr>
                      <w:snapToGrid w:val="0"/>
                    </w:rPr>
                    <w:fldChar w:fldCharType="begin"/>
                  </w:r>
                  <w:r>
                    <w:rPr>
                      <w:snapToGrid w:val="0"/>
                    </w:rPr>
                    <w:instrText>eq \o \ad(\s \up 5(0.5cm</w:instrText>
                  </w:r>
                  <w:r>
                    <w:rPr>
                      <w:rFonts w:hint="eastAsia"/>
                      <w:snapToGrid w:val="0"/>
                    </w:rPr>
                    <w:instrText>以上の腫脹が２か所以上あること。た</w:instrText>
                  </w:r>
                  <w:r>
                    <w:rPr>
                      <w:snapToGrid w:val="0"/>
                    </w:rPr>
                    <w:instrText>),\s \up-5(</w:instrText>
                  </w:r>
                  <w:r>
                    <w:rPr>
                      <w:rFonts w:hint="eastAsia"/>
                      <w:snapToGrid w:val="0"/>
                    </w:rPr>
                    <w:instrText xml:space="preserve">だし、対称性は１か所とみなす。　　　　　</w:instrText>
                  </w:r>
                  <w:r>
                    <w:rPr>
                      <w:snapToGrid w:val="0"/>
                    </w:rPr>
                    <w:instrText>))</w:instrText>
                  </w:r>
                  <w:r w:rsidR="00907F3E">
                    <w:rPr>
                      <w:snapToGrid w:val="0"/>
                    </w:rPr>
                    <w:fldChar w:fldCharType="end"/>
                  </w:r>
                  <w:r>
                    <w:rPr>
                      <w:rFonts w:hint="eastAsia"/>
                      <w:snapToGrid w:val="0"/>
                      <w:w w:val="50"/>
                      <w:sz w:val="42"/>
                      <w:szCs w:val="42"/>
                    </w:rPr>
                    <w:t>〕</w:t>
                  </w:r>
                </w:p>
              </w:tc>
              <w:tc>
                <w:tcPr>
                  <w:tcW w:w="2294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有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・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無</w:t>
                  </w:r>
                </w:p>
              </w:tc>
            </w:tr>
            <w:tr w:rsidR="006B1B19" w:rsidTr="00BD1EEC">
              <w:trPr>
                <w:cantSplit/>
                <w:trHeight w:val="457"/>
              </w:trPr>
              <w:tc>
                <w:tcPr>
                  <w:tcW w:w="6211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肝腫大</w:t>
                  </w:r>
                </w:p>
              </w:tc>
              <w:tc>
                <w:tcPr>
                  <w:tcW w:w="2294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有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・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無</w:t>
                  </w:r>
                </w:p>
              </w:tc>
            </w:tr>
            <w:tr w:rsidR="006B1B19" w:rsidTr="00BD1EEC">
              <w:trPr>
                <w:cantSplit/>
                <w:trHeight w:val="457"/>
              </w:trPr>
              <w:tc>
                <w:tcPr>
                  <w:tcW w:w="6211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脾腫大</w:t>
                  </w:r>
                </w:p>
              </w:tc>
              <w:tc>
                <w:tcPr>
                  <w:tcW w:w="2294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有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・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無</w:t>
                  </w:r>
                </w:p>
              </w:tc>
            </w:tr>
            <w:tr w:rsidR="006B1B19" w:rsidTr="00BD1EEC">
              <w:trPr>
                <w:cantSplit/>
                <w:trHeight w:val="457"/>
              </w:trPr>
              <w:tc>
                <w:tcPr>
                  <w:tcW w:w="6211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皮膚炎</w:t>
                  </w:r>
                </w:p>
              </w:tc>
              <w:tc>
                <w:tcPr>
                  <w:tcW w:w="2294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有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・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無</w:t>
                  </w:r>
                </w:p>
              </w:tc>
            </w:tr>
            <w:tr w:rsidR="006B1B19" w:rsidTr="00BD1EEC">
              <w:trPr>
                <w:cantSplit/>
                <w:trHeight w:val="457"/>
              </w:trPr>
              <w:tc>
                <w:tcPr>
                  <w:tcW w:w="6211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耳下腺炎</w:t>
                  </w:r>
                </w:p>
              </w:tc>
              <w:tc>
                <w:tcPr>
                  <w:tcW w:w="2294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有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・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無</w:t>
                  </w:r>
                </w:p>
              </w:tc>
            </w:tr>
            <w:tr w:rsidR="006B1B19" w:rsidTr="00BD1EEC">
              <w:trPr>
                <w:cantSplit/>
                <w:trHeight w:val="457"/>
              </w:trPr>
              <w:tc>
                <w:tcPr>
                  <w:tcW w:w="6211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反復性又は持続性の上気道感染</w:t>
                  </w:r>
                </w:p>
              </w:tc>
              <w:tc>
                <w:tcPr>
                  <w:tcW w:w="2294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有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・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無</w:t>
                  </w:r>
                </w:p>
              </w:tc>
            </w:tr>
            <w:tr w:rsidR="006B1B19" w:rsidTr="00BD1EEC">
              <w:trPr>
                <w:cantSplit/>
                <w:trHeight w:val="457"/>
              </w:trPr>
              <w:tc>
                <w:tcPr>
                  <w:tcW w:w="6211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反復性又は持続性の副鼻腔炎</w:t>
                  </w:r>
                </w:p>
              </w:tc>
              <w:tc>
                <w:tcPr>
                  <w:tcW w:w="2294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有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・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無</w:t>
                  </w:r>
                </w:p>
              </w:tc>
            </w:tr>
            <w:tr w:rsidR="006B1B19" w:rsidTr="00BD1EEC">
              <w:trPr>
                <w:cantSplit/>
                <w:trHeight w:val="457"/>
              </w:trPr>
              <w:tc>
                <w:tcPr>
                  <w:tcW w:w="6211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反復性又は持続性の中耳炎</w:t>
                  </w:r>
                </w:p>
              </w:tc>
              <w:tc>
                <w:tcPr>
                  <w:tcW w:w="2294" w:type="dxa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有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・</w:t>
                  </w:r>
                  <w:r>
                    <w:rPr>
                      <w:rFonts w:hint="eastAsia"/>
                      <w:snapToGrid w:val="0"/>
                    </w:rPr>
                    <w:t xml:space="preserve"> </w:t>
                  </w:r>
                  <w:r>
                    <w:rPr>
                      <w:rFonts w:hint="eastAsia"/>
                      <w:snapToGrid w:val="0"/>
                    </w:rPr>
                    <w:t>無</w:t>
                  </w:r>
                </w:p>
              </w:tc>
            </w:tr>
            <w:tr w:rsidR="006B1B19" w:rsidTr="00BD1EEC">
              <w:trPr>
                <w:cantSplit/>
                <w:trHeight w:val="457"/>
              </w:trPr>
              <w:tc>
                <w:tcPr>
                  <w:tcW w:w="8505" w:type="dxa"/>
                  <w:gridSpan w:val="2"/>
                  <w:vAlign w:val="center"/>
                </w:tcPr>
                <w:p w:rsidR="006B1B19" w:rsidRDefault="006B1B19" w:rsidP="00BD1EEC">
                  <w:pPr>
                    <w:spacing w:line="420" w:lineRule="exact"/>
                    <w:ind w:left="100" w:right="100"/>
                    <w:jc w:val="center"/>
                    <w:rPr>
                      <w:rFonts w:ascii="?l?r ??fc"/>
                      <w:snapToGrid w:val="0"/>
                    </w:rPr>
                  </w:pPr>
                  <w:r>
                    <w:rPr>
                      <w:rFonts w:hint="eastAsia"/>
                      <w:snapToGrid w:val="0"/>
                    </w:rPr>
                    <w:t>臨床症状の該当数〔　　　　　個〕……………………………………………②</w:t>
                  </w:r>
                </w:p>
              </w:tc>
            </w:tr>
          </w:tbl>
          <w:p w:rsidR="006B1B19" w:rsidRPr="00FD575F" w:rsidRDefault="006B1B19" w:rsidP="00BD1EEC">
            <w:pPr>
              <w:ind w:firstLineChars="250" w:firstLine="525"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hint="eastAsia"/>
                <w:snapToGrid w:val="0"/>
              </w:rPr>
              <w:t>注　「臨床症状の該当数」の欄には、「有」を○で囲んだ合計数を記載すること。</w:t>
            </w:r>
          </w:p>
        </w:tc>
      </w:tr>
    </w:tbl>
    <w:p w:rsidR="006B1B19" w:rsidRPr="00CB177E" w:rsidRDefault="006B1B19" w:rsidP="006B1B19"/>
    <w:p w:rsidR="006B1B19" w:rsidRDefault="006B1B19" w:rsidP="006B1B19"/>
    <w:p w:rsidR="006B1B19" w:rsidRDefault="006B1B19" w:rsidP="006B1B19"/>
    <w:p w:rsidR="006B1B19" w:rsidRDefault="006B1B19" w:rsidP="006B1B19"/>
    <w:p w:rsidR="006B1B19" w:rsidRDefault="006B1B19" w:rsidP="006B1B19"/>
    <w:p w:rsidR="006B1B19" w:rsidRDefault="006B1B19" w:rsidP="006B1B19"/>
    <w:p w:rsidR="006B1B19" w:rsidRDefault="006B1B19" w:rsidP="006B1B19"/>
    <w:p w:rsidR="006B1B19" w:rsidRDefault="006B1B19" w:rsidP="006B1B19"/>
    <w:p w:rsidR="006B1B19" w:rsidRDefault="006B1B19" w:rsidP="006B1B19"/>
    <w:p w:rsidR="006B1B19" w:rsidRDefault="006B1B19" w:rsidP="006B1B19"/>
    <w:p w:rsidR="006B1B19" w:rsidRDefault="006B1B19" w:rsidP="006B1B19"/>
    <w:p w:rsidR="006B1B19" w:rsidRDefault="006B1B19" w:rsidP="006B1B19"/>
    <w:p w:rsidR="006B1B19" w:rsidRDefault="006B1B19" w:rsidP="006B1B19"/>
    <w:p w:rsidR="006B1B19" w:rsidRDefault="006B1B19" w:rsidP="006B1B19"/>
    <w:p w:rsidR="006B1B19" w:rsidRDefault="006B1B19" w:rsidP="006B1B19"/>
    <w:p w:rsidR="006B1B19" w:rsidRDefault="006B1B19" w:rsidP="006B1B19"/>
    <w:p w:rsidR="006B1B19" w:rsidRDefault="006B1B19" w:rsidP="006B1B19"/>
    <w:p w:rsidR="006B1B19" w:rsidRDefault="006B1B19" w:rsidP="006B1B19"/>
    <w:p w:rsidR="006B1B19" w:rsidRDefault="006B1B19" w:rsidP="006B1B19"/>
    <w:p w:rsidR="006B1B19" w:rsidRDefault="006B1B19" w:rsidP="006B1B19"/>
    <w:p w:rsidR="006B1B19" w:rsidRDefault="006B1B19" w:rsidP="006B1B19"/>
    <w:p w:rsidR="00F00A3C" w:rsidRPr="006B1B19" w:rsidRDefault="00F00A3C"/>
    <w:sectPr w:rsidR="00F00A3C" w:rsidRPr="006B1B19" w:rsidSect="0040777D">
      <w:footerReference w:type="default" r:id="rId8"/>
      <w:pgSz w:w="11906" w:h="16838"/>
      <w:pgMar w:top="1134" w:right="1134" w:bottom="1134" w:left="1134" w:header="851" w:footer="567" w:gutter="0"/>
      <w:pgNumType w:fmt="numberInDash" w:start="15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92A" w:rsidRDefault="0088692A" w:rsidP="00BA6E9C">
      <w:r>
        <w:separator/>
      </w:r>
    </w:p>
  </w:endnote>
  <w:endnote w:type="continuationSeparator" w:id="0">
    <w:p w:rsidR="0088692A" w:rsidRDefault="0088692A" w:rsidP="00BA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7D" w:rsidRPr="00CF5098" w:rsidRDefault="0040777D" w:rsidP="00CF5098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92A" w:rsidRDefault="0088692A" w:rsidP="00BA6E9C">
      <w:r>
        <w:separator/>
      </w:r>
    </w:p>
  </w:footnote>
  <w:footnote w:type="continuationSeparator" w:id="0">
    <w:p w:rsidR="0088692A" w:rsidRDefault="0088692A" w:rsidP="00BA6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977FD"/>
    <w:multiLevelType w:val="hybridMultilevel"/>
    <w:tmpl w:val="DF461138"/>
    <w:lvl w:ilvl="0" w:tplc="14A8B41A">
      <w:start w:val="1"/>
      <w:numFmt w:val="decimalFullWidth"/>
      <w:lvlText w:val="(%1)"/>
      <w:lvlJc w:val="left"/>
      <w:pPr>
        <w:ind w:left="66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>
    <w:nsid w:val="7C4F35EE"/>
    <w:multiLevelType w:val="hybridMultilevel"/>
    <w:tmpl w:val="9A5068B8"/>
    <w:lvl w:ilvl="0" w:tplc="7FECEF1C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67FD"/>
    <w:rsid w:val="00121EEE"/>
    <w:rsid w:val="001523DB"/>
    <w:rsid w:val="0040777D"/>
    <w:rsid w:val="00415831"/>
    <w:rsid w:val="00510F3C"/>
    <w:rsid w:val="006B1B19"/>
    <w:rsid w:val="007348AD"/>
    <w:rsid w:val="0084324C"/>
    <w:rsid w:val="008567FD"/>
    <w:rsid w:val="0088692A"/>
    <w:rsid w:val="00907A06"/>
    <w:rsid w:val="00907F3E"/>
    <w:rsid w:val="00B704C2"/>
    <w:rsid w:val="00BA6E9C"/>
    <w:rsid w:val="00CF5098"/>
    <w:rsid w:val="00E13A2B"/>
    <w:rsid w:val="00F00A3C"/>
    <w:rsid w:val="00F7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6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67FD"/>
  </w:style>
  <w:style w:type="paragraph" w:styleId="a5">
    <w:name w:val="footer"/>
    <w:basedOn w:val="a"/>
    <w:link w:val="a6"/>
    <w:uiPriority w:val="99"/>
    <w:unhideWhenUsed/>
    <w:rsid w:val="00BA6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E9C"/>
  </w:style>
  <w:style w:type="table" w:styleId="a7">
    <w:name w:val="Table Grid"/>
    <w:basedOn w:val="a1"/>
    <w:rsid w:val="006B1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6B1B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6B1B1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13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3A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67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567FD"/>
  </w:style>
  <w:style w:type="paragraph" w:styleId="a5">
    <w:name w:val="footer"/>
    <w:basedOn w:val="a"/>
    <w:link w:val="a6"/>
    <w:uiPriority w:val="99"/>
    <w:unhideWhenUsed/>
    <w:rsid w:val="00BA6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E9C"/>
  </w:style>
  <w:style w:type="table" w:styleId="a7">
    <w:name w:val="Table Grid"/>
    <w:basedOn w:val="a1"/>
    <w:rsid w:val="006B1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6B1B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6B1B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hachinohe</dc:creator>
  <cp:lastModifiedBy>hiroaki_sekikawa</cp:lastModifiedBy>
  <cp:revision>11</cp:revision>
  <cp:lastPrinted>2016-11-25T04:22:00Z</cp:lastPrinted>
  <dcterms:created xsi:type="dcterms:W3CDTF">2016-06-27T01:07:00Z</dcterms:created>
  <dcterms:modified xsi:type="dcterms:W3CDTF">2018-06-22T01:14:00Z</dcterms:modified>
</cp:coreProperties>
</file>