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C970C" w14:textId="21D78C26" w:rsidR="000335D6" w:rsidRDefault="00D5015A">
      <w:r w:rsidRPr="00D5015A">
        <w:t>別記　第１号様式（第10条関係）</w:t>
      </w:r>
    </w:p>
    <w:p w14:paraId="53A5D48F" w14:textId="77777777" w:rsidR="00D5015A" w:rsidRDefault="00D5015A"/>
    <w:p w14:paraId="5766ED72" w14:textId="4287D354" w:rsidR="00D5015A" w:rsidRDefault="00D5015A" w:rsidP="00A97BFA">
      <w:pPr>
        <w:jc w:val="right"/>
      </w:pPr>
      <w:r w:rsidRPr="00D5015A">
        <w:t xml:space="preserve">令和　　年　　月　　日　</w:t>
      </w:r>
    </w:p>
    <w:p w14:paraId="29423B70" w14:textId="4B5E438A" w:rsidR="00D5015A" w:rsidRDefault="00D5015A">
      <w:r>
        <w:rPr>
          <w:rFonts w:hint="eastAsia"/>
        </w:rPr>
        <w:t>（あて先）八戸市長</w:t>
      </w:r>
    </w:p>
    <w:p w14:paraId="5562D82C" w14:textId="5952EB08" w:rsidR="00D5015A" w:rsidRPr="00574D3E" w:rsidRDefault="00D5015A" w:rsidP="00574D3E">
      <w:pPr>
        <w:spacing w:line="360" w:lineRule="auto"/>
        <w:ind w:leftChars="1811" w:left="4106"/>
        <w:rPr>
          <w:rFonts w:ascii="ＭＳ ゴシック" w:eastAsia="ＭＳ ゴシック" w:hAnsi="ＭＳ ゴシック"/>
        </w:rPr>
      </w:pPr>
      <w:r w:rsidRPr="00574D3E">
        <w:rPr>
          <w:rFonts w:ascii="ＭＳ ゴシック" w:eastAsia="ＭＳ ゴシック" w:hAnsi="ＭＳ ゴシック" w:hint="eastAsia"/>
          <w:sz w:val="20"/>
          <w:szCs w:val="20"/>
        </w:rPr>
        <w:t>（申請者・利用者）</w:t>
      </w:r>
    </w:p>
    <w:p w14:paraId="00AB8E9A" w14:textId="189BC50E" w:rsidR="00D5015A" w:rsidRPr="00574D3E" w:rsidRDefault="00D5015A" w:rsidP="00574D3E">
      <w:pPr>
        <w:spacing w:line="360" w:lineRule="auto"/>
        <w:ind w:leftChars="1811" w:left="4106"/>
        <w:rPr>
          <w:rFonts w:ascii="ＭＳ ゴシック" w:eastAsia="ＭＳ ゴシック" w:hAnsi="ＭＳ ゴシック"/>
        </w:rPr>
      </w:pPr>
      <w:r w:rsidRPr="00574D3E">
        <w:rPr>
          <w:rFonts w:ascii="ＭＳ ゴシック" w:eastAsia="ＭＳ ゴシック" w:hAnsi="ＭＳ ゴシック" w:hint="eastAsia"/>
        </w:rPr>
        <w:t xml:space="preserve">住　　所　　</w:t>
      </w:r>
      <w:r w:rsidR="00574D3E">
        <w:rPr>
          <w:rFonts w:ascii="ＭＳ ゴシック" w:eastAsia="ＭＳ ゴシック" w:hAnsi="ＭＳ ゴシック" w:hint="eastAsia"/>
        </w:rPr>
        <w:t xml:space="preserve">八戸市　</w:t>
      </w:r>
    </w:p>
    <w:p w14:paraId="697EEF44" w14:textId="09FBF9C5" w:rsidR="00D5015A" w:rsidRPr="00574D3E" w:rsidRDefault="00D5015A" w:rsidP="00574D3E">
      <w:pPr>
        <w:spacing w:line="360" w:lineRule="auto"/>
        <w:ind w:leftChars="1811" w:left="4106"/>
        <w:rPr>
          <w:rFonts w:ascii="ＭＳ ゴシック" w:eastAsia="ＭＳ ゴシック" w:hAnsi="ＭＳ ゴシック"/>
        </w:rPr>
      </w:pPr>
      <w:r w:rsidRPr="00574D3E">
        <w:rPr>
          <w:rFonts w:ascii="ＭＳ ゴシック" w:eastAsia="ＭＳ ゴシック" w:hAnsi="ＭＳ ゴシック" w:hint="eastAsia"/>
        </w:rPr>
        <w:t xml:space="preserve">氏　　名　　</w:t>
      </w:r>
    </w:p>
    <w:p w14:paraId="65428A21" w14:textId="4C88DFE8" w:rsidR="00B93984" w:rsidRPr="00574D3E" w:rsidRDefault="00B93984" w:rsidP="00574D3E">
      <w:pPr>
        <w:spacing w:line="360" w:lineRule="auto"/>
        <w:ind w:leftChars="1811" w:left="4106"/>
        <w:rPr>
          <w:rFonts w:ascii="ＭＳ ゴシック" w:eastAsia="ＭＳ ゴシック" w:hAnsi="ＭＳ ゴシック"/>
        </w:rPr>
      </w:pPr>
      <w:r w:rsidRPr="00574D3E">
        <w:rPr>
          <w:rFonts w:ascii="ＭＳ ゴシック" w:eastAsia="ＭＳ ゴシック" w:hAnsi="ＭＳ ゴシック" w:hint="eastAsia"/>
        </w:rPr>
        <w:t xml:space="preserve">生年月日　　</w:t>
      </w:r>
      <w:r w:rsidR="00574D3E">
        <w:rPr>
          <w:rFonts w:ascii="ＭＳ ゴシック" w:eastAsia="ＭＳ ゴシック" w:hAnsi="ＭＳ ゴシック" w:hint="eastAsia"/>
        </w:rPr>
        <w:t>昭和　　年　　月　　日</w:t>
      </w:r>
    </w:p>
    <w:p w14:paraId="7FB81CCD" w14:textId="1F92BF15" w:rsidR="00D5015A" w:rsidRPr="00574D3E" w:rsidRDefault="00D5015A" w:rsidP="00574D3E">
      <w:pPr>
        <w:spacing w:line="360" w:lineRule="auto"/>
        <w:ind w:leftChars="1811" w:left="4106"/>
        <w:rPr>
          <w:rFonts w:ascii="ＭＳ ゴシック" w:eastAsia="ＭＳ ゴシック" w:hAnsi="ＭＳ ゴシック"/>
        </w:rPr>
      </w:pPr>
      <w:r w:rsidRPr="00574D3E">
        <w:rPr>
          <w:rFonts w:ascii="ＭＳ ゴシック" w:eastAsia="ＭＳ ゴシック" w:hAnsi="ＭＳ ゴシック" w:hint="eastAsia"/>
        </w:rPr>
        <w:t xml:space="preserve">電話番号　　</w:t>
      </w:r>
    </w:p>
    <w:p w14:paraId="1DED93EE" w14:textId="77777777" w:rsidR="00A97BFA" w:rsidRDefault="00A97BFA" w:rsidP="00D5015A"/>
    <w:p w14:paraId="5767B229" w14:textId="77777777" w:rsidR="00324155" w:rsidRDefault="00324155" w:rsidP="00D5015A"/>
    <w:p w14:paraId="15796E05" w14:textId="68777A2D" w:rsidR="00D5015A" w:rsidRPr="002912D9" w:rsidRDefault="00D5015A" w:rsidP="00A97BFA">
      <w:pPr>
        <w:jc w:val="center"/>
        <w:rPr>
          <w:rFonts w:ascii="ＭＳ ゴシック" w:eastAsia="ＭＳ ゴシック" w:hAnsi="ＭＳ ゴシック"/>
        </w:rPr>
      </w:pPr>
      <w:r w:rsidRPr="002912D9">
        <w:rPr>
          <w:rFonts w:ascii="ＭＳ ゴシック" w:eastAsia="ＭＳ ゴシック" w:hAnsi="ＭＳ ゴシック"/>
        </w:rPr>
        <w:t>八戸市運動・認知複合型プログラム事業利用申込書兼誓約書</w:t>
      </w:r>
    </w:p>
    <w:p w14:paraId="369908F9" w14:textId="77777777" w:rsidR="00D5015A" w:rsidRDefault="00D5015A" w:rsidP="00D5015A"/>
    <w:p w14:paraId="3DD693B7" w14:textId="261840E7" w:rsidR="00D5015A" w:rsidRPr="00A97BFA" w:rsidRDefault="00D5015A" w:rsidP="00D5015A">
      <w:pPr>
        <w:rPr>
          <w:sz w:val="20"/>
          <w:szCs w:val="20"/>
        </w:rPr>
      </w:pPr>
      <w:r w:rsidRPr="00A97BFA">
        <w:rPr>
          <w:sz w:val="20"/>
          <w:szCs w:val="20"/>
        </w:rPr>
        <w:t>八戸市が実施する八戸市運動・認知複合型プログラム事業の利用を、下記のとおり申し込みます。</w:t>
      </w:r>
    </w:p>
    <w:p w14:paraId="5F1D8480" w14:textId="77777777" w:rsidR="00A97BFA" w:rsidRDefault="00A97BFA" w:rsidP="00D5015A"/>
    <w:tbl>
      <w:tblPr>
        <w:tblStyle w:val="aa"/>
        <w:tblW w:w="9072" w:type="dxa"/>
        <w:tblInd w:w="-5" w:type="dxa"/>
        <w:tblLook w:val="04A0" w:firstRow="1" w:lastRow="0" w:firstColumn="1" w:lastColumn="0" w:noHBand="0" w:noVBand="1"/>
      </w:tblPr>
      <w:tblGrid>
        <w:gridCol w:w="2127"/>
        <w:gridCol w:w="6945"/>
      </w:tblGrid>
      <w:tr w:rsidR="00A97BFA" w:rsidRPr="0074144E" w14:paraId="45EF7CA4" w14:textId="77777777" w:rsidTr="00574D3E">
        <w:trPr>
          <w:trHeight w:val="897"/>
        </w:trPr>
        <w:tc>
          <w:tcPr>
            <w:tcW w:w="2127" w:type="dxa"/>
            <w:vAlign w:val="center"/>
          </w:tcPr>
          <w:p w14:paraId="2E00B02D" w14:textId="3410CA8C" w:rsidR="00A97BFA" w:rsidRPr="0074144E" w:rsidRDefault="00324155" w:rsidP="00B93984">
            <w:pPr>
              <w:rPr>
                <w:rFonts w:hAnsi="BIZ UD明朝 Medium"/>
                <w:sz w:val="21"/>
                <w:szCs w:val="21"/>
              </w:rPr>
            </w:pPr>
            <w:r w:rsidRPr="0074144E">
              <w:rPr>
                <w:rFonts w:hAnsi="BIZ UD明朝 Medium" w:hint="eastAsia"/>
                <w:sz w:val="21"/>
                <w:szCs w:val="21"/>
              </w:rPr>
              <w:t>１</w:t>
            </w:r>
            <w:r w:rsidR="00A97BFA" w:rsidRPr="0074144E">
              <w:rPr>
                <w:rFonts w:hAnsi="BIZ UD明朝 Medium"/>
                <w:sz w:val="21"/>
                <w:szCs w:val="21"/>
              </w:rPr>
              <w:t>．利用事業者</w:t>
            </w:r>
          </w:p>
        </w:tc>
        <w:tc>
          <w:tcPr>
            <w:tcW w:w="6945" w:type="dxa"/>
            <w:vAlign w:val="center"/>
          </w:tcPr>
          <w:p w14:paraId="642366F4" w14:textId="5E1A2DB2" w:rsidR="00A97BFA" w:rsidRPr="0074144E" w:rsidRDefault="00A97BFA" w:rsidP="00B93984">
            <w:pPr>
              <w:rPr>
                <w:rFonts w:hAnsi="BIZ UD明朝 Medium"/>
                <w:sz w:val="21"/>
                <w:szCs w:val="21"/>
              </w:rPr>
            </w:pPr>
            <w:r w:rsidRPr="0074144E">
              <w:rPr>
                <w:rFonts w:hAnsi="BIZ UD明朝 Medium" w:hint="eastAsia"/>
                <w:sz w:val="21"/>
                <w:szCs w:val="21"/>
              </w:rPr>
              <w:t>□ 特定非営利活動法人フォルツァ</w:t>
            </w:r>
          </w:p>
          <w:p w14:paraId="6B736B7D" w14:textId="404AD963" w:rsidR="00A97BFA" w:rsidRPr="0074144E" w:rsidRDefault="00A97BFA" w:rsidP="00B93984">
            <w:pPr>
              <w:rPr>
                <w:rFonts w:hAnsi="BIZ UD明朝 Medium"/>
                <w:sz w:val="21"/>
                <w:szCs w:val="21"/>
              </w:rPr>
            </w:pPr>
            <w:r w:rsidRPr="0074144E">
              <w:rPr>
                <w:rFonts w:hAnsi="BIZ UD明朝 Medium" w:hint="eastAsia"/>
                <w:sz w:val="21"/>
                <w:szCs w:val="21"/>
              </w:rPr>
              <w:t>□ 株式会社ロッシュ</w:t>
            </w:r>
          </w:p>
        </w:tc>
      </w:tr>
      <w:tr w:rsidR="00A97BFA" w:rsidRPr="0074144E" w14:paraId="77160173" w14:textId="77777777" w:rsidTr="00574D3E">
        <w:trPr>
          <w:trHeight w:val="696"/>
        </w:trPr>
        <w:tc>
          <w:tcPr>
            <w:tcW w:w="2127" w:type="dxa"/>
            <w:vAlign w:val="center"/>
          </w:tcPr>
          <w:p w14:paraId="0F8D7E84" w14:textId="342A27E1" w:rsidR="00A97BFA" w:rsidRPr="0074144E" w:rsidRDefault="00324155" w:rsidP="00B93984">
            <w:pPr>
              <w:rPr>
                <w:rFonts w:hAnsi="BIZ UD明朝 Medium"/>
                <w:sz w:val="21"/>
                <w:szCs w:val="21"/>
              </w:rPr>
            </w:pPr>
            <w:r w:rsidRPr="0074144E">
              <w:rPr>
                <w:rFonts w:hAnsi="BIZ UD明朝 Medium" w:hint="eastAsia"/>
                <w:sz w:val="21"/>
                <w:szCs w:val="21"/>
              </w:rPr>
              <w:t>２</w:t>
            </w:r>
            <w:r w:rsidR="00A97BFA" w:rsidRPr="0074144E">
              <w:rPr>
                <w:rFonts w:hAnsi="BIZ UD明朝 Medium"/>
                <w:sz w:val="21"/>
                <w:szCs w:val="21"/>
              </w:rPr>
              <w:t>．利用開始日</w:t>
            </w:r>
          </w:p>
        </w:tc>
        <w:tc>
          <w:tcPr>
            <w:tcW w:w="6945" w:type="dxa"/>
            <w:vAlign w:val="center"/>
          </w:tcPr>
          <w:p w14:paraId="423B46C0" w14:textId="3440C443" w:rsidR="00A97BFA" w:rsidRPr="0074144E" w:rsidRDefault="00A97BFA" w:rsidP="00B93984">
            <w:pPr>
              <w:rPr>
                <w:rFonts w:hAnsi="BIZ UD明朝 Medium"/>
                <w:sz w:val="21"/>
                <w:szCs w:val="21"/>
              </w:rPr>
            </w:pPr>
            <w:r w:rsidRPr="0074144E">
              <w:rPr>
                <w:rFonts w:hAnsi="BIZ UD明朝 Medium" w:hint="eastAsia"/>
                <w:sz w:val="21"/>
                <w:szCs w:val="21"/>
              </w:rPr>
              <w:t>令和　　年　　月　　日</w:t>
            </w:r>
          </w:p>
        </w:tc>
      </w:tr>
      <w:tr w:rsidR="00A97BFA" w:rsidRPr="0074144E" w14:paraId="1563B6B4" w14:textId="77777777" w:rsidTr="00574D3E">
        <w:trPr>
          <w:trHeight w:val="2535"/>
        </w:trPr>
        <w:tc>
          <w:tcPr>
            <w:tcW w:w="2127" w:type="dxa"/>
            <w:vAlign w:val="center"/>
          </w:tcPr>
          <w:p w14:paraId="2242807B" w14:textId="29661B82" w:rsidR="00A97BFA" w:rsidRPr="0074144E" w:rsidRDefault="00324155" w:rsidP="00B93984">
            <w:pPr>
              <w:rPr>
                <w:rFonts w:hAnsi="BIZ UD明朝 Medium"/>
                <w:sz w:val="21"/>
                <w:szCs w:val="21"/>
              </w:rPr>
            </w:pPr>
            <w:r w:rsidRPr="0074144E">
              <w:rPr>
                <w:rFonts w:hAnsi="BIZ UD明朝 Medium" w:hint="eastAsia"/>
                <w:sz w:val="21"/>
                <w:szCs w:val="21"/>
              </w:rPr>
              <w:t>３</w:t>
            </w:r>
            <w:r w:rsidR="00A97BFA" w:rsidRPr="0074144E">
              <w:rPr>
                <w:rFonts w:hAnsi="BIZ UD明朝 Medium"/>
                <w:sz w:val="21"/>
                <w:szCs w:val="21"/>
              </w:rPr>
              <w:t>．備考</w:t>
            </w:r>
          </w:p>
        </w:tc>
        <w:tc>
          <w:tcPr>
            <w:tcW w:w="6945" w:type="dxa"/>
            <w:vAlign w:val="center"/>
          </w:tcPr>
          <w:p w14:paraId="084ECDC6" w14:textId="260EE018" w:rsidR="00A97BFA" w:rsidRPr="0074144E" w:rsidRDefault="00A97BFA" w:rsidP="00B93984">
            <w:pPr>
              <w:rPr>
                <w:rFonts w:hAnsi="BIZ UD明朝 Medium"/>
                <w:sz w:val="21"/>
                <w:szCs w:val="21"/>
              </w:rPr>
            </w:pPr>
            <w:r w:rsidRPr="0074144E">
              <w:rPr>
                <w:rFonts w:hAnsi="BIZ UD明朝 Medium" w:hint="eastAsia"/>
                <w:sz w:val="21"/>
                <w:szCs w:val="21"/>
              </w:rPr>
              <w:t>再利用</w:t>
            </w:r>
            <w:r w:rsidRPr="0074144E">
              <w:rPr>
                <w:rFonts w:hAnsi="BIZ UD明朝 Medium"/>
                <w:sz w:val="21"/>
                <w:szCs w:val="21"/>
              </w:rPr>
              <w:t xml:space="preserve"> ：□ なし</w:t>
            </w:r>
            <w:r w:rsidRPr="0074144E">
              <w:rPr>
                <w:rFonts w:hAnsi="BIZ UD明朝 Medium" w:hint="eastAsia"/>
                <w:sz w:val="21"/>
                <w:szCs w:val="21"/>
              </w:rPr>
              <w:t xml:space="preserve"> </w:t>
            </w:r>
            <w:r w:rsidRPr="0074144E">
              <w:rPr>
                <w:rFonts w:hAnsi="BIZ UD明朝 Medium"/>
                <w:sz w:val="21"/>
                <w:szCs w:val="21"/>
              </w:rPr>
              <w:t>・</w:t>
            </w:r>
            <w:r w:rsidRPr="0074144E">
              <w:rPr>
                <w:rFonts w:hAnsi="BIZ UD明朝 Medium" w:hint="eastAsia"/>
                <w:sz w:val="21"/>
                <w:szCs w:val="21"/>
              </w:rPr>
              <w:t xml:space="preserve"> </w:t>
            </w:r>
            <w:r w:rsidRPr="0074144E">
              <w:rPr>
                <w:rFonts w:hAnsi="BIZ UD明朝 Medium"/>
                <w:sz w:val="21"/>
                <w:szCs w:val="21"/>
              </w:rPr>
              <w:t>□ あり（前回利用：令和　　年　　月～）</w:t>
            </w:r>
          </w:p>
          <w:p w14:paraId="5238EBD0" w14:textId="77777777" w:rsidR="00A97BFA" w:rsidRPr="0074144E" w:rsidRDefault="00A97BFA" w:rsidP="00324155">
            <w:pPr>
              <w:ind w:firstLineChars="100" w:firstLine="217"/>
              <w:rPr>
                <w:rFonts w:hAnsi="BIZ UD明朝 Medium"/>
                <w:sz w:val="21"/>
                <w:szCs w:val="21"/>
              </w:rPr>
            </w:pPr>
            <w:r w:rsidRPr="0074144E">
              <w:rPr>
                <w:rFonts w:hAnsi="BIZ UD明朝 Medium" w:hint="eastAsia"/>
                <w:sz w:val="21"/>
                <w:szCs w:val="21"/>
              </w:rPr>
              <w:t>※再利用「あり」の場合は、該当する項目にチェックをつける。</w:t>
            </w:r>
          </w:p>
          <w:p w14:paraId="6CBB5DF5" w14:textId="77777777" w:rsidR="00A97BFA" w:rsidRPr="0074144E" w:rsidRDefault="00A97BFA" w:rsidP="00B93984">
            <w:pPr>
              <w:rPr>
                <w:rFonts w:hAnsi="BIZ UD明朝 Medium"/>
                <w:sz w:val="21"/>
                <w:szCs w:val="21"/>
              </w:rPr>
            </w:pPr>
            <w:r w:rsidRPr="0074144E">
              <w:rPr>
                <w:rFonts w:hAnsi="BIZ UD明朝 Medium" w:hint="eastAsia"/>
                <w:sz w:val="21"/>
                <w:szCs w:val="21"/>
              </w:rPr>
              <w:t xml:space="preserve">　□　疾病・怪我などにより、運動機能が低下した</w:t>
            </w:r>
          </w:p>
          <w:p w14:paraId="6B106036" w14:textId="77777777" w:rsidR="00A97BFA" w:rsidRPr="0074144E" w:rsidRDefault="00A97BFA" w:rsidP="00B93984">
            <w:pPr>
              <w:rPr>
                <w:rFonts w:hAnsi="BIZ UD明朝 Medium"/>
                <w:sz w:val="21"/>
                <w:szCs w:val="21"/>
              </w:rPr>
            </w:pPr>
            <w:r w:rsidRPr="0074144E">
              <w:rPr>
                <w:rFonts w:hAnsi="BIZ UD明朝 Medium" w:hint="eastAsia"/>
                <w:sz w:val="21"/>
                <w:szCs w:val="21"/>
              </w:rPr>
              <w:t xml:space="preserve">　□　もの忘れが増えるなど、認知機能の低下がみられる</w:t>
            </w:r>
          </w:p>
          <w:p w14:paraId="5588B83F" w14:textId="1BF82368" w:rsidR="00A97BFA" w:rsidRPr="0074144E" w:rsidRDefault="00A97BFA" w:rsidP="00B93984">
            <w:pPr>
              <w:rPr>
                <w:rFonts w:hAnsi="BIZ UD明朝 Medium"/>
                <w:sz w:val="21"/>
                <w:szCs w:val="21"/>
              </w:rPr>
            </w:pPr>
            <w:r w:rsidRPr="0074144E">
              <w:rPr>
                <w:rFonts w:hAnsi="BIZ UD明朝 Medium" w:hint="eastAsia"/>
                <w:sz w:val="21"/>
                <w:szCs w:val="21"/>
              </w:rPr>
              <w:t xml:space="preserve">　□　その他（　　　　　　　　　　　　　　　　）</w:t>
            </w:r>
          </w:p>
          <w:p w14:paraId="6C47B125" w14:textId="36EF8192" w:rsidR="00A97BFA" w:rsidRPr="0074144E" w:rsidRDefault="00A97BFA" w:rsidP="00B93984">
            <w:pPr>
              <w:rPr>
                <w:rFonts w:hAnsi="BIZ UD明朝 Medium"/>
                <w:sz w:val="21"/>
                <w:szCs w:val="21"/>
              </w:rPr>
            </w:pPr>
            <w:r w:rsidRPr="0074144E">
              <w:rPr>
                <w:rFonts w:hAnsi="BIZ UD明朝 Medium" w:hint="eastAsia"/>
                <w:sz w:val="21"/>
                <w:szCs w:val="21"/>
              </w:rPr>
              <w:t>生活保護受給</w:t>
            </w:r>
            <w:r w:rsidRPr="0074144E">
              <w:rPr>
                <w:rFonts w:hAnsi="BIZ UD明朝 Medium"/>
                <w:sz w:val="21"/>
                <w:szCs w:val="21"/>
              </w:rPr>
              <w:t xml:space="preserve"> ：</w:t>
            </w:r>
            <w:r w:rsidRPr="0074144E">
              <w:rPr>
                <w:rFonts w:hAnsi="BIZ UD明朝 Medium" w:hint="eastAsia"/>
                <w:sz w:val="21"/>
                <w:szCs w:val="21"/>
              </w:rPr>
              <w:t xml:space="preserve">□ </w:t>
            </w:r>
            <w:r w:rsidRPr="0074144E">
              <w:rPr>
                <w:rFonts w:hAnsi="BIZ UD明朝 Medium"/>
                <w:sz w:val="21"/>
                <w:szCs w:val="21"/>
              </w:rPr>
              <w:t>なし</w:t>
            </w:r>
            <w:r w:rsidRPr="0074144E">
              <w:rPr>
                <w:rFonts w:hAnsi="BIZ UD明朝 Medium" w:hint="eastAsia"/>
                <w:sz w:val="21"/>
                <w:szCs w:val="21"/>
              </w:rPr>
              <w:t xml:space="preserve"> </w:t>
            </w:r>
            <w:r w:rsidRPr="0074144E">
              <w:rPr>
                <w:rFonts w:hAnsi="BIZ UD明朝 Medium"/>
                <w:sz w:val="21"/>
                <w:szCs w:val="21"/>
              </w:rPr>
              <w:t>・</w:t>
            </w:r>
            <w:r w:rsidRPr="0074144E">
              <w:rPr>
                <w:rFonts w:hAnsi="BIZ UD明朝 Medium" w:hint="eastAsia"/>
                <w:sz w:val="21"/>
                <w:szCs w:val="21"/>
              </w:rPr>
              <w:t xml:space="preserve"> □ </w:t>
            </w:r>
            <w:r w:rsidRPr="0074144E">
              <w:rPr>
                <w:rFonts w:hAnsi="BIZ UD明朝 Medium"/>
                <w:sz w:val="21"/>
                <w:szCs w:val="21"/>
              </w:rPr>
              <w:t>あり</w:t>
            </w:r>
          </w:p>
        </w:tc>
      </w:tr>
    </w:tbl>
    <w:p w14:paraId="3B607AD8" w14:textId="77777777" w:rsidR="00D5015A" w:rsidRDefault="00D5015A" w:rsidP="00D5015A"/>
    <w:p w14:paraId="7DDD6BCB" w14:textId="2B16B267" w:rsidR="00D5015A" w:rsidRPr="00D5015A" w:rsidRDefault="00D5015A" w:rsidP="00A97BFA">
      <w:pPr>
        <w:spacing w:line="0" w:lineRule="atLeast"/>
        <w:rPr>
          <w:sz w:val="18"/>
          <w:szCs w:val="18"/>
        </w:rPr>
      </w:pPr>
      <w:r w:rsidRPr="00D5015A">
        <w:rPr>
          <w:rFonts w:hint="eastAsia"/>
          <w:sz w:val="18"/>
          <w:szCs w:val="18"/>
        </w:rPr>
        <w:t>なお、申請にあたっては、次の事項について誓約します。</w:t>
      </w:r>
    </w:p>
    <w:p w14:paraId="0C7D34EC" w14:textId="397204BE" w:rsidR="00D5015A" w:rsidRPr="00D5015A" w:rsidRDefault="00D5015A" w:rsidP="00A97BFA">
      <w:pPr>
        <w:spacing w:line="0" w:lineRule="atLeast"/>
        <w:ind w:left="187" w:hangingChars="100" w:hanging="187"/>
        <w:rPr>
          <w:sz w:val="18"/>
          <w:szCs w:val="18"/>
        </w:rPr>
      </w:pPr>
      <w:r w:rsidRPr="00D5015A">
        <w:rPr>
          <w:rFonts w:hint="eastAsia"/>
          <w:sz w:val="18"/>
          <w:szCs w:val="18"/>
        </w:rPr>
        <w:t>１．私は、各事業の実施要綱に定める遵守事項を理解し、これに従い、自らの意志で事業を利用することとします。</w:t>
      </w:r>
    </w:p>
    <w:p w14:paraId="3A63EAA5" w14:textId="77777777" w:rsidR="00D5015A" w:rsidRPr="00D5015A" w:rsidRDefault="00D5015A" w:rsidP="00A97BFA">
      <w:pPr>
        <w:spacing w:line="0" w:lineRule="atLeast"/>
        <w:rPr>
          <w:sz w:val="18"/>
          <w:szCs w:val="18"/>
        </w:rPr>
      </w:pPr>
      <w:r w:rsidRPr="00D5015A">
        <w:rPr>
          <w:rFonts w:hint="eastAsia"/>
          <w:sz w:val="18"/>
          <w:szCs w:val="18"/>
        </w:rPr>
        <w:t>２．この事業で得られた個人に関する情報を統計処理することに同意します。</w:t>
      </w:r>
    </w:p>
    <w:p w14:paraId="3EDA9FB0" w14:textId="42478103" w:rsidR="00D5015A" w:rsidRPr="00D5015A" w:rsidRDefault="00D5015A" w:rsidP="00A97BFA">
      <w:pPr>
        <w:spacing w:line="0" w:lineRule="atLeast"/>
        <w:ind w:left="187" w:hangingChars="100" w:hanging="187"/>
        <w:rPr>
          <w:sz w:val="18"/>
          <w:szCs w:val="18"/>
        </w:rPr>
      </w:pPr>
      <w:r w:rsidRPr="00D5015A">
        <w:rPr>
          <w:rFonts w:hint="eastAsia"/>
          <w:sz w:val="18"/>
          <w:szCs w:val="18"/>
        </w:rPr>
        <w:t>３．この事業で得られた個人に関する情報を、介護予防ケアマネジメントの実施等に活用する観点から、関係機関へ提供することを了承します。</w:t>
      </w:r>
    </w:p>
    <w:p w14:paraId="0E9C7667" w14:textId="642D0910" w:rsidR="00D5015A" w:rsidRPr="00D5015A" w:rsidRDefault="00D5015A" w:rsidP="00A97BFA">
      <w:pPr>
        <w:spacing w:line="0" w:lineRule="atLeast"/>
        <w:rPr>
          <w:sz w:val="18"/>
          <w:szCs w:val="18"/>
        </w:rPr>
      </w:pPr>
      <w:r w:rsidRPr="00D5015A">
        <w:rPr>
          <w:rFonts w:hint="eastAsia"/>
          <w:sz w:val="18"/>
          <w:szCs w:val="18"/>
        </w:rPr>
        <w:t>４．通所型サービスの実施施設における利用に関する規程を遵守します。</w:t>
      </w:r>
    </w:p>
    <w:p w14:paraId="45C6888D" w14:textId="77777777" w:rsidR="00324155" w:rsidRDefault="00324155" w:rsidP="00D5015A"/>
    <w:p w14:paraId="4DBF8108" w14:textId="002CFE2E" w:rsidR="00D5015A" w:rsidRDefault="00324155" w:rsidP="00D5015A">
      <w:r>
        <w:rPr>
          <w:rFonts w:hint="eastAsia"/>
        </w:rPr>
        <w:t>※</w:t>
      </w:r>
      <w:r w:rsidR="00D5015A">
        <w:rPr>
          <w:rFonts w:hint="eastAsia"/>
        </w:rPr>
        <w:t>高齢者支援センター記載</w:t>
      </w:r>
    </w:p>
    <w:p w14:paraId="46C5E387" w14:textId="3EBE0C39" w:rsidR="00D5015A" w:rsidRDefault="00D5015A" w:rsidP="00D5015A">
      <w:r>
        <w:rPr>
          <w:rFonts w:hint="eastAsia"/>
        </w:rPr>
        <w:t xml:space="preserve">　　担当センター名</w:t>
      </w:r>
      <w:r w:rsidR="00574D3E">
        <w:rPr>
          <w:rFonts w:hint="eastAsia"/>
        </w:rPr>
        <w:t>：</w:t>
      </w:r>
    </w:p>
    <w:p w14:paraId="7250B213" w14:textId="25513B13" w:rsidR="00574D3E" w:rsidRPr="00D5015A" w:rsidRDefault="00574D3E" w:rsidP="00574D3E">
      <w:r>
        <w:rPr>
          <w:rFonts w:hint="eastAsia"/>
        </w:rPr>
        <w:t xml:space="preserve">　　</w:t>
      </w:r>
      <w:r w:rsidRPr="00001BAB">
        <w:rPr>
          <w:rFonts w:hint="eastAsia"/>
          <w:w w:val="51"/>
          <w:kern w:val="0"/>
          <w:fitText w:val="1589" w:id="-504642048"/>
        </w:rPr>
        <w:t>（</w:t>
      </w:r>
      <w:r w:rsidR="00001BAB" w:rsidRPr="00001BAB">
        <w:rPr>
          <w:rFonts w:hint="eastAsia"/>
          <w:w w:val="51"/>
          <w:kern w:val="0"/>
          <w:fitText w:val="1589" w:id="-504642048"/>
        </w:rPr>
        <w:t>委託先</w:t>
      </w:r>
      <w:r w:rsidRPr="00001BAB">
        <w:rPr>
          <w:rFonts w:hint="eastAsia"/>
          <w:w w:val="51"/>
          <w:kern w:val="0"/>
          <w:fitText w:val="1589" w:id="-504642048"/>
        </w:rPr>
        <w:t>居宅介護支援事業所</w:t>
      </w:r>
      <w:r w:rsidR="00324155" w:rsidRPr="00001BAB">
        <w:rPr>
          <w:rFonts w:hint="eastAsia"/>
          <w:spacing w:val="9"/>
          <w:w w:val="51"/>
          <w:kern w:val="0"/>
          <w:fitText w:val="1589" w:id="-504642048"/>
        </w:rPr>
        <w:t>）</w:t>
      </w:r>
      <w:r w:rsidR="00324155">
        <w:rPr>
          <w:rFonts w:hint="eastAsia"/>
          <w:kern w:val="0"/>
        </w:rPr>
        <w:t>：</w:t>
      </w:r>
    </w:p>
    <w:p w14:paraId="1B14E29E" w14:textId="776CA262" w:rsidR="00D5015A" w:rsidRDefault="00D5015A" w:rsidP="00D5015A">
      <w:r>
        <w:rPr>
          <w:rFonts w:hint="eastAsia"/>
        </w:rPr>
        <w:t xml:space="preserve">　　担　当　者　名</w:t>
      </w:r>
      <w:r w:rsidR="00574D3E">
        <w:rPr>
          <w:rFonts w:hint="eastAsia"/>
        </w:rPr>
        <w:t>：</w:t>
      </w:r>
    </w:p>
    <w:sectPr w:rsidR="00D5015A" w:rsidSect="00574D3E">
      <w:pgSz w:w="11906" w:h="16838" w:code="9"/>
      <w:pgMar w:top="1134" w:right="1418" w:bottom="1134" w:left="1418" w:header="851" w:footer="992" w:gutter="0"/>
      <w:cols w:space="425"/>
      <w:docGrid w:type="linesAndChars" w:linePitch="36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FDF2C" w14:textId="77777777" w:rsidR="00C33E55" w:rsidRDefault="00C33E55" w:rsidP="00574D3E">
      <w:r>
        <w:separator/>
      </w:r>
    </w:p>
  </w:endnote>
  <w:endnote w:type="continuationSeparator" w:id="0">
    <w:p w14:paraId="16B54DCE" w14:textId="77777777" w:rsidR="00C33E55" w:rsidRDefault="00C33E55" w:rsidP="0057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7EB52" w14:textId="77777777" w:rsidR="00C33E55" w:rsidRDefault="00C33E55" w:rsidP="00574D3E">
      <w:r>
        <w:separator/>
      </w:r>
    </w:p>
  </w:footnote>
  <w:footnote w:type="continuationSeparator" w:id="0">
    <w:p w14:paraId="7C1AC085" w14:textId="77777777" w:rsidR="00C33E55" w:rsidRDefault="00C33E55" w:rsidP="00574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6B"/>
    <w:rsid w:val="00001BAB"/>
    <w:rsid w:val="000335D6"/>
    <w:rsid w:val="001B53B9"/>
    <w:rsid w:val="00285016"/>
    <w:rsid w:val="002912D9"/>
    <w:rsid w:val="00324155"/>
    <w:rsid w:val="0045294F"/>
    <w:rsid w:val="00455F88"/>
    <w:rsid w:val="00533662"/>
    <w:rsid w:val="00574D3E"/>
    <w:rsid w:val="0074144E"/>
    <w:rsid w:val="00A97BFA"/>
    <w:rsid w:val="00B93984"/>
    <w:rsid w:val="00C33E55"/>
    <w:rsid w:val="00D42E36"/>
    <w:rsid w:val="00D5015A"/>
    <w:rsid w:val="00EA256B"/>
    <w:rsid w:val="00F024B5"/>
    <w:rsid w:val="00FB2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285F53"/>
  <w15:chartTrackingRefBased/>
  <w15:docId w15:val="{2935D273-3DBF-4CE4-BA14-97941008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15A"/>
    <w:pPr>
      <w:widowControl w:val="0"/>
      <w:jc w:val="both"/>
    </w:pPr>
  </w:style>
  <w:style w:type="paragraph" w:styleId="1">
    <w:name w:val="heading 1"/>
    <w:basedOn w:val="a"/>
    <w:next w:val="a"/>
    <w:link w:val="10"/>
    <w:uiPriority w:val="9"/>
    <w:qFormat/>
    <w:rsid w:val="00EA256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256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256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A256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256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256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256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256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256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256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256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256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A256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256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256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256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256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256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256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25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56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25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256B"/>
    <w:pPr>
      <w:spacing w:before="160" w:after="160"/>
      <w:jc w:val="center"/>
    </w:pPr>
    <w:rPr>
      <w:i/>
      <w:iCs/>
      <w:color w:val="404040" w:themeColor="text1" w:themeTint="BF"/>
    </w:rPr>
  </w:style>
  <w:style w:type="character" w:customStyle="1" w:styleId="a8">
    <w:name w:val="引用文 (文字)"/>
    <w:basedOn w:val="a0"/>
    <w:link w:val="a7"/>
    <w:uiPriority w:val="29"/>
    <w:rsid w:val="00EA256B"/>
    <w:rPr>
      <w:i/>
      <w:iCs/>
      <w:color w:val="404040" w:themeColor="text1" w:themeTint="BF"/>
    </w:rPr>
  </w:style>
  <w:style w:type="paragraph" w:styleId="a9">
    <w:name w:val="List Paragraph"/>
    <w:basedOn w:val="a"/>
    <w:uiPriority w:val="34"/>
    <w:qFormat/>
    <w:rsid w:val="00EA256B"/>
    <w:pPr>
      <w:ind w:left="720"/>
      <w:contextualSpacing/>
    </w:pPr>
  </w:style>
  <w:style w:type="character" w:styleId="21">
    <w:name w:val="Intense Emphasis"/>
    <w:basedOn w:val="a0"/>
    <w:uiPriority w:val="21"/>
    <w:qFormat/>
    <w:rsid w:val="00EA256B"/>
    <w:rPr>
      <w:i/>
      <w:iCs/>
      <w:color w:val="2E74B5" w:themeColor="accent1" w:themeShade="BF"/>
    </w:rPr>
  </w:style>
  <w:style w:type="paragraph" w:styleId="22">
    <w:name w:val="Intense Quote"/>
    <w:basedOn w:val="a"/>
    <w:next w:val="a"/>
    <w:link w:val="23"/>
    <w:uiPriority w:val="30"/>
    <w:qFormat/>
    <w:rsid w:val="00EA256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A256B"/>
    <w:rPr>
      <w:i/>
      <w:iCs/>
      <w:color w:val="2E74B5" w:themeColor="accent1" w:themeShade="BF"/>
    </w:rPr>
  </w:style>
  <w:style w:type="character" w:styleId="24">
    <w:name w:val="Intense Reference"/>
    <w:basedOn w:val="a0"/>
    <w:uiPriority w:val="32"/>
    <w:qFormat/>
    <w:rsid w:val="00EA256B"/>
    <w:rPr>
      <w:b/>
      <w:bCs/>
      <w:smallCaps/>
      <w:color w:val="2E74B5" w:themeColor="accent1" w:themeShade="BF"/>
      <w:spacing w:val="5"/>
    </w:rPr>
  </w:style>
  <w:style w:type="table" w:styleId="aa">
    <w:name w:val="Table Grid"/>
    <w:basedOn w:val="a1"/>
    <w:uiPriority w:val="39"/>
    <w:rsid w:val="00A97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74D3E"/>
    <w:pPr>
      <w:tabs>
        <w:tab w:val="center" w:pos="4252"/>
        <w:tab w:val="right" w:pos="8504"/>
      </w:tabs>
      <w:snapToGrid w:val="0"/>
    </w:pPr>
  </w:style>
  <w:style w:type="character" w:customStyle="1" w:styleId="ac">
    <w:name w:val="ヘッダー (文字)"/>
    <w:basedOn w:val="a0"/>
    <w:link w:val="ab"/>
    <w:uiPriority w:val="99"/>
    <w:rsid w:val="00574D3E"/>
  </w:style>
  <w:style w:type="paragraph" w:styleId="ad">
    <w:name w:val="footer"/>
    <w:basedOn w:val="a"/>
    <w:link w:val="ae"/>
    <w:uiPriority w:val="99"/>
    <w:unhideWhenUsed/>
    <w:rsid w:val="00574D3E"/>
    <w:pPr>
      <w:tabs>
        <w:tab w:val="center" w:pos="4252"/>
        <w:tab w:val="right" w:pos="8504"/>
      </w:tabs>
      <w:snapToGrid w:val="0"/>
    </w:pPr>
  </w:style>
  <w:style w:type="character" w:customStyle="1" w:styleId="ae">
    <w:name w:val="フッター (文字)"/>
    <w:basedOn w:val="a0"/>
    <w:link w:val="ad"/>
    <w:uiPriority w:val="99"/>
    <w:rsid w:val="00574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jun_matsui</dc:creator>
  <cp:keywords/>
  <dc:description/>
  <cp:lastModifiedBy>jun_matsui</cp:lastModifiedBy>
  <cp:revision>8</cp:revision>
  <cp:lastPrinted>2026-01-29T06:13:00Z</cp:lastPrinted>
  <dcterms:created xsi:type="dcterms:W3CDTF">2026-01-29T02:37:00Z</dcterms:created>
  <dcterms:modified xsi:type="dcterms:W3CDTF">2026-01-29T06:23:00Z</dcterms:modified>
</cp:coreProperties>
</file>