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BE" w:rsidRDefault="000F1BCE" w:rsidP="00E169BE">
      <w:pPr>
        <w:pStyle w:val="1"/>
        <w:spacing w:after="172" w:line="240" w:lineRule="auto"/>
      </w:pPr>
      <w:r>
        <w:rPr>
          <w:rFonts w:hint="eastAsia"/>
        </w:rPr>
        <w:t>令和７</w:t>
      </w:r>
      <w:r w:rsidR="00376FAF">
        <w:rPr>
          <w:rFonts w:hint="eastAsia"/>
        </w:rPr>
        <w:t>年度八戸市子ども食堂等物価高騰対策</w:t>
      </w:r>
      <w:r w:rsidR="001A4FAF" w:rsidRPr="00B179D3">
        <w:rPr>
          <w:rFonts w:hint="eastAsia"/>
        </w:rPr>
        <w:t>支援金</w:t>
      </w:r>
    </w:p>
    <w:p w:rsidR="0066685C" w:rsidRDefault="001A4FAF" w:rsidP="00E169BE">
      <w:pPr>
        <w:pStyle w:val="1"/>
        <w:spacing w:after="172" w:line="240" w:lineRule="auto"/>
      </w:pPr>
      <w:r w:rsidRPr="00B179D3">
        <w:rPr>
          <w:rFonts w:hint="eastAsia"/>
        </w:rPr>
        <w:t>給付申請</w:t>
      </w:r>
      <w:r w:rsidR="00E169BE">
        <w:rPr>
          <w:rFonts w:hint="eastAsia"/>
        </w:rPr>
        <w:t>（請求）</w:t>
      </w:r>
      <w:r w:rsidRPr="00B179D3">
        <w:rPr>
          <w:rFonts w:hint="eastAsia"/>
        </w:rPr>
        <w:t>書兼口座振替申出書</w:t>
      </w:r>
    </w:p>
    <w:p w:rsidR="00E169BE" w:rsidRPr="00E169BE" w:rsidRDefault="00E169BE" w:rsidP="00E169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7"/>
        <w:gridCol w:w="3314"/>
      </w:tblGrid>
      <w:tr w:rsidR="00887778" w:rsidRPr="00887778" w:rsidTr="00E169BE">
        <w:trPr>
          <w:trHeight w:val="389"/>
        </w:trPr>
        <w:tc>
          <w:tcPr>
            <w:tcW w:w="51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7778" w:rsidRPr="00887778" w:rsidRDefault="00887778" w:rsidP="00887778">
            <w:pPr>
              <w:jc w:val="left"/>
              <w:rPr>
                <w:sz w:val="20"/>
              </w:rPr>
            </w:pPr>
            <w:r w:rsidRPr="00887778">
              <w:rPr>
                <w:rFonts w:hint="eastAsia"/>
                <w:sz w:val="20"/>
              </w:rPr>
              <w:t>あて先）八戸市長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778" w:rsidRPr="00887778" w:rsidRDefault="00887778" w:rsidP="00887778">
            <w:pPr>
              <w:ind w:left="36"/>
              <w:jc w:val="distribute"/>
              <w:rPr>
                <w:sz w:val="20"/>
              </w:rPr>
            </w:pPr>
            <w:r w:rsidRPr="00887778">
              <w:rPr>
                <w:rFonts w:hint="eastAsia"/>
                <w:sz w:val="20"/>
              </w:rPr>
              <w:t>令和　　　年　　　月　　　日</w:t>
            </w:r>
          </w:p>
        </w:tc>
      </w:tr>
    </w:tbl>
    <w:p w:rsidR="002808EC" w:rsidRPr="00123BB8" w:rsidRDefault="002808EC" w:rsidP="00123BB8">
      <w:pPr>
        <w:pStyle w:val="2"/>
      </w:pPr>
      <w:r w:rsidRPr="00123BB8">
        <w:rPr>
          <w:rFonts w:hint="eastAsia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2"/>
        <w:gridCol w:w="5107"/>
        <w:gridCol w:w="1677"/>
      </w:tblGrid>
      <w:tr w:rsidR="00AE42E6" w:rsidTr="002E0C54">
        <w:trPr>
          <w:trHeight w:val="67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08EC" w:rsidRPr="00AE42E6" w:rsidRDefault="00AE42E6" w:rsidP="00AE42E6">
            <w:pPr>
              <w:jc w:val="center"/>
              <w:rPr>
                <w:sz w:val="18"/>
              </w:rPr>
            </w:pPr>
            <w:r w:rsidRPr="00AE42E6">
              <w:rPr>
                <w:rFonts w:hint="eastAsia"/>
                <w:sz w:val="18"/>
              </w:rPr>
              <w:t>団体（法人）名</w:t>
            </w:r>
          </w:p>
        </w:tc>
        <w:tc>
          <w:tcPr>
            <w:tcW w:w="67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8EC" w:rsidRPr="002808EC" w:rsidRDefault="002808EC" w:rsidP="00AE42E6">
            <w:pPr>
              <w:rPr>
                <w:sz w:val="18"/>
              </w:rPr>
            </w:pPr>
          </w:p>
        </w:tc>
      </w:tr>
      <w:tr w:rsidR="00DF582C" w:rsidTr="002E0C54">
        <w:trPr>
          <w:trHeight w:val="29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F582C" w:rsidRPr="00AE42E6" w:rsidRDefault="00DF582C" w:rsidP="00AE42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F582C" w:rsidRPr="00AE42E6" w:rsidRDefault="00DF582C" w:rsidP="00577D61">
            <w:pPr>
              <w:wordWrap w:val="0"/>
              <w:rPr>
                <w:sz w:val="14"/>
                <w:vertAlign w:val="superscript"/>
              </w:rPr>
            </w:pPr>
            <w:r w:rsidRPr="00AE42E6">
              <w:rPr>
                <w:rFonts w:hint="eastAsia"/>
                <w:sz w:val="16"/>
                <w:szCs w:val="18"/>
              </w:rPr>
              <w:t xml:space="preserve">〒　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AE42E6">
              <w:rPr>
                <w:rFonts w:hint="eastAsia"/>
                <w:sz w:val="16"/>
                <w:szCs w:val="18"/>
              </w:rPr>
              <w:t xml:space="preserve">　　－</w:t>
            </w:r>
          </w:p>
        </w:tc>
      </w:tr>
      <w:tr w:rsidR="00DF582C" w:rsidTr="002E0C54">
        <w:trPr>
          <w:trHeight w:val="488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F582C" w:rsidRDefault="00DF582C" w:rsidP="00AE42E6">
            <w:pPr>
              <w:jc w:val="center"/>
              <w:rPr>
                <w:sz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582C" w:rsidRPr="00AE42E6" w:rsidRDefault="00DF582C" w:rsidP="00DF582C">
            <w:pPr>
              <w:wordWrap w:val="0"/>
              <w:rPr>
                <w:sz w:val="16"/>
                <w:szCs w:val="18"/>
              </w:rPr>
            </w:pPr>
          </w:p>
        </w:tc>
      </w:tr>
      <w:tr w:rsidR="00577D61" w:rsidTr="002E0C54">
        <w:trPr>
          <w:trHeight w:val="56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7D61" w:rsidRDefault="00577D61" w:rsidP="00AE42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代表者職・氏名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61" w:rsidRPr="00AE42E6" w:rsidRDefault="00577D61" w:rsidP="00AE42E6">
            <w:pPr>
              <w:wordWrap w:val="0"/>
              <w:rPr>
                <w:sz w:val="16"/>
              </w:rPr>
            </w:pP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77D61" w:rsidRDefault="00577D61" w:rsidP="00577D61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>※</w:t>
            </w:r>
            <w:r w:rsidRPr="00AE42E6">
              <w:rPr>
                <w:rFonts w:hint="eastAsia"/>
                <w:sz w:val="14"/>
              </w:rPr>
              <w:t>代表者印</w:t>
            </w:r>
          </w:p>
        </w:tc>
      </w:tr>
      <w:tr w:rsidR="00577D61" w:rsidTr="002E0C54">
        <w:trPr>
          <w:trHeight w:val="52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7D61" w:rsidRPr="00AE42E6" w:rsidRDefault="00577D61" w:rsidP="00577D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7D61" w:rsidRPr="0048665A" w:rsidRDefault="00577D61" w:rsidP="00577D61">
            <w:pPr>
              <w:rPr>
                <w:sz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77D61" w:rsidRPr="00AE42E6" w:rsidRDefault="00577D61" w:rsidP="00577D61">
            <w:pPr>
              <w:wordWrap w:val="0"/>
              <w:jc w:val="center"/>
              <w:rPr>
                <w:sz w:val="14"/>
                <w:vertAlign w:val="superscript"/>
              </w:rPr>
            </w:pPr>
          </w:p>
        </w:tc>
      </w:tr>
    </w:tbl>
    <w:p w:rsidR="001A4FAF" w:rsidRDefault="000F1BCE" w:rsidP="002808EC">
      <w:pPr>
        <w:spacing w:line="240" w:lineRule="exact"/>
        <w:rPr>
          <w:sz w:val="18"/>
        </w:rPr>
      </w:pPr>
      <w:r>
        <w:rPr>
          <w:rFonts w:hint="eastAsia"/>
          <w:sz w:val="18"/>
        </w:rPr>
        <w:t>令和７</w:t>
      </w:r>
      <w:r w:rsidR="002F46EF">
        <w:rPr>
          <w:sz w:val="18"/>
        </w:rPr>
        <w:t>年度八戸市子ども食堂等物価高騰対策</w:t>
      </w:r>
      <w:r w:rsidR="001A4FAF" w:rsidRPr="00B179D3">
        <w:rPr>
          <w:sz w:val="18"/>
        </w:rPr>
        <w:t>支援金給付要綱</w:t>
      </w:r>
      <w:r w:rsidR="001A4FAF" w:rsidRPr="00B179D3">
        <w:rPr>
          <w:rFonts w:hint="eastAsia"/>
          <w:sz w:val="18"/>
        </w:rPr>
        <w:t>に基づく支援金の給付を受けたいので、</w:t>
      </w:r>
      <w:r w:rsidR="009C5D1E">
        <w:rPr>
          <w:rFonts w:hint="eastAsia"/>
          <w:sz w:val="18"/>
        </w:rPr>
        <w:t>記載事項に相違がないことを誓約し、</w:t>
      </w:r>
      <w:r w:rsidR="001A4FAF" w:rsidRPr="002808EC">
        <w:rPr>
          <w:rFonts w:hint="eastAsia"/>
          <w:sz w:val="18"/>
        </w:rPr>
        <w:t>同</w:t>
      </w:r>
      <w:r w:rsidR="001A4FAF" w:rsidRPr="002808EC">
        <w:rPr>
          <w:sz w:val="18"/>
        </w:rPr>
        <w:t>要綱</w:t>
      </w:r>
      <w:r w:rsidR="001A4FAF" w:rsidRPr="002808EC">
        <w:rPr>
          <w:rFonts w:hint="eastAsia"/>
          <w:sz w:val="18"/>
        </w:rPr>
        <w:t>第</w:t>
      </w:r>
      <w:r w:rsidR="00376FAF">
        <w:rPr>
          <w:rFonts w:hint="eastAsia"/>
          <w:sz w:val="18"/>
        </w:rPr>
        <w:t>８</w:t>
      </w:r>
      <w:r w:rsidR="001A4FAF" w:rsidRPr="002808EC">
        <w:rPr>
          <w:rFonts w:hint="eastAsia"/>
          <w:sz w:val="18"/>
        </w:rPr>
        <w:t>条の規定</w:t>
      </w:r>
      <w:r w:rsidR="006D0EEC">
        <w:rPr>
          <w:rFonts w:hint="eastAsia"/>
          <w:sz w:val="18"/>
        </w:rPr>
        <w:t>に基づき、関係書類を添えて下記のとおり申請します。また、給付</w:t>
      </w:r>
      <w:r w:rsidR="001A4FAF" w:rsidRPr="002808EC">
        <w:rPr>
          <w:rFonts w:hint="eastAsia"/>
          <w:sz w:val="18"/>
        </w:rPr>
        <w:t>決定した際は、その決定の日を</w:t>
      </w:r>
      <w:r w:rsidR="002808EC" w:rsidRPr="002808EC">
        <w:rPr>
          <w:rFonts w:hint="eastAsia"/>
          <w:sz w:val="18"/>
        </w:rPr>
        <w:t>請求日とする請求書として取り扱うことに同意します。</w:t>
      </w:r>
    </w:p>
    <w:p w:rsidR="00E433A4" w:rsidRPr="00370FC2" w:rsidRDefault="00E433A4" w:rsidP="002808EC">
      <w:pPr>
        <w:spacing w:line="240" w:lineRule="exact"/>
        <w:rPr>
          <w:sz w:val="18"/>
          <w:u w:val="single"/>
        </w:rPr>
      </w:pPr>
      <w:r w:rsidRPr="00370FC2">
        <w:rPr>
          <w:rFonts w:hint="eastAsia"/>
          <w:sz w:val="18"/>
          <w:u w:val="single"/>
        </w:rPr>
        <w:t>※「代表者</w:t>
      </w:r>
      <w:r w:rsidR="00370FC2" w:rsidRPr="00370FC2">
        <w:rPr>
          <w:rFonts w:hint="eastAsia"/>
          <w:sz w:val="18"/>
          <w:u w:val="single"/>
        </w:rPr>
        <w:t>印</w:t>
      </w:r>
      <w:r w:rsidRPr="00370FC2">
        <w:rPr>
          <w:rFonts w:hint="eastAsia"/>
          <w:sz w:val="18"/>
          <w:u w:val="single"/>
        </w:rPr>
        <w:t>」は、本人が自署しない場合に押印してください。</w:t>
      </w:r>
    </w:p>
    <w:p w:rsidR="001A4FAF" w:rsidRDefault="001A4FAF"/>
    <w:p w:rsidR="007566EC" w:rsidRDefault="007566EC"/>
    <w:p w:rsidR="007566EC" w:rsidRPr="007B4CB5" w:rsidRDefault="007566EC" w:rsidP="00123BB8">
      <w:pPr>
        <w:pStyle w:val="2"/>
      </w:pPr>
      <w:r>
        <w:rPr>
          <w:rFonts w:hint="eastAsia"/>
        </w:rPr>
        <w:t>１</w:t>
      </w:r>
      <w:r w:rsidRPr="007B4CB5">
        <w:rPr>
          <w:rFonts w:hint="eastAsia"/>
        </w:rPr>
        <w:t xml:space="preserve">　</w:t>
      </w:r>
      <w:r>
        <w:rPr>
          <w:rFonts w:hint="eastAsia"/>
        </w:rPr>
        <w:t>実施</w:t>
      </w:r>
      <w:r w:rsidR="00357650">
        <w:rPr>
          <w:rFonts w:hint="eastAsia"/>
        </w:rPr>
        <w:t>事業・</w:t>
      </w:r>
      <w:r w:rsidR="00D27E7D">
        <w:rPr>
          <w:rFonts w:hint="eastAsia"/>
        </w:rPr>
        <w:t>支援</w:t>
      </w:r>
      <w:r w:rsidRPr="007B4CB5">
        <w:rPr>
          <w:rFonts w:hint="eastAsia"/>
        </w:rPr>
        <w:t>金申請（請求）額</w:t>
      </w:r>
    </w:p>
    <w:tbl>
      <w:tblPr>
        <w:tblStyle w:val="a7"/>
        <w:tblW w:w="8500" w:type="dxa"/>
        <w:tblInd w:w="-18" w:type="dxa"/>
        <w:tblLook w:val="04A0" w:firstRow="1" w:lastRow="0" w:firstColumn="1" w:lastColumn="0" w:noHBand="0" w:noVBand="1"/>
      </w:tblPr>
      <w:tblGrid>
        <w:gridCol w:w="5395"/>
        <w:gridCol w:w="3105"/>
      </w:tblGrid>
      <w:tr w:rsidR="007566EC" w:rsidTr="002E0C54">
        <w:trPr>
          <w:trHeight w:val="182"/>
        </w:trPr>
        <w:tc>
          <w:tcPr>
            <w:tcW w:w="539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EC" w:rsidRPr="00F3064A" w:rsidRDefault="007566EC" w:rsidP="007566EC">
            <w:pPr>
              <w:spacing w:line="276" w:lineRule="auto"/>
              <w:jc w:val="center"/>
              <w:rPr>
                <w:sz w:val="18"/>
              </w:rPr>
            </w:pPr>
            <w:r w:rsidRPr="00F3064A">
              <w:rPr>
                <w:rFonts w:hint="eastAsia"/>
                <w:sz w:val="18"/>
              </w:rPr>
              <w:t>実施事業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EC" w:rsidRPr="00F3064A" w:rsidRDefault="00376FAF" w:rsidP="007566EC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支援</w:t>
            </w:r>
            <w:r w:rsidR="007566EC" w:rsidRPr="00F3064A">
              <w:rPr>
                <w:rFonts w:hint="eastAsia"/>
                <w:sz w:val="18"/>
              </w:rPr>
              <w:t>金申請（請求）額</w:t>
            </w:r>
          </w:p>
        </w:tc>
      </w:tr>
      <w:tr w:rsidR="0020480A" w:rsidTr="00D00C26">
        <w:trPr>
          <w:trHeight w:val="737"/>
        </w:trPr>
        <w:tc>
          <w:tcPr>
            <w:tcW w:w="85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480A" w:rsidRPr="001A5698" w:rsidRDefault="0020480A" w:rsidP="0020480A">
            <w:pPr>
              <w:spacing w:line="276" w:lineRule="auto"/>
              <w:rPr>
                <w:rFonts w:ascii="Meiryo UI" w:eastAsia="Meiryo UI" w:hAnsi="Meiryo UI"/>
                <w:sz w:val="22"/>
              </w:rPr>
            </w:pPr>
            <w:r w:rsidRPr="00684A6D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Pr="00165F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子ども食堂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【</w:t>
            </w:r>
            <w:r w:rsidRPr="009E2F2B">
              <w:rPr>
                <w:rFonts w:hint="eastAsia"/>
                <w:sz w:val="18"/>
              </w:rPr>
              <w:t>名称：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】</w:t>
            </w:r>
          </w:p>
        </w:tc>
      </w:tr>
      <w:tr w:rsidR="0020480A" w:rsidTr="00843DD8">
        <w:trPr>
          <w:trHeight w:val="850"/>
        </w:trPr>
        <w:tc>
          <w:tcPr>
            <w:tcW w:w="5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0E" w:rsidRDefault="0020480A" w:rsidP="00643736">
            <w:pPr>
              <w:ind w:leftChars="450" w:left="945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●年間実施予定回数　</w:t>
            </w: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="006E231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EF2D0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回</w:t>
            </w:r>
            <w:r w:rsidR="001C12C7" w:rsidRPr="001C12C7">
              <w:rPr>
                <w:rFonts w:ascii="ＭＳ ゴシック" w:eastAsia="ＭＳ ゴシック" w:hAnsi="ＭＳ ゴシック" w:hint="eastAsia"/>
                <w:b/>
                <w:sz w:val="18"/>
                <w:szCs w:val="18"/>
                <w:vertAlign w:val="superscript"/>
              </w:rPr>
              <w:t>※</w:t>
            </w:r>
          </w:p>
          <w:p w:rsidR="0020480A" w:rsidRPr="00EF2D0E" w:rsidRDefault="001C12C7" w:rsidP="00FB5221">
            <w:pPr>
              <w:ind w:rightChars="100" w:right="210"/>
              <w:jc w:val="right"/>
              <w:rPr>
                <w:rFonts w:ascii="Meiryo UI" w:eastAsia="Meiryo UI" w:hAnsi="Meiryo UI"/>
                <w:sz w:val="22"/>
              </w:rPr>
            </w:pPr>
            <w:r w:rsidRPr="001F6988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20480A" w:rsidRPr="001F6988">
              <w:rPr>
                <w:rFonts w:ascii="ＭＳ ゴシック" w:eastAsia="ＭＳ ゴシック" w:hAnsi="ＭＳ ゴシック" w:hint="eastAsia"/>
                <w:sz w:val="18"/>
              </w:rPr>
              <w:t>事業計画書の計</w:t>
            </w:r>
            <w:r w:rsidR="00FB5221">
              <w:rPr>
                <w:rFonts w:ascii="ＭＳ ゴシック" w:eastAsia="ＭＳ ゴシック" w:hAnsi="ＭＳ ゴシック" w:hint="eastAsia"/>
                <w:sz w:val="18"/>
              </w:rPr>
              <w:t>から転記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F2D0E" w:rsidRDefault="001C12C7" w:rsidP="00643736">
            <w:pPr>
              <w:jc w:val="left"/>
              <w:rPr>
                <w:sz w:val="16"/>
              </w:rPr>
            </w:pPr>
            <w:r w:rsidRPr="001C12C7">
              <w:rPr>
                <w:rFonts w:hint="eastAsia"/>
                <w:sz w:val="16"/>
              </w:rPr>
              <w:t>回数×</w:t>
            </w:r>
            <w:r w:rsidRPr="001C12C7">
              <w:rPr>
                <w:sz w:val="16"/>
              </w:rPr>
              <w:t>10,000円</w:t>
            </w:r>
            <w:r w:rsidR="00D44976">
              <w:rPr>
                <w:rFonts w:hint="eastAsia"/>
                <w:sz w:val="16"/>
              </w:rPr>
              <w:t xml:space="preserve">　</w:t>
            </w:r>
            <w:r w:rsidR="00740120">
              <w:rPr>
                <w:rFonts w:hint="eastAsia"/>
                <w:sz w:val="16"/>
              </w:rPr>
              <w:t xml:space="preserve">　</w:t>
            </w:r>
            <w:r w:rsidR="00EF2D0E" w:rsidRPr="00344756">
              <w:rPr>
                <w:rFonts w:hint="eastAsia"/>
                <w:sz w:val="16"/>
                <w:u w:val="single"/>
              </w:rPr>
              <w:t>上限</w:t>
            </w:r>
            <w:r w:rsidR="000F1BCE" w:rsidRPr="00344756">
              <w:rPr>
                <w:rFonts w:hint="eastAsia"/>
                <w:sz w:val="16"/>
                <w:u w:val="single"/>
              </w:rPr>
              <w:t>50</w:t>
            </w:r>
            <w:r w:rsidR="00EF2D0E" w:rsidRPr="00344756">
              <w:rPr>
                <w:rFonts w:hint="eastAsia"/>
                <w:sz w:val="16"/>
                <w:u w:val="single"/>
              </w:rPr>
              <w:t>0,000円</w:t>
            </w:r>
          </w:p>
          <w:p w:rsidR="00EF2D0E" w:rsidRPr="00EF2D0E" w:rsidRDefault="0020480A" w:rsidP="00740120">
            <w:pPr>
              <w:spacing w:line="360" w:lineRule="auto"/>
              <w:ind w:left="130" w:rightChars="100" w:right="210"/>
              <w:jc w:val="right"/>
              <w:rPr>
                <w:rFonts w:ascii="BIZ UDゴシック" w:eastAsia="BIZ UDゴシック" w:hAnsi="BIZ UDゴシック"/>
                <w:b/>
                <w:sz w:val="22"/>
              </w:rPr>
            </w:pPr>
            <w:r w:rsidRPr="0020480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円</w:t>
            </w:r>
          </w:p>
        </w:tc>
      </w:tr>
      <w:tr w:rsidR="007566EC" w:rsidTr="00643736">
        <w:trPr>
          <w:trHeight w:val="850"/>
        </w:trPr>
        <w:tc>
          <w:tcPr>
            <w:tcW w:w="5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6EC" w:rsidRDefault="00684A6D" w:rsidP="008845A0">
            <w:pPr>
              <w:spacing w:line="276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84A6D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7566EC" w:rsidRPr="00165F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八戸こども宅食おすそわけ便</w:t>
            </w:r>
          </w:p>
          <w:p w:rsidR="00643736" w:rsidRPr="00156EF0" w:rsidRDefault="00643736" w:rsidP="00643736">
            <w:pPr>
              <w:spacing w:line="276" w:lineRule="auto"/>
              <w:ind w:leftChars="450" w:left="945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04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●年間実施予定回数　</w:t>
            </w:r>
            <w:r w:rsidRPr="007B06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５回 ・ ６</w:t>
            </w:r>
            <w:r w:rsidRPr="007B069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（〇をする）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736" w:rsidRDefault="00643736" w:rsidP="00643736">
            <w:pPr>
              <w:spacing w:line="276" w:lineRule="auto"/>
              <w:ind w:rightChars="100" w:right="210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hint="eastAsia"/>
                <w:sz w:val="16"/>
              </w:rPr>
              <w:t>5</w:t>
            </w:r>
            <w:r w:rsidRPr="00EF2D0E">
              <w:rPr>
                <w:rFonts w:hint="eastAsia"/>
                <w:sz w:val="16"/>
              </w:rPr>
              <w:t>0,000円</w:t>
            </w:r>
            <w:r>
              <w:rPr>
                <w:rFonts w:hint="eastAsia"/>
                <w:sz w:val="16"/>
              </w:rPr>
              <w:t>か60,000円のいずれか</w:t>
            </w:r>
          </w:p>
          <w:p w:rsidR="007566EC" w:rsidRPr="0020480A" w:rsidRDefault="005D3942" w:rsidP="007566EC">
            <w:pPr>
              <w:spacing w:line="276" w:lineRule="auto"/>
              <w:ind w:rightChars="100" w:right="210"/>
              <w:jc w:val="righ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7566EC" w:rsidRPr="0020480A">
              <w:rPr>
                <w:rFonts w:ascii="BIZ UDゴシック" w:eastAsia="BIZ UDゴシック" w:hAnsi="BIZ UDゴシック" w:hint="eastAsia"/>
                <w:b/>
                <w:sz w:val="22"/>
              </w:rPr>
              <w:t>円</w:t>
            </w:r>
          </w:p>
        </w:tc>
      </w:tr>
      <w:tr w:rsidR="0020480A" w:rsidTr="00643736">
        <w:trPr>
          <w:trHeight w:val="850"/>
        </w:trPr>
        <w:tc>
          <w:tcPr>
            <w:tcW w:w="539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0480A" w:rsidRPr="00684A6D" w:rsidRDefault="0020480A" w:rsidP="0020480A">
            <w:pPr>
              <w:spacing w:line="276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計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0480A" w:rsidRPr="0020480A" w:rsidRDefault="005D3942" w:rsidP="007566EC">
            <w:pPr>
              <w:spacing w:line="276" w:lineRule="auto"/>
              <w:ind w:rightChars="100" w:right="210"/>
              <w:jc w:val="righ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20480A" w:rsidRPr="0020480A">
              <w:rPr>
                <w:rFonts w:ascii="BIZ UDゴシック" w:eastAsia="BIZ UDゴシック" w:hAnsi="BIZ UDゴシック" w:hint="eastAsia"/>
                <w:b/>
                <w:sz w:val="22"/>
              </w:rPr>
              <w:t>円</w:t>
            </w:r>
          </w:p>
        </w:tc>
      </w:tr>
    </w:tbl>
    <w:p w:rsidR="00C74D28" w:rsidRPr="007B4CB5" w:rsidRDefault="00684A6D" w:rsidP="00123BB8">
      <w:pPr>
        <w:pStyle w:val="2"/>
      </w:pPr>
      <w:r>
        <w:rPr>
          <w:rFonts w:hint="eastAsia"/>
        </w:rPr>
        <w:t>２</w:t>
      </w:r>
      <w:r w:rsidR="00C74D28" w:rsidRPr="007B4CB5">
        <w:rPr>
          <w:rFonts w:hint="eastAsia"/>
        </w:rPr>
        <w:t xml:space="preserve">　振込口座情報（申請者名義の口座）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0"/>
        <w:gridCol w:w="282"/>
        <w:gridCol w:w="284"/>
        <w:gridCol w:w="284"/>
        <w:gridCol w:w="284"/>
        <w:gridCol w:w="1133"/>
        <w:gridCol w:w="283"/>
        <w:gridCol w:w="284"/>
        <w:gridCol w:w="283"/>
        <w:gridCol w:w="288"/>
        <w:gridCol w:w="850"/>
        <w:gridCol w:w="404"/>
        <w:gridCol w:w="404"/>
        <w:gridCol w:w="404"/>
        <w:gridCol w:w="404"/>
        <w:gridCol w:w="404"/>
        <w:gridCol w:w="404"/>
        <w:gridCol w:w="405"/>
      </w:tblGrid>
      <w:tr w:rsidR="00C74D28" w:rsidRPr="00B81C49" w:rsidTr="002E0C54">
        <w:trPr>
          <w:trHeight w:val="340"/>
        </w:trPr>
        <w:tc>
          <w:tcPr>
            <w:tcW w:w="2544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F3064A" w:rsidRDefault="00C74D28" w:rsidP="002D150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F3064A">
              <w:rPr>
                <w:rFonts w:hint="eastAsia"/>
                <w:sz w:val="18"/>
                <w:szCs w:val="16"/>
              </w:rPr>
              <w:t>振込先金融機関名</w:t>
            </w:r>
          </w:p>
        </w:tc>
        <w:tc>
          <w:tcPr>
            <w:tcW w:w="2271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F3064A" w:rsidRDefault="00C74D28" w:rsidP="002D150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F3064A">
              <w:rPr>
                <w:rFonts w:hint="eastAsia"/>
                <w:sz w:val="18"/>
                <w:szCs w:val="16"/>
              </w:rPr>
              <w:t>支店名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F3064A" w:rsidRDefault="00C74D28" w:rsidP="002D150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F3064A">
              <w:rPr>
                <w:rFonts w:hint="eastAsia"/>
                <w:sz w:val="18"/>
                <w:szCs w:val="16"/>
              </w:rPr>
              <w:t>種目</w:t>
            </w:r>
          </w:p>
        </w:tc>
        <w:tc>
          <w:tcPr>
            <w:tcW w:w="2829" w:type="dxa"/>
            <w:gridSpan w:val="7"/>
            <w:shd w:val="clear" w:color="auto" w:fill="D9D9D9" w:themeFill="background1" w:themeFillShade="D9"/>
            <w:vAlign w:val="center"/>
          </w:tcPr>
          <w:p w:rsidR="00C74D28" w:rsidRPr="00F3064A" w:rsidRDefault="00C74D28" w:rsidP="002D150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F3064A">
              <w:rPr>
                <w:rFonts w:hint="eastAsia"/>
                <w:sz w:val="18"/>
                <w:szCs w:val="16"/>
              </w:rPr>
              <w:t>口座番号（右詰め）</w:t>
            </w:r>
          </w:p>
        </w:tc>
      </w:tr>
      <w:tr w:rsidR="00DF582C" w:rsidRPr="00B81C49" w:rsidTr="001A5698">
        <w:trPr>
          <w:trHeight w:val="641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F582C" w:rsidRPr="00DF582C" w:rsidRDefault="00DF582C" w:rsidP="00DF582C">
            <w:pPr>
              <w:wordWrap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F582C" w:rsidRPr="00165FB7" w:rsidRDefault="00DF582C" w:rsidP="003144FA">
            <w:pPr>
              <w:wordWrap w:val="0"/>
              <w:jc w:val="right"/>
              <w:rPr>
                <w:sz w:val="16"/>
                <w:szCs w:val="16"/>
              </w:rPr>
            </w:pPr>
            <w:r w:rsidRPr="00165FB7">
              <w:rPr>
                <w:rFonts w:hint="eastAsia"/>
                <w:sz w:val="16"/>
                <w:szCs w:val="16"/>
              </w:rPr>
              <w:t>銀行・金庫</w:t>
            </w:r>
          </w:p>
          <w:p w:rsidR="00DF582C" w:rsidRPr="00577D61" w:rsidRDefault="00DF582C" w:rsidP="003144FA">
            <w:pPr>
              <w:wordWrap w:val="0"/>
              <w:jc w:val="right"/>
              <w:rPr>
                <w:sz w:val="14"/>
                <w:szCs w:val="16"/>
              </w:rPr>
            </w:pPr>
            <w:r w:rsidRPr="00165FB7">
              <w:rPr>
                <w:rFonts w:hint="eastAsia"/>
                <w:sz w:val="16"/>
                <w:szCs w:val="16"/>
              </w:rPr>
              <w:t>組合・農協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DF582C" w:rsidRPr="00DF582C" w:rsidRDefault="00DF582C" w:rsidP="00DF582C">
            <w:pPr>
              <w:wordWrap w:val="0"/>
              <w:jc w:val="center"/>
              <w:rPr>
                <w:sz w:val="20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F582C" w:rsidRPr="00165FB7" w:rsidRDefault="00DF582C" w:rsidP="003144FA">
            <w:pPr>
              <w:wordWrap w:val="0"/>
              <w:jc w:val="center"/>
              <w:rPr>
                <w:sz w:val="16"/>
                <w:szCs w:val="16"/>
              </w:rPr>
            </w:pPr>
            <w:r w:rsidRPr="00165FB7">
              <w:rPr>
                <w:rFonts w:hint="eastAsia"/>
                <w:sz w:val="16"/>
                <w:szCs w:val="16"/>
              </w:rPr>
              <w:t>本店</w:t>
            </w:r>
          </w:p>
          <w:p w:rsidR="00DF582C" w:rsidRPr="00165FB7" w:rsidRDefault="00DF582C" w:rsidP="00DF582C">
            <w:pPr>
              <w:wordWrap w:val="0"/>
              <w:jc w:val="center"/>
              <w:rPr>
                <w:sz w:val="16"/>
                <w:szCs w:val="16"/>
              </w:rPr>
            </w:pPr>
            <w:r w:rsidRPr="00165FB7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2C" w:rsidRPr="00370FC2" w:rsidRDefault="00DF582C" w:rsidP="00DF582C">
            <w:pPr>
              <w:jc w:val="center"/>
              <w:rPr>
                <w:sz w:val="16"/>
                <w:szCs w:val="16"/>
              </w:rPr>
            </w:pPr>
            <w:r w:rsidRPr="00370FC2">
              <w:rPr>
                <w:rFonts w:hint="eastAsia"/>
                <w:sz w:val="16"/>
                <w:szCs w:val="16"/>
              </w:rPr>
              <w:t>□普通</w:t>
            </w:r>
          </w:p>
          <w:p w:rsidR="00DF582C" w:rsidRPr="00370FC2" w:rsidRDefault="00DF582C" w:rsidP="00154001">
            <w:pPr>
              <w:jc w:val="center"/>
              <w:rPr>
                <w:sz w:val="16"/>
                <w:szCs w:val="16"/>
              </w:rPr>
            </w:pPr>
            <w:r w:rsidRPr="00370FC2">
              <w:rPr>
                <w:rFonts w:hint="eastAsia"/>
                <w:sz w:val="16"/>
                <w:szCs w:val="16"/>
              </w:rPr>
              <w:t>□当座</w:t>
            </w:r>
          </w:p>
        </w:tc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582C" w:rsidRPr="00B81C49" w:rsidRDefault="00DF582C" w:rsidP="00DF582C">
            <w:pPr>
              <w:rPr>
                <w:sz w:val="16"/>
                <w:szCs w:val="16"/>
              </w:rPr>
            </w:pPr>
          </w:p>
        </w:tc>
      </w:tr>
      <w:tr w:rsidR="00C74D28" w:rsidRPr="00B81C49" w:rsidTr="002E0C54">
        <w:trPr>
          <w:trHeight w:val="354"/>
        </w:trPr>
        <w:tc>
          <w:tcPr>
            <w:tcW w:w="1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  <w:r w:rsidRPr="0087066E">
              <w:rPr>
                <w:rFonts w:hint="eastAsia"/>
                <w:sz w:val="14"/>
                <w:szCs w:val="16"/>
              </w:rPr>
              <w:t>金融機関コード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  <w:r w:rsidRPr="0087066E">
              <w:rPr>
                <w:rFonts w:hint="eastAsia"/>
                <w:sz w:val="14"/>
                <w:szCs w:val="16"/>
              </w:rPr>
              <w:t>支店コード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87066E" w:rsidRDefault="00C74D28" w:rsidP="002D1508">
            <w:pPr>
              <w:spacing w:line="180" w:lineRule="exac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C74D28" w:rsidRPr="00B81C49" w:rsidTr="002E0C54">
        <w:trPr>
          <w:trHeight w:val="475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F3064A" w:rsidRDefault="00C74D28" w:rsidP="002D150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F3064A"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6802" w:type="dxa"/>
            <w:gridSpan w:val="16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74D28" w:rsidRPr="001F6C7E" w:rsidRDefault="00C74D28" w:rsidP="007E57A8">
            <w:pPr>
              <w:rPr>
                <w:sz w:val="14"/>
                <w:szCs w:val="16"/>
              </w:rPr>
            </w:pPr>
            <w:r w:rsidRPr="001F6C7E">
              <w:rPr>
                <w:rFonts w:hint="eastAsia"/>
                <w:sz w:val="14"/>
                <w:szCs w:val="16"/>
              </w:rPr>
              <w:t>フリガナ</w:t>
            </w:r>
            <w:r w:rsidR="00DF582C">
              <w:rPr>
                <w:rFonts w:hint="eastAsia"/>
                <w:sz w:val="14"/>
                <w:szCs w:val="16"/>
              </w:rPr>
              <w:t xml:space="preserve">　</w:t>
            </w:r>
          </w:p>
        </w:tc>
      </w:tr>
      <w:tr w:rsidR="00C74D28" w:rsidRPr="00B81C49" w:rsidTr="002E0C54">
        <w:trPr>
          <w:trHeight w:val="618"/>
        </w:trPr>
        <w:tc>
          <w:tcPr>
            <w:tcW w:w="1692" w:type="dxa"/>
            <w:gridSpan w:val="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4D28" w:rsidRPr="00B81C49" w:rsidRDefault="00C74D28" w:rsidP="002D1508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6802" w:type="dxa"/>
            <w:gridSpan w:val="1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4D28" w:rsidRPr="00DF582C" w:rsidRDefault="00C74D28" w:rsidP="007E57A8">
            <w:pPr>
              <w:rPr>
                <w:szCs w:val="16"/>
              </w:rPr>
            </w:pPr>
          </w:p>
        </w:tc>
      </w:tr>
    </w:tbl>
    <w:p w:rsidR="00C74D28" w:rsidRPr="007B4CB5" w:rsidRDefault="00801506" w:rsidP="00E169BE">
      <w:pPr>
        <w:pStyle w:val="2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69950" cy="31369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64C" w:rsidRPr="00801506" w:rsidRDefault="0088564C" w:rsidP="004B34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0150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【裏面へ】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68.5pt;height:2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" filled="f" stroked="f" strokeweight=".5pt">
                <v:textbox inset="0,1mm,0,1mm">
                  <w:txbxContent>
                    <w:p w:rsidR="0088564C" w:rsidRPr="00801506" w:rsidRDefault="0088564C" w:rsidP="004B349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0150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【裏面へ】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C5D1E">
        <w:rPr>
          <w:sz w:val="20"/>
        </w:rPr>
        <w:br w:type="page"/>
      </w:r>
      <w:r w:rsidR="005B0E63" w:rsidRPr="00B179D3">
        <w:rPr>
          <w:rFonts w:hint="eastAsia"/>
        </w:rPr>
        <w:lastRenderedPageBreak/>
        <w:t>３</w:t>
      </w:r>
      <w:r w:rsidR="00C74D28" w:rsidRPr="00B179D3">
        <w:rPr>
          <w:rFonts w:hint="eastAsia"/>
        </w:rPr>
        <w:t xml:space="preserve">　</w:t>
      </w:r>
      <w:r w:rsidR="00CD4220" w:rsidRPr="00B179D3">
        <w:rPr>
          <w:rFonts w:hint="eastAsia"/>
        </w:rPr>
        <w:t>確認</w:t>
      </w:r>
      <w:r w:rsidR="00C74D28" w:rsidRPr="00B179D3">
        <w:rPr>
          <w:rFonts w:hint="eastAsia"/>
        </w:rPr>
        <w:t>事項</w:t>
      </w:r>
    </w:p>
    <w:p w:rsidR="00C74D28" w:rsidRPr="00102285" w:rsidRDefault="0067607A" w:rsidP="002F46EF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□</w:t>
      </w:r>
      <w:r w:rsidR="00C74D28" w:rsidRPr="00102285">
        <w:rPr>
          <w:rFonts w:hint="eastAsia"/>
          <w:sz w:val="20"/>
        </w:rPr>
        <w:t>申請者は、</w:t>
      </w:r>
      <w:r w:rsidR="002F46EF">
        <w:rPr>
          <w:rFonts w:hint="eastAsia"/>
          <w:sz w:val="20"/>
        </w:rPr>
        <w:t>給付申請に当たり</w:t>
      </w:r>
      <w:r w:rsidR="00376FAF">
        <w:rPr>
          <w:rFonts w:hint="eastAsia"/>
          <w:sz w:val="20"/>
        </w:rPr>
        <w:t>、</w:t>
      </w:r>
      <w:r w:rsidR="00D27E7D">
        <w:rPr>
          <w:rFonts w:hint="eastAsia"/>
          <w:sz w:val="20"/>
        </w:rPr>
        <w:t>市税の納付状況について</w:t>
      </w:r>
      <w:r w:rsidR="002F46EF">
        <w:rPr>
          <w:rFonts w:hint="eastAsia"/>
          <w:sz w:val="20"/>
        </w:rPr>
        <w:t>市長が調査することに同意します。</w:t>
      </w:r>
    </w:p>
    <w:p w:rsidR="00C74D28" w:rsidRDefault="0067607A" w:rsidP="00C74D28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□</w:t>
      </w:r>
      <w:r w:rsidR="00376FAF">
        <w:rPr>
          <w:rFonts w:hint="eastAsia"/>
          <w:sz w:val="20"/>
        </w:rPr>
        <w:t>申請者は、本支援</w:t>
      </w:r>
      <w:r w:rsidR="00C74D28">
        <w:rPr>
          <w:rFonts w:hint="eastAsia"/>
          <w:sz w:val="20"/>
        </w:rPr>
        <w:t>金に係る</w:t>
      </w:r>
      <w:r w:rsidR="002F46EF">
        <w:rPr>
          <w:rFonts w:hint="eastAsia"/>
          <w:sz w:val="20"/>
        </w:rPr>
        <w:t>事業の収入及び支出を明らかにした帳簿を整備し、給付を受けた日の属する年度の</w:t>
      </w:r>
      <w:r w:rsidR="00C74D28" w:rsidRPr="004C48E8">
        <w:rPr>
          <w:rFonts w:hint="eastAsia"/>
          <w:sz w:val="20"/>
        </w:rPr>
        <w:t>翌年度から５年間保管</w:t>
      </w:r>
      <w:r w:rsidR="00C74D28">
        <w:rPr>
          <w:rFonts w:hint="eastAsia"/>
          <w:sz w:val="20"/>
        </w:rPr>
        <w:t>することに同意します。</w:t>
      </w:r>
    </w:p>
    <w:p w:rsidR="00C74D28" w:rsidRDefault="0067607A" w:rsidP="00C74D28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□</w:t>
      </w:r>
      <w:r w:rsidR="00C74D28">
        <w:rPr>
          <w:rFonts w:hint="eastAsia"/>
          <w:sz w:val="20"/>
        </w:rPr>
        <w:t>申請者は（法人にあっては代表者）は、</w:t>
      </w:r>
      <w:r w:rsidR="00C74D28" w:rsidRPr="001272DE">
        <w:rPr>
          <w:rFonts w:hint="eastAsia"/>
          <w:sz w:val="20"/>
        </w:rPr>
        <w:t>暴力団員による不当な行為の防止等に関する法律</w:t>
      </w:r>
      <w:r w:rsidR="00C74D28">
        <w:rPr>
          <w:rFonts w:hint="eastAsia"/>
          <w:sz w:val="20"/>
        </w:rPr>
        <w:t>（平成３年法律第77号）第２条第</w:t>
      </w:r>
      <w:r w:rsidR="00376FAF">
        <w:rPr>
          <w:rFonts w:hint="eastAsia"/>
          <w:sz w:val="20"/>
        </w:rPr>
        <w:t>２</w:t>
      </w:r>
      <w:r w:rsidR="00C74D28">
        <w:rPr>
          <w:rFonts w:hint="eastAsia"/>
          <w:sz w:val="20"/>
        </w:rPr>
        <w:t>号に規定する暴力団</w:t>
      </w:r>
      <w:r w:rsidR="00376FAF">
        <w:rPr>
          <w:rFonts w:hint="eastAsia"/>
          <w:sz w:val="20"/>
        </w:rPr>
        <w:t>に関係する者ではありません</w:t>
      </w:r>
      <w:r w:rsidR="00C74D28">
        <w:rPr>
          <w:rFonts w:hint="eastAsia"/>
          <w:sz w:val="20"/>
        </w:rPr>
        <w:t>。</w:t>
      </w:r>
    </w:p>
    <w:p w:rsidR="00C74D28" w:rsidRDefault="0067607A" w:rsidP="0049795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□</w:t>
      </w:r>
      <w:r w:rsidR="00C74D28">
        <w:rPr>
          <w:rFonts w:hint="eastAsia"/>
          <w:sz w:val="20"/>
        </w:rPr>
        <w:t>実施事業については、当面の間、継続して実施します。</w:t>
      </w:r>
    </w:p>
    <w:p w:rsidR="0067607A" w:rsidRDefault="0067607A" w:rsidP="0049795A">
      <w:pPr>
        <w:ind w:firstLineChars="100" w:firstLine="200"/>
        <w:rPr>
          <w:sz w:val="20"/>
        </w:rPr>
      </w:pPr>
      <w:r w:rsidRPr="009F55C7">
        <w:rPr>
          <w:rFonts w:hint="eastAsia"/>
          <w:sz w:val="20"/>
        </w:rPr>
        <w:t>□市HP</w:t>
      </w:r>
      <w:r w:rsidR="009A142F" w:rsidRPr="009F55C7">
        <w:rPr>
          <w:rFonts w:hint="eastAsia"/>
          <w:sz w:val="20"/>
        </w:rPr>
        <w:t>等において、</w:t>
      </w:r>
      <w:r w:rsidR="00CD4220" w:rsidRPr="009F55C7">
        <w:rPr>
          <w:rFonts w:hint="eastAsia"/>
          <w:sz w:val="20"/>
        </w:rPr>
        <w:t>当団体</w:t>
      </w:r>
      <w:r w:rsidR="00900286" w:rsidRPr="009F55C7">
        <w:rPr>
          <w:rFonts w:hint="eastAsia"/>
          <w:sz w:val="20"/>
        </w:rPr>
        <w:t>が</w:t>
      </w:r>
      <w:r w:rsidRPr="009F55C7">
        <w:rPr>
          <w:rFonts w:hint="eastAsia"/>
          <w:sz w:val="20"/>
        </w:rPr>
        <w:t>活動</w:t>
      </w:r>
      <w:r w:rsidR="00593FEA" w:rsidRPr="009F55C7">
        <w:rPr>
          <w:rFonts w:hint="eastAsia"/>
          <w:sz w:val="20"/>
        </w:rPr>
        <w:t>していることを</w:t>
      </w:r>
      <w:r w:rsidRPr="009F55C7">
        <w:rPr>
          <w:rFonts w:hint="eastAsia"/>
          <w:sz w:val="20"/>
        </w:rPr>
        <w:t>公表</w:t>
      </w:r>
      <w:r w:rsidR="00593FEA" w:rsidRPr="009F55C7">
        <w:rPr>
          <w:rFonts w:hint="eastAsia"/>
          <w:sz w:val="20"/>
        </w:rPr>
        <w:t>する</w:t>
      </w:r>
      <w:r w:rsidRPr="009F55C7">
        <w:rPr>
          <w:rFonts w:hint="eastAsia"/>
          <w:sz w:val="20"/>
        </w:rPr>
        <w:t>ことに同意します。</w:t>
      </w:r>
    </w:p>
    <w:p w:rsidR="00CD4220" w:rsidRDefault="00CD4220" w:rsidP="00CD4220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※上記全てにチェックが</w:t>
      </w:r>
      <w:r w:rsidR="00A94C77">
        <w:rPr>
          <w:rFonts w:hint="eastAsia"/>
          <w:sz w:val="20"/>
        </w:rPr>
        <w:t>必要です</w:t>
      </w:r>
      <w:r>
        <w:rPr>
          <w:rFonts w:hint="eastAsia"/>
          <w:sz w:val="20"/>
        </w:rPr>
        <w:t>。</w:t>
      </w:r>
    </w:p>
    <w:p w:rsidR="00CD4220" w:rsidRDefault="00CD4220">
      <w:pPr>
        <w:rPr>
          <w:sz w:val="20"/>
        </w:rPr>
      </w:pPr>
    </w:p>
    <w:p w:rsidR="004C48E8" w:rsidRPr="007B4CB5" w:rsidRDefault="005B0E63" w:rsidP="00123BB8">
      <w:pPr>
        <w:pStyle w:val="2"/>
      </w:pPr>
      <w:r>
        <w:rPr>
          <w:rFonts w:hint="eastAsia"/>
        </w:rPr>
        <w:t>４</w:t>
      </w:r>
      <w:r w:rsidR="0087066E" w:rsidRPr="007B4CB5">
        <w:rPr>
          <w:rFonts w:hint="eastAsia"/>
        </w:rPr>
        <w:t xml:space="preserve">　提出書類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8"/>
      </w:tblGrid>
      <w:tr w:rsidR="00596B3A" w:rsidTr="00E25CD3">
        <w:trPr>
          <w:trHeight w:val="2041"/>
        </w:trPr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B3A" w:rsidRPr="00B179D3" w:rsidRDefault="00596B3A" w:rsidP="00E169BE">
            <w:pPr>
              <w:ind w:leftChars="50" w:left="507" w:hangingChars="200" w:hanging="402"/>
              <w:rPr>
                <w:sz w:val="20"/>
              </w:rPr>
            </w:pPr>
            <w:r w:rsidRPr="00B179D3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="00376FAF">
              <w:rPr>
                <w:rFonts w:hint="eastAsia"/>
                <w:sz w:val="20"/>
              </w:rPr>
              <w:t xml:space="preserve">　『</w:t>
            </w:r>
            <w:r w:rsidR="00D27E7D">
              <w:rPr>
                <w:rFonts w:hint="eastAsia"/>
                <w:sz w:val="20"/>
              </w:rPr>
              <w:t>令和７年度</w:t>
            </w:r>
            <w:r w:rsidR="00376FAF">
              <w:rPr>
                <w:rFonts w:hint="eastAsia"/>
                <w:sz w:val="20"/>
              </w:rPr>
              <w:t>八戸市子ども食堂等物価高騰対策</w:t>
            </w:r>
            <w:r w:rsidRPr="00B179D3">
              <w:rPr>
                <w:rFonts w:hint="eastAsia"/>
                <w:sz w:val="20"/>
              </w:rPr>
              <w:t>支援金給付申請</w:t>
            </w:r>
            <w:r w:rsidR="00E169BE">
              <w:rPr>
                <w:rFonts w:hint="eastAsia"/>
                <w:sz w:val="20"/>
              </w:rPr>
              <w:t>（請求）</w:t>
            </w:r>
            <w:r w:rsidRPr="00B179D3">
              <w:rPr>
                <w:rFonts w:hint="eastAsia"/>
                <w:sz w:val="20"/>
              </w:rPr>
              <w:t>書兼口座振替申出書』（本書）</w:t>
            </w:r>
          </w:p>
          <w:p w:rsidR="0020480A" w:rsidRPr="00B179D3" w:rsidRDefault="0020480A" w:rsidP="008F736C">
            <w:pPr>
              <w:ind w:leftChars="50" w:left="507" w:hangingChars="200" w:hanging="402"/>
              <w:rPr>
                <w:sz w:val="20"/>
              </w:rPr>
            </w:pPr>
            <w:r w:rsidRPr="00B179D3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B179D3">
              <w:rPr>
                <w:rFonts w:hint="eastAsia"/>
                <w:sz w:val="20"/>
              </w:rPr>
              <w:t xml:space="preserve">　</w:t>
            </w:r>
            <w:r w:rsidR="008F736C" w:rsidRPr="00315E8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子ども食堂の</w:t>
            </w:r>
            <w:r w:rsidR="00D27E7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支援金を申請</w:t>
            </w:r>
            <w:r w:rsidR="008F736C" w:rsidRPr="00315E8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する場合は</w:t>
            </w:r>
            <w:r w:rsidR="008F736C">
              <w:rPr>
                <w:rFonts w:hint="eastAsia"/>
                <w:sz w:val="20"/>
              </w:rPr>
              <w:t>、</w:t>
            </w:r>
            <w:r w:rsidR="00376FAF">
              <w:rPr>
                <w:rFonts w:hint="eastAsia"/>
                <w:sz w:val="20"/>
              </w:rPr>
              <w:t>『</w:t>
            </w:r>
            <w:r w:rsidR="00D27E7D">
              <w:rPr>
                <w:rFonts w:hint="eastAsia"/>
                <w:sz w:val="20"/>
              </w:rPr>
              <w:t>令和７年度</w:t>
            </w:r>
            <w:r w:rsidR="00376FAF">
              <w:rPr>
                <w:rFonts w:hint="eastAsia"/>
                <w:sz w:val="20"/>
              </w:rPr>
              <w:t>八戸市子ども食堂等物価高騰対策</w:t>
            </w:r>
            <w:r w:rsidRPr="00B179D3">
              <w:rPr>
                <w:rFonts w:hint="eastAsia"/>
                <w:sz w:val="20"/>
              </w:rPr>
              <w:t>支援金</w:t>
            </w:r>
            <w:r w:rsidR="007F1266" w:rsidRPr="00B179D3">
              <w:rPr>
                <w:rFonts w:hint="eastAsia"/>
                <w:sz w:val="20"/>
              </w:rPr>
              <w:t>事業計画書</w:t>
            </w:r>
            <w:r w:rsidRPr="00B179D3">
              <w:rPr>
                <w:rFonts w:hint="eastAsia"/>
                <w:sz w:val="20"/>
              </w:rPr>
              <w:t>』（</w:t>
            </w:r>
            <w:r w:rsidR="00E169BE">
              <w:rPr>
                <w:rFonts w:hint="eastAsia"/>
                <w:sz w:val="20"/>
              </w:rPr>
              <w:t>別記</w:t>
            </w:r>
            <w:r w:rsidR="00DF69E7">
              <w:rPr>
                <w:rFonts w:hint="eastAsia"/>
                <w:sz w:val="20"/>
              </w:rPr>
              <w:t>第２</w:t>
            </w:r>
            <w:r w:rsidR="007F1266" w:rsidRPr="00B179D3">
              <w:rPr>
                <w:rFonts w:hint="eastAsia"/>
                <w:sz w:val="20"/>
              </w:rPr>
              <w:t>号</w:t>
            </w:r>
            <w:r w:rsidR="00E169BE">
              <w:rPr>
                <w:rFonts w:hint="eastAsia"/>
                <w:sz w:val="20"/>
              </w:rPr>
              <w:t>様式</w:t>
            </w:r>
            <w:r w:rsidRPr="00B179D3">
              <w:rPr>
                <w:rFonts w:hint="eastAsia"/>
                <w:sz w:val="20"/>
              </w:rPr>
              <w:t>）</w:t>
            </w:r>
          </w:p>
          <w:p w:rsidR="00596B3A" w:rsidRPr="00B179D3" w:rsidRDefault="00596B3A" w:rsidP="0049795A">
            <w:pPr>
              <w:ind w:leftChars="50" w:left="105"/>
              <w:rPr>
                <w:sz w:val="20"/>
              </w:rPr>
            </w:pPr>
            <w:r w:rsidRPr="00B179D3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B179D3">
              <w:rPr>
                <w:rFonts w:hint="eastAsia"/>
                <w:sz w:val="20"/>
              </w:rPr>
              <w:t xml:space="preserve">　</w:t>
            </w:r>
            <w:r w:rsidR="002F46EF">
              <w:rPr>
                <w:rFonts w:hint="eastAsia"/>
                <w:sz w:val="20"/>
              </w:rPr>
              <w:t>振込先口座の通帳の写し</w:t>
            </w:r>
          </w:p>
          <w:p w:rsidR="00596B3A" w:rsidRPr="00B179D3" w:rsidRDefault="00596B3A" w:rsidP="0049795A">
            <w:pPr>
              <w:ind w:leftChars="50" w:left="105"/>
              <w:rPr>
                <w:sz w:val="20"/>
              </w:rPr>
            </w:pPr>
            <w:r w:rsidRPr="00B179D3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="002F46EF">
              <w:rPr>
                <w:rFonts w:hint="eastAsia"/>
                <w:sz w:val="20"/>
              </w:rPr>
              <w:t xml:space="preserve">　活動</w:t>
            </w:r>
            <w:r w:rsidR="00223C11" w:rsidRPr="00B179D3">
              <w:rPr>
                <w:rFonts w:hint="eastAsia"/>
                <w:sz w:val="20"/>
              </w:rPr>
              <w:t>内容</w:t>
            </w:r>
            <w:r w:rsidRPr="00B179D3">
              <w:rPr>
                <w:rFonts w:hint="eastAsia"/>
                <w:sz w:val="20"/>
              </w:rPr>
              <w:t>が確認できるもの（</w:t>
            </w:r>
            <w:r w:rsidR="00A55558" w:rsidRPr="00B179D3">
              <w:rPr>
                <w:rFonts w:hint="eastAsia"/>
                <w:sz w:val="20"/>
              </w:rPr>
              <w:t>パンフレット・</w:t>
            </w:r>
            <w:r w:rsidRPr="00B179D3">
              <w:rPr>
                <w:rFonts w:hint="eastAsia"/>
                <w:sz w:val="20"/>
              </w:rPr>
              <w:t>ＨＰのコピー</w:t>
            </w:r>
            <w:r w:rsidR="00A55558" w:rsidRPr="00B179D3">
              <w:rPr>
                <w:rFonts w:hint="eastAsia"/>
                <w:sz w:val="20"/>
              </w:rPr>
              <w:t>・チラシ・写真</w:t>
            </w:r>
            <w:r w:rsidRPr="00B179D3">
              <w:rPr>
                <w:rFonts w:hint="eastAsia"/>
                <w:sz w:val="20"/>
              </w:rPr>
              <w:t>等）</w:t>
            </w:r>
          </w:p>
          <w:p w:rsidR="00596B3A" w:rsidRPr="00B179D3" w:rsidRDefault="00596B3A" w:rsidP="0049795A">
            <w:pPr>
              <w:ind w:leftChars="50" w:left="105"/>
              <w:rPr>
                <w:sz w:val="20"/>
              </w:rPr>
            </w:pPr>
            <w:r w:rsidRPr="00B179D3">
              <w:rPr>
                <w:rFonts w:hint="eastAsia"/>
                <w:sz w:val="20"/>
              </w:rPr>
              <w:t xml:space="preserve">　　実施前等で上記がない場合は、団体の定款・会則等</w:t>
            </w:r>
          </w:p>
          <w:p w:rsidR="00596B3A" w:rsidRPr="00596B3A" w:rsidRDefault="00596B3A" w:rsidP="0049795A">
            <w:pPr>
              <w:ind w:leftChars="50" w:left="105" w:firstLineChars="100" w:firstLine="200"/>
              <w:rPr>
                <w:sz w:val="20"/>
              </w:rPr>
            </w:pPr>
            <w:r w:rsidRPr="00B179D3">
              <w:rPr>
                <w:rFonts w:hint="eastAsia"/>
                <w:sz w:val="20"/>
              </w:rPr>
              <w:t>※必要に応じて、上記以外の書類等を求めることがあります</w:t>
            </w:r>
            <w:r w:rsidR="004768E3" w:rsidRPr="00B179D3">
              <w:rPr>
                <w:rFonts w:hint="eastAsia"/>
                <w:sz w:val="20"/>
              </w:rPr>
              <w:t>。</w:t>
            </w:r>
          </w:p>
        </w:tc>
      </w:tr>
    </w:tbl>
    <w:p w:rsidR="00596B3A" w:rsidRDefault="00596B3A">
      <w:pPr>
        <w:rPr>
          <w:sz w:val="20"/>
        </w:rPr>
      </w:pPr>
    </w:p>
    <w:p w:rsidR="001F6C7E" w:rsidRDefault="005B0E63" w:rsidP="00123BB8">
      <w:pPr>
        <w:pStyle w:val="2"/>
      </w:pPr>
      <w:r>
        <w:rPr>
          <w:rFonts w:hint="eastAsia"/>
        </w:rPr>
        <w:t>５</w:t>
      </w:r>
      <w:r w:rsidR="00E433A4" w:rsidRPr="00E433A4">
        <w:rPr>
          <w:rFonts w:hint="eastAsia"/>
        </w:rPr>
        <w:t xml:space="preserve">　担当者情報</w:t>
      </w:r>
    </w:p>
    <w:p w:rsidR="0043608D" w:rsidRDefault="0043608D" w:rsidP="0043608D">
      <w:pPr>
        <w:ind w:firstLineChars="100" w:firstLine="210"/>
      </w:pPr>
    </w:p>
    <w:p w:rsidR="0043608D" w:rsidRPr="0043608D" w:rsidRDefault="0043608D" w:rsidP="0043608D">
      <w:pPr>
        <w:ind w:firstLineChars="100" w:firstLine="210"/>
      </w:pPr>
      <w:r>
        <w:rPr>
          <w:rFonts w:hint="eastAsia"/>
        </w:rPr>
        <w:t>本事業に関して、直接ご連絡を取られる方を記載ください。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3112"/>
        <w:gridCol w:w="1273"/>
        <w:gridCol w:w="2257"/>
      </w:tblGrid>
      <w:tr w:rsidR="0043608D" w:rsidTr="0043608D">
        <w:trPr>
          <w:trHeight w:val="170"/>
        </w:trPr>
        <w:tc>
          <w:tcPr>
            <w:tcW w:w="1838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3608D" w:rsidRDefault="0043608D" w:rsidP="004360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御担当者様</w:t>
            </w:r>
          </w:p>
          <w:p w:rsidR="0043608D" w:rsidRDefault="0043608D" w:rsidP="004360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職・氏名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3608D" w:rsidRPr="00B134C4" w:rsidRDefault="0043608D" w:rsidP="0043608D">
            <w:pPr>
              <w:rPr>
                <w:sz w:val="14"/>
              </w:rPr>
            </w:pPr>
            <w:r w:rsidRPr="00156EF0">
              <w:rPr>
                <w:rFonts w:ascii="ＭＳ ゴシック" w:eastAsia="ＭＳ ゴシック" w:hAnsi="ＭＳ ゴシック" w:hint="eastAsia"/>
                <w:b/>
                <w:sz w:val="14"/>
              </w:rPr>
              <w:t>□</w:t>
            </w:r>
            <w:r w:rsidRPr="00B134C4">
              <w:rPr>
                <w:rFonts w:hint="eastAsia"/>
                <w:sz w:val="14"/>
              </w:rPr>
              <w:t>申請者と同一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3608D" w:rsidRDefault="0043608D" w:rsidP="004360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3608D" w:rsidRPr="00B134C4" w:rsidRDefault="0043608D" w:rsidP="0043608D">
            <w:pPr>
              <w:rPr>
                <w:sz w:val="14"/>
              </w:rPr>
            </w:pPr>
            <w:r w:rsidRPr="00156EF0">
              <w:rPr>
                <w:rFonts w:ascii="ＭＳ ゴシック" w:eastAsia="ＭＳ ゴシック" w:hAnsi="ＭＳ ゴシック" w:hint="eastAsia"/>
                <w:b/>
                <w:sz w:val="14"/>
              </w:rPr>
              <w:t>□</w:t>
            </w:r>
            <w:r w:rsidRPr="00B134C4">
              <w:rPr>
                <w:rFonts w:hint="eastAsia"/>
                <w:sz w:val="14"/>
              </w:rPr>
              <w:t>申請者と同一</w:t>
            </w:r>
          </w:p>
        </w:tc>
      </w:tr>
      <w:tr w:rsidR="0043608D" w:rsidTr="0043608D">
        <w:trPr>
          <w:trHeight w:val="907"/>
        </w:trPr>
        <w:tc>
          <w:tcPr>
            <w:tcW w:w="183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3608D" w:rsidRDefault="0043608D" w:rsidP="0043608D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3608D" w:rsidRDefault="0043608D" w:rsidP="0043608D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3608D" w:rsidRDefault="0043608D" w:rsidP="0043608D">
            <w:pPr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3608D" w:rsidRDefault="0043608D" w:rsidP="0043608D">
            <w:pPr>
              <w:rPr>
                <w:sz w:val="20"/>
              </w:rPr>
            </w:pPr>
          </w:p>
        </w:tc>
      </w:tr>
      <w:tr w:rsidR="0043608D" w:rsidTr="0043608D">
        <w:trPr>
          <w:trHeight w:val="794"/>
        </w:trPr>
        <w:tc>
          <w:tcPr>
            <w:tcW w:w="183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3608D" w:rsidRDefault="002F46EF" w:rsidP="004360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  <w:r w:rsidR="0043608D" w:rsidRPr="0043608D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6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08D" w:rsidRDefault="0043608D" w:rsidP="0043608D">
            <w:pPr>
              <w:rPr>
                <w:sz w:val="20"/>
              </w:rPr>
            </w:pPr>
          </w:p>
        </w:tc>
      </w:tr>
    </w:tbl>
    <w:p w:rsidR="0043608D" w:rsidRDefault="0043608D" w:rsidP="0043608D">
      <w:pPr>
        <w:jc w:val="right"/>
        <w:rPr>
          <w:sz w:val="20"/>
        </w:rPr>
      </w:pPr>
      <w:r>
        <w:rPr>
          <w:rFonts w:hint="eastAsia"/>
          <w:sz w:val="20"/>
        </w:rPr>
        <w:t>※メールは、市との事務連絡にのみ使用いたします</w:t>
      </w:r>
      <w:r w:rsidR="00E52239">
        <w:rPr>
          <w:rFonts w:hint="eastAsia"/>
          <w:sz w:val="20"/>
        </w:rPr>
        <w:t>。</w:t>
      </w:r>
    </w:p>
    <w:p w:rsidR="0043608D" w:rsidRDefault="0043608D">
      <w:pPr>
        <w:rPr>
          <w:sz w:val="20"/>
        </w:rPr>
      </w:pPr>
    </w:p>
    <w:sectPr w:rsidR="0043608D" w:rsidSect="003F2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701" w:bottom="1021" w:left="1701" w:header="737" w:footer="510" w:gutter="0"/>
      <w:pgNumType w:fmt="numberInDash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4A" w:rsidRDefault="009C094A" w:rsidP="001A4FAF">
      <w:r>
        <w:separator/>
      </w:r>
    </w:p>
  </w:endnote>
  <w:endnote w:type="continuationSeparator" w:id="0">
    <w:p w:rsidR="009C094A" w:rsidRDefault="009C094A" w:rsidP="001A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C6" w:rsidRDefault="007C46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E6" w:rsidRPr="00AE42E6" w:rsidRDefault="00AE42E6" w:rsidP="00AE42E6">
    <w:pPr>
      <w:pStyle w:val="a5"/>
      <w:jc w:val="center"/>
      <w:rPr>
        <w:rFonts w:ascii="ＭＳ ゴシック" w:eastAsia="ＭＳ ゴシック" w:hAnsi="ＭＳ ゴシック"/>
        <w:b/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E6" w:rsidRPr="00AE42E6" w:rsidRDefault="00AE42E6" w:rsidP="00AE42E6">
    <w:pPr>
      <w:pStyle w:val="a5"/>
      <w:jc w:val="center"/>
      <w:rPr>
        <w:rFonts w:ascii="ＭＳ ゴシック" w:eastAsia="ＭＳ ゴシック" w:hAnsi="ＭＳ ゴシック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4A" w:rsidRDefault="009C094A" w:rsidP="001A4FAF">
      <w:r>
        <w:separator/>
      </w:r>
    </w:p>
  </w:footnote>
  <w:footnote w:type="continuationSeparator" w:id="0">
    <w:p w:rsidR="009C094A" w:rsidRDefault="009C094A" w:rsidP="001A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C6" w:rsidRDefault="007C46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C6" w:rsidRDefault="007C46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BE" w:rsidRDefault="00E169BE" w:rsidP="009C5D1E">
    <w:pPr>
      <w:pStyle w:val="a3"/>
      <w:jc w:val="left"/>
      <w:rPr>
        <w:sz w:val="18"/>
      </w:rPr>
    </w:pPr>
    <w:r>
      <w:rPr>
        <w:rFonts w:hint="eastAsia"/>
        <w:sz w:val="18"/>
      </w:rPr>
      <w:t>別記</w:t>
    </w:r>
  </w:p>
  <w:p w:rsidR="009C5D1E" w:rsidRPr="007A14C9" w:rsidRDefault="009C5D1E" w:rsidP="009C5D1E">
    <w:pPr>
      <w:pStyle w:val="a3"/>
      <w:jc w:val="left"/>
      <w:rPr>
        <w:sz w:val="18"/>
      </w:rPr>
    </w:pPr>
    <w:r w:rsidRPr="007A14C9">
      <w:rPr>
        <w:rFonts w:hint="eastAsia"/>
        <w:sz w:val="18"/>
      </w:rPr>
      <w:t>第１号</w:t>
    </w:r>
    <w:r w:rsidR="00E169BE">
      <w:rPr>
        <w:rFonts w:hint="eastAsia"/>
        <w:sz w:val="18"/>
      </w:rPr>
      <w:t>様式</w:t>
    </w:r>
    <w:r w:rsidRPr="007A14C9">
      <w:rPr>
        <w:rFonts w:hint="eastAsia"/>
        <w:sz w:val="18"/>
      </w:rPr>
      <w:t>（第</w:t>
    </w:r>
    <w:r w:rsidR="007A14C9" w:rsidRPr="007A14C9">
      <w:rPr>
        <w:rFonts w:hint="eastAsia"/>
        <w:sz w:val="18"/>
      </w:rPr>
      <w:t>８</w:t>
    </w:r>
    <w:r w:rsidRPr="007A14C9">
      <w:rPr>
        <w:rFonts w:hint="eastAsia"/>
        <w:sz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004B"/>
    <w:multiLevelType w:val="hybridMultilevel"/>
    <w:tmpl w:val="65588194"/>
    <w:lvl w:ilvl="0" w:tplc="A33E2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D4CF6"/>
    <w:multiLevelType w:val="hybridMultilevel"/>
    <w:tmpl w:val="2564EC7E"/>
    <w:lvl w:ilvl="0" w:tplc="033432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F"/>
    <w:rsid w:val="00031DD9"/>
    <w:rsid w:val="00072C5B"/>
    <w:rsid w:val="000F1BCE"/>
    <w:rsid w:val="00102285"/>
    <w:rsid w:val="0010416E"/>
    <w:rsid w:val="00123BB8"/>
    <w:rsid w:val="001272DE"/>
    <w:rsid w:val="00154001"/>
    <w:rsid w:val="00156EF0"/>
    <w:rsid w:val="00162FE7"/>
    <w:rsid w:val="0016475C"/>
    <w:rsid w:val="00165FB7"/>
    <w:rsid w:val="0019539C"/>
    <w:rsid w:val="001969C1"/>
    <w:rsid w:val="001A4FAF"/>
    <w:rsid w:val="001A5698"/>
    <w:rsid w:val="001C12C7"/>
    <w:rsid w:val="001F6988"/>
    <w:rsid w:val="001F6C7E"/>
    <w:rsid w:val="0020480A"/>
    <w:rsid w:val="00214ECC"/>
    <w:rsid w:val="002168E9"/>
    <w:rsid w:val="00223C11"/>
    <w:rsid w:val="00235C8B"/>
    <w:rsid w:val="002808EC"/>
    <w:rsid w:val="0028160B"/>
    <w:rsid w:val="002E0C54"/>
    <w:rsid w:val="002F078D"/>
    <w:rsid w:val="002F46EF"/>
    <w:rsid w:val="00305CDA"/>
    <w:rsid w:val="0030702A"/>
    <w:rsid w:val="003144FA"/>
    <w:rsid w:val="00315E81"/>
    <w:rsid w:val="00344756"/>
    <w:rsid w:val="00345FD0"/>
    <w:rsid w:val="00357650"/>
    <w:rsid w:val="00370FC2"/>
    <w:rsid w:val="00376FAF"/>
    <w:rsid w:val="00387699"/>
    <w:rsid w:val="003A50AB"/>
    <w:rsid w:val="003F2A35"/>
    <w:rsid w:val="00431A15"/>
    <w:rsid w:val="0043608D"/>
    <w:rsid w:val="004420B8"/>
    <w:rsid w:val="004768E3"/>
    <w:rsid w:val="0048665A"/>
    <w:rsid w:val="0049795A"/>
    <w:rsid w:val="004B349D"/>
    <w:rsid w:val="004C48E8"/>
    <w:rsid w:val="004F29DA"/>
    <w:rsid w:val="00577D61"/>
    <w:rsid w:val="00593FEA"/>
    <w:rsid w:val="00596B3A"/>
    <w:rsid w:val="005A2BAE"/>
    <w:rsid w:val="005B0E63"/>
    <w:rsid w:val="005D3942"/>
    <w:rsid w:val="005D72A0"/>
    <w:rsid w:val="00643736"/>
    <w:rsid w:val="0066685C"/>
    <w:rsid w:val="0067607A"/>
    <w:rsid w:val="00684A6D"/>
    <w:rsid w:val="006B1428"/>
    <w:rsid w:val="006C3195"/>
    <w:rsid w:val="006C5DB3"/>
    <w:rsid w:val="006D0EEC"/>
    <w:rsid w:val="006E2314"/>
    <w:rsid w:val="006E4B93"/>
    <w:rsid w:val="00705C1F"/>
    <w:rsid w:val="00740120"/>
    <w:rsid w:val="00752521"/>
    <w:rsid w:val="007534BB"/>
    <w:rsid w:val="007566EC"/>
    <w:rsid w:val="007A14C9"/>
    <w:rsid w:val="007B069F"/>
    <w:rsid w:val="007B24E9"/>
    <w:rsid w:val="007B4CB5"/>
    <w:rsid w:val="007C46C6"/>
    <w:rsid w:val="007E57A8"/>
    <w:rsid w:val="007F1266"/>
    <w:rsid w:val="00801506"/>
    <w:rsid w:val="00843DD8"/>
    <w:rsid w:val="0087066E"/>
    <w:rsid w:val="0088564C"/>
    <w:rsid w:val="00887778"/>
    <w:rsid w:val="00895529"/>
    <w:rsid w:val="008D723D"/>
    <w:rsid w:val="008F736C"/>
    <w:rsid w:val="00900286"/>
    <w:rsid w:val="00951C50"/>
    <w:rsid w:val="009579BC"/>
    <w:rsid w:val="009A142F"/>
    <w:rsid w:val="009B66D7"/>
    <w:rsid w:val="009C094A"/>
    <w:rsid w:val="009C5D1E"/>
    <w:rsid w:val="009C7501"/>
    <w:rsid w:val="009E2F2B"/>
    <w:rsid w:val="009F55C7"/>
    <w:rsid w:val="00A02E1B"/>
    <w:rsid w:val="00A51CF8"/>
    <w:rsid w:val="00A54BA8"/>
    <w:rsid w:val="00A55558"/>
    <w:rsid w:val="00A655BA"/>
    <w:rsid w:val="00A94C77"/>
    <w:rsid w:val="00AC18DB"/>
    <w:rsid w:val="00AE42E6"/>
    <w:rsid w:val="00AF219C"/>
    <w:rsid w:val="00AF489D"/>
    <w:rsid w:val="00B134C4"/>
    <w:rsid w:val="00B179D3"/>
    <w:rsid w:val="00B202E8"/>
    <w:rsid w:val="00B2416B"/>
    <w:rsid w:val="00B81C49"/>
    <w:rsid w:val="00B97ABF"/>
    <w:rsid w:val="00BB4E48"/>
    <w:rsid w:val="00BB53A9"/>
    <w:rsid w:val="00C74D28"/>
    <w:rsid w:val="00CD4220"/>
    <w:rsid w:val="00D00C26"/>
    <w:rsid w:val="00D06DDA"/>
    <w:rsid w:val="00D22009"/>
    <w:rsid w:val="00D27E7D"/>
    <w:rsid w:val="00D44976"/>
    <w:rsid w:val="00D82662"/>
    <w:rsid w:val="00D84AEA"/>
    <w:rsid w:val="00DF582C"/>
    <w:rsid w:val="00DF69E7"/>
    <w:rsid w:val="00E12055"/>
    <w:rsid w:val="00E12DDF"/>
    <w:rsid w:val="00E12F9B"/>
    <w:rsid w:val="00E169BE"/>
    <w:rsid w:val="00E20219"/>
    <w:rsid w:val="00E25CD3"/>
    <w:rsid w:val="00E31298"/>
    <w:rsid w:val="00E433A4"/>
    <w:rsid w:val="00E52239"/>
    <w:rsid w:val="00EC61A9"/>
    <w:rsid w:val="00EF2D0E"/>
    <w:rsid w:val="00F04FE5"/>
    <w:rsid w:val="00F3064A"/>
    <w:rsid w:val="00F357D6"/>
    <w:rsid w:val="00F81704"/>
    <w:rsid w:val="00FB1E3C"/>
    <w:rsid w:val="00FB5221"/>
    <w:rsid w:val="00FE01ED"/>
    <w:rsid w:val="00FF618B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25448-7CC9-4472-AF51-3294F29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055"/>
    <w:pPr>
      <w:spacing w:afterLines="50" w:after="50" w:line="480" w:lineRule="auto"/>
      <w:jc w:val="center"/>
      <w:outlineLvl w:val="0"/>
    </w:pPr>
    <w:rPr>
      <w:rFonts w:ascii="BIZ UDゴシック" w:eastAsia="BIZ UDゴシック" w:hAnsi="BIZ UDゴシック"/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F489D"/>
    <w:pPr>
      <w:outlineLvl w:val="1"/>
    </w:pPr>
    <w:rPr>
      <w:rFonts w:ascii="ＭＳ ゴシック" w:eastAsia="BIZ UD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AF"/>
  </w:style>
  <w:style w:type="paragraph" w:styleId="a5">
    <w:name w:val="footer"/>
    <w:basedOn w:val="a"/>
    <w:link w:val="a6"/>
    <w:uiPriority w:val="99"/>
    <w:unhideWhenUsed/>
    <w:rsid w:val="001A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AF"/>
  </w:style>
  <w:style w:type="table" w:styleId="a7">
    <w:name w:val="Table Grid"/>
    <w:basedOn w:val="a1"/>
    <w:uiPriority w:val="39"/>
    <w:rsid w:val="0028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E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12055"/>
    <w:rPr>
      <w:rFonts w:ascii="BIZ UDゴシック" w:eastAsia="BIZ UDゴシック" w:hAnsi="BIZ UDゴシック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7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F489D"/>
    <w:rPr>
      <w:rFonts w:ascii="ＭＳ ゴシック" w:eastAsia="BIZ UDゴシック" w:hAnsi="ＭＳ ゴシック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73</cp:revision>
  <cp:lastPrinted>2025-05-07T01:04:00Z</cp:lastPrinted>
  <dcterms:created xsi:type="dcterms:W3CDTF">2024-04-09T02:40:00Z</dcterms:created>
  <dcterms:modified xsi:type="dcterms:W3CDTF">2025-05-23T02:20:00Z</dcterms:modified>
</cp:coreProperties>
</file>