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2D6148" w:rsidRDefault="009E44AC" w:rsidP="0029400D">
      <w:pPr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sz w:val="22"/>
        </w:rPr>
        <w:t>様式</w:t>
      </w:r>
      <w:r w:rsidR="00B41387" w:rsidRPr="00E7472C">
        <w:rPr>
          <w:rFonts w:asciiTheme="minorEastAsia" w:hAnsiTheme="minorEastAsia" w:hint="eastAsia"/>
          <w:sz w:val="22"/>
        </w:rPr>
        <w:t>８</w:t>
      </w:r>
      <w:r w:rsidRPr="002D6148">
        <w:rPr>
          <w:rFonts w:asciiTheme="minorEastAsia" w:hAnsiTheme="minorEastAsia" w:hint="eastAsia"/>
          <w:sz w:val="22"/>
        </w:rPr>
        <w:t>（</w:t>
      </w:r>
      <w:r w:rsidR="00BB7C69">
        <w:rPr>
          <w:rFonts w:asciiTheme="minorEastAsia" w:hAnsiTheme="minorEastAsia" w:hint="eastAsia"/>
          <w:sz w:val="22"/>
        </w:rPr>
        <w:t>規</w:t>
      </w:r>
      <w:r w:rsidR="0078597E" w:rsidRPr="002D6148">
        <w:rPr>
          <w:rFonts w:asciiTheme="minorEastAsia" w:hAnsiTheme="minorEastAsia" w:hint="eastAsia"/>
          <w:sz w:val="22"/>
        </w:rPr>
        <w:t>則第</w:t>
      </w:r>
      <w:r w:rsidR="00877EBD" w:rsidRPr="002D6148">
        <w:rPr>
          <w:rFonts w:asciiTheme="minorEastAsia" w:hAnsiTheme="minorEastAsia" w:hint="eastAsia"/>
          <w:sz w:val="22"/>
        </w:rPr>
        <w:t>23</w:t>
      </w:r>
      <w:r w:rsidRPr="002D6148">
        <w:rPr>
          <w:rFonts w:asciiTheme="minorEastAsia" w:hAnsiTheme="minorEastAsia" w:hint="eastAsia"/>
          <w:sz w:val="22"/>
        </w:rPr>
        <w:t>条関係）</w:t>
      </w:r>
    </w:p>
    <w:p w:rsidR="009E44AC" w:rsidRPr="002D6148" w:rsidRDefault="009E44AC" w:rsidP="0029400D">
      <w:pPr>
        <w:rPr>
          <w:rFonts w:asciiTheme="minorEastAsia" w:hAnsiTheme="minorEastAsia"/>
          <w:sz w:val="22"/>
        </w:rPr>
      </w:pPr>
    </w:p>
    <w:p w:rsidR="009E44AC" w:rsidRPr="002D6148" w:rsidRDefault="0093262D" w:rsidP="0029400D">
      <w:pPr>
        <w:jc w:val="center"/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sz w:val="22"/>
        </w:rPr>
        <w:t>認定</w:t>
      </w:r>
      <w:r w:rsidR="009E44AC" w:rsidRPr="002D6148">
        <w:rPr>
          <w:rFonts w:asciiTheme="minorEastAsia" w:hAnsiTheme="minorEastAsia" w:hint="eastAsia"/>
          <w:sz w:val="22"/>
        </w:rPr>
        <w:t>生活困窮者就労訓練事業</w:t>
      </w:r>
      <w:r w:rsidR="007C6D93" w:rsidRPr="002D6148">
        <w:rPr>
          <w:rFonts w:asciiTheme="minorEastAsia" w:hAnsiTheme="minorEastAsia" w:hint="eastAsia"/>
          <w:sz w:val="22"/>
        </w:rPr>
        <w:t>廃止</w:t>
      </w:r>
      <w:r w:rsidR="0078597E" w:rsidRPr="002D6148">
        <w:rPr>
          <w:rFonts w:asciiTheme="minorEastAsia" w:hAnsiTheme="minorEastAsia" w:hint="eastAsia"/>
          <w:sz w:val="22"/>
        </w:rPr>
        <w:t>届</w:t>
      </w:r>
    </w:p>
    <w:p w:rsidR="009E44AC" w:rsidRPr="002D614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2D6148" w:rsidRDefault="00C3755F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2D614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2D614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2D6148" w:rsidRDefault="00BB7C69" w:rsidP="00F029F0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（あて先）八戸市長</w:t>
      </w:r>
    </w:p>
    <w:p w:rsidR="009E44AC" w:rsidRPr="002D6148" w:rsidRDefault="00995D0D" w:rsidP="0029400D">
      <w:pPr>
        <w:ind w:right="880"/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88C43" wp14:editId="0449D457">
                <wp:simplePos x="0" y="0"/>
                <wp:positionH relativeFrom="column">
                  <wp:posOffset>3052840</wp:posOffset>
                </wp:positionH>
                <wp:positionV relativeFrom="paragraph">
                  <wp:posOffset>190723</wp:posOffset>
                </wp:positionV>
                <wp:extent cx="172720" cy="904875"/>
                <wp:effectExtent l="0" t="0" r="1778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904875"/>
                        </a:xfrm>
                        <a:prstGeom prst="leftBrace">
                          <a:avLst>
                            <a:gd name="adj1" fmla="val 8333"/>
                            <a:gd name="adj2" fmla="val 5637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B14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0.4pt;margin-top:15pt;width:13.6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" adj="344,12177" strokecolor="black [3213]"/>
            </w:pict>
          </mc:Fallback>
        </mc:AlternateContent>
      </w:r>
    </w:p>
    <w:p w:rsidR="009E44AC" w:rsidRPr="002D614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2D614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2D614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2D614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2D614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2D614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2D614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2D614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D614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2D614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2D614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2D6148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2D6148">
        <w:rPr>
          <w:rFonts w:asciiTheme="minorEastAsia" w:hAnsiTheme="minorEastAsia" w:hint="eastAsia"/>
          <w:kern w:val="0"/>
        </w:rPr>
        <w:t>届出</w:t>
      </w:r>
      <w:r w:rsidR="00995D0D" w:rsidRPr="002D6148">
        <w:rPr>
          <w:rFonts w:asciiTheme="minorEastAsia" w:hAnsiTheme="minorEastAsia" w:hint="eastAsia"/>
          <w:kern w:val="0"/>
        </w:rPr>
        <w:t>者</w:t>
      </w:r>
      <w:r w:rsidR="00995D0D" w:rsidRPr="002D614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2D614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2D614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2D614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2D614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2D614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2D614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2D614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D6380F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:rsidR="00995D0D" w:rsidRPr="002D614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2D614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2D6148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sz w:val="22"/>
        </w:rPr>
        <w:t>認定</w:t>
      </w:r>
      <w:r w:rsidR="00995D0D" w:rsidRPr="002D6148">
        <w:rPr>
          <w:rFonts w:asciiTheme="minorEastAsia" w:hAnsiTheme="minorEastAsia" w:hint="eastAsia"/>
          <w:sz w:val="22"/>
        </w:rPr>
        <w:t>生活困窮者就労訓練事業</w:t>
      </w:r>
      <w:r w:rsidR="00877EBD" w:rsidRPr="002D6148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2D6148">
        <w:rPr>
          <w:rFonts w:asciiTheme="minorEastAsia" w:hAnsiTheme="minorEastAsia" w:hint="eastAsia"/>
          <w:sz w:val="22"/>
        </w:rPr>
        <w:t>（平成27</w:t>
      </w:r>
      <w:r w:rsidR="0062420B" w:rsidRPr="002D6148">
        <w:rPr>
          <w:rFonts w:asciiTheme="minorEastAsia" w:hAnsiTheme="minorEastAsia" w:hint="eastAsia"/>
          <w:sz w:val="22"/>
        </w:rPr>
        <w:t>年厚生労働省令第16</w:t>
      </w:r>
      <w:r w:rsidR="0093262D" w:rsidRPr="002D6148">
        <w:rPr>
          <w:rFonts w:asciiTheme="minorEastAsia" w:hAnsiTheme="minorEastAsia" w:hint="eastAsia"/>
          <w:sz w:val="22"/>
        </w:rPr>
        <w:t>号）</w:t>
      </w:r>
      <w:r w:rsidR="00877EBD" w:rsidRPr="002D6148">
        <w:rPr>
          <w:rFonts w:asciiTheme="minorEastAsia" w:hAnsiTheme="minorEastAsia" w:hint="eastAsia"/>
          <w:sz w:val="22"/>
        </w:rPr>
        <w:t>第23</w:t>
      </w:r>
      <w:r w:rsidR="009D4C55" w:rsidRPr="002D6148">
        <w:rPr>
          <w:rFonts w:asciiTheme="minorEastAsia" w:hAnsiTheme="minorEastAsia" w:hint="eastAsia"/>
          <w:sz w:val="22"/>
        </w:rPr>
        <w:t>条</w:t>
      </w:r>
      <w:r w:rsidR="00877EBD" w:rsidRPr="002D6148">
        <w:rPr>
          <w:rFonts w:asciiTheme="minorEastAsia" w:hAnsiTheme="minorEastAsia" w:hint="eastAsia"/>
          <w:sz w:val="22"/>
        </w:rPr>
        <w:t>の規定に基づき、</w:t>
      </w:r>
      <w:r w:rsidR="00FD56D2" w:rsidRPr="002D6148">
        <w:rPr>
          <w:rFonts w:asciiTheme="minorEastAsia" w:hAnsiTheme="minorEastAsia" w:hint="eastAsia"/>
          <w:sz w:val="22"/>
        </w:rPr>
        <w:t>届</w:t>
      </w:r>
      <w:r w:rsidR="0093262D" w:rsidRPr="002D6148">
        <w:rPr>
          <w:rFonts w:asciiTheme="minorEastAsia" w:hAnsiTheme="minorEastAsia" w:hint="eastAsia"/>
          <w:sz w:val="22"/>
        </w:rPr>
        <w:t>け</w:t>
      </w:r>
      <w:r w:rsidR="00FD56D2" w:rsidRPr="002D6148">
        <w:rPr>
          <w:rFonts w:asciiTheme="minorEastAsia" w:hAnsiTheme="minorEastAsia" w:hint="eastAsia"/>
          <w:sz w:val="22"/>
        </w:rPr>
        <w:t>出</w:t>
      </w:r>
      <w:r w:rsidR="00995D0D" w:rsidRPr="002D6148">
        <w:rPr>
          <w:rFonts w:asciiTheme="minorEastAsia" w:hAnsiTheme="minorEastAsia" w:hint="eastAsia"/>
          <w:sz w:val="22"/>
        </w:rPr>
        <w:t>ます。</w:t>
      </w:r>
    </w:p>
    <w:p w:rsidR="004C4B8B" w:rsidRPr="002D6148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2D6148" w:rsidRPr="002D6148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D6148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2D6148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2D6148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2D6148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D6148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2D614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2D614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2D614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2D614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2D614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2D6148" w:rsidTr="00FD56D2">
        <w:trPr>
          <w:trHeight w:val="659"/>
        </w:trPr>
        <w:tc>
          <w:tcPr>
            <w:tcW w:w="2130" w:type="dxa"/>
            <w:vAlign w:val="center"/>
          </w:tcPr>
          <w:p w:rsidR="00FD56D2" w:rsidRPr="002D6148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2D6148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2D6148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2D6148" w:rsidRDefault="00C3755F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2D6148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2D6148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2D6148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2D6148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E3" w:rsidRDefault="00C04CE3" w:rsidP="009E44AC">
      <w:r>
        <w:separator/>
      </w:r>
    </w:p>
  </w:endnote>
  <w:endnote w:type="continuationSeparator" w:id="0">
    <w:p w:rsidR="00C04CE3" w:rsidRDefault="00C04CE3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E3" w:rsidRDefault="00C04CE3" w:rsidP="009E44AC">
      <w:r>
        <w:separator/>
      </w:r>
    </w:p>
  </w:footnote>
  <w:footnote w:type="continuationSeparator" w:id="0">
    <w:p w:rsidR="00C04CE3" w:rsidRDefault="00C04CE3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96F3B"/>
    <w:rsid w:val="001E3005"/>
    <w:rsid w:val="0028103D"/>
    <w:rsid w:val="0029400D"/>
    <w:rsid w:val="002D6148"/>
    <w:rsid w:val="003262F4"/>
    <w:rsid w:val="003F6398"/>
    <w:rsid w:val="004C4B8B"/>
    <w:rsid w:val="004D5B7E"/>
    <w:rsid w:val="004E70DE"/>
    <w:rsid w:val="004F1B42"/>
    <w:rsid w:val="00502C51"/>
    <w:rsid w:val="005954FE"/>
    <w:rsid w:val="00603707"/>
    <w:rsid w:val="0062420B"/>
    <w:rsid w:val="006D5543"/>
    <w:rsid w:val="006E50B6"/>
    <w:rsid w:val="0078597E"/>
    <w:rsid w:val="007C6D93"/>
    <w:rsid w:val="007E07A0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92B4A"/>
    <w:rsid w:val="00AB3B09"/>
    <w:rsid w:val="00AB662E"/>
    <w:rsid w:val="00B41387"/>
    <w:rsid w:val="00B4147F"/>
    <w:rsid w:val="00B565C7"/>
    <w:rsid w:val="00B93AED"/>
    <w:rsid w:val="00B940A8"/>
    <w:rsid w:val="00BB7C69"/>
    <w:rsid w:val="00BE3C1D"/>
    <w:rsid w:val="00C04CE3"/>
    <w:rsid w:val="00C3755F"/>
    <w:rsid w:val="00CB31DF"/>
    <w:rsid w:val="00CC12BC"/>
    <w:rsid w:val="00D119D8"/>
    <w:rsid w:val="00D22D9F"/>
    <w:rsid w:val="00D47CC3"/>
    <w:rsid w:val="00D6380F"/>
    <w:rsid w:val="00DD61F3"/>
    <w:rsid w:val="00E7472C"/>
    <w:rsid w:val="00EA7826"/>
    <w:rsid w:val="00EB76B5"/>
    <w:rsid w:val="00F029F0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062FDD-A6F0-46C9-9E23-C0B27F58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BDDA-72AF-4C2A-8236-1A18A49B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yuu_sawai</cp:lastModifiedBy>
  <cp:revision>5</cp:revision>
  <cp:lastPrinted>2015-03-30T13:12:00Z</cp:lastPrinted>
  <dcterms:created xsi:type="dcterms:W3CDTF">2018-10-24T04:21:00Z</dcterms:created>
  <dcterms:modified xsi:type="dcterms:W3CDTF">2021-01-05T05:44:00Z</dcterms:modified>
</cp:coreProperties>
</file>