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43F8" w14:textId="5EA7F410" w:rsidR="0000581B" w:rsidRPr="0000581B" w:rsidRDefault="0000581B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9F2AE9">
        <w:rPr>
          <w:rFonts w:ascii="ＭＳ 明朝" w:eastAsia="ＭＳ 明朝" w:hAnsi="ＭＳ 明朝" w:cs="Times New Roman" w:hint="eastAsia"/>
          <w:kern w:val="2"/>
        </w:rPr>
        <w:t>４</w:t>
      </w:r>
    </w:p>
    <w:p w14:paraId="1D566C78" w14:textId="716FE1CE" w:rsidR="0000581B" w:rsidRPr="0000581B" w:rsidRDefault="002A4AA1" w:rsidP="0000581B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請求（精算）書</w:t>
      </w:r>
    </w:p>
    <w:p w14:paraId="178BF63D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6F722FF0" w14:textId="77777777" w:rsidR="0000581B" w:rsidRPr="0000581B" w:rsidRDefault="0000581B" w:rsidP="0000581B">
      <w:pPr>
        <w:adjustRightInd/>
        <w:ind w:firstLineChars="100" w:firstLine="240"/>
        <w:jc w:val="right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14:paraId="0AA609B8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479E8C07" w14:textId="77777777" w:rsidR="002A4AA1" w:rsidRPr="00441457" w:rsidRDefault="002A4AA1" w:rsidP="002A4AA1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286EC169" w14:textId="77777777" w:rsidR="002A4AA1" w:rsidRPr="00441457" w:rsidRDefault="002A4AA1" w:rsidP="002A4AA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BFE9CF5" w14:textId="77777777" w:rsidR="002A4AA1" w:rsidRPr="00441457" w:rsidRDefault="002A4AA1" w:rsidP="002A4AA1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31D8253E" w14:textId="77777777" w:rsidR="002A4AA1" w:rsidRPr="00441457" w:rsidRDefault="002A4AA1" w:rsidP="002A4AA1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63232"/>
        </w:rPr>
        <w:t>団体</w:t>
      </w:r>
      <w:r w:rsidRPr="000557C9">
        <w:rPr>
          <w:rFonts w:ascii="ＭＳ 明朝" w:eastAsia="ＭＳ 明朝" w:hAnsi="ＭＳ 明朝" w:cs="Times New Roman" w:hint="eastAsia"/>
          <w:fitText w:val="1200" w:id="-1140063232"/>
        </w:rPr>
        <w:t>名</w:t>
      </w:r>
    </w:p>
    <w:p w14:paraId="4C1984E1" w14:textId="77777777" w:rsidR="002A4AA1" w:rsidRDefault="002A4AA1" w:rsidP="002A4AA1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63231"/>
        </w:rPr>
        <w:t>代表</w:t>
      </w:r>
      <w:r w:rsidRPr="000557C9">
        <w:rPr>
          <w:rFonts w:ascii="ＭＳ 明朝" w:eastAsia="ＭＳ 明朝" w:hAnsi="ＭＳ 明朝" w:cs="Times New Roman" w:hint="eastAsia"/>
          <w:fitText w:val="1200" w:id="-1140063231"/>
        </w:rPr>
        <w:t>者</w:t>
      </w:r>
    </w:p>
    <w:p w14:paraId="1E56582A" w14:textId="77777777" w:rsidR="0000581B" w:rsidRPr="002A4AA1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7181106E" w14:textId="518ECA9C" w:rsidR="0000581B" w:rsidRPr="0000581B" w:rsidRDefault="002A4AA1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7F604F9B" w14:textId="77777777" w:rsidR="0000581B" w:rsidRPr="002A4AA1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2CDAF30F" w14:textId="1F88530A" w:rsidR="0000581B" w:rsidRPr="0000581B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１．交付請求額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66AB42C4" w14:textId="4BDDDC90" w:rsidR="0000581B" w:rsidRPr="0000581B" w:rsidRDefault="002D6087" w:rsidP="002A4AA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noProof/>
          <w:kern w:val="2"/>
        </w:rPr>
        <w:pict w14:anchorId="151C28A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.6pt;margin-top:4.8pt;width:291pt;height:38.25pt;z-index:251657216">
            <v:textbox inset="5.85pt,.7pt,5.85pt,.7pt"/>
          </v:shape>
        </w:pic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2A4AA1">
        <w:rPr>
          <w:rFonts w:ascii="ＭＳ 明朝" w:eastAsia="ＭＳ 明朝" w:hAnsi="ＭＳ 明朝" w:cs="Times New Roman" w:hint="eastAsia"/>
          <w:kern w:val="2"/>
        </w:rPr>
        <w:t>・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交付決定額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金　　　　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32D3B82" w14:textId="2ED3882B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2A4AA1">
        <w:rPr>
          <w:rFonts w:ascii="ＭＳ 明朝" w:eastAsia="ＭＳ 明朝" w:hAnsi="ＭＳ 明朝" w:cs="Times New Roman" w:hint="eastAsia"/>
          <w:kern w:val="2"/>
        </w:rPr>
        <w:t>・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前金払受領済額　金　　　　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0950D00F" w14:textId="77777777" w:rsidR="0000581B" w:rsidRPr="0000581B" w:rsidRDefault="0000581B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67E99E8" w14:textId="029480D3" w:rsidR="002A4AA1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2A4AA1" w:rsidRPr="008C3C9F" w14:paraId="4C294D83" w14:textId="77777777" w:rsidTr="008C3C9F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09FAA7DE" w14:textId="079DCFCA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29EB8A67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A4AA1" w:rsidRPr="008C3C9F" w14:paraId="2CBEF740" w14:textId="77777777" w:rsidTr="008C3C9F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8F67FD" w14:textId="1A02DD59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1E7016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A4AA1" w:rsidRPr="008C3C9F" w14:paraId="7CFEE777" w14:textId="77777777" w:rsidTr="008C3C9F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20245F" w14:textId="2BB1ACAA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80CB2B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641B8F24" w14:textId="77777777" w:rsidTr="008C3C9F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5A02BEEF" w14:textId="752EC5A6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663B6A9" w14:textId="36E4F3D9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33116" w14:textId="5E4CFE4D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A5EDB9B" w14:textId="77777777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161ED86D" w14:textId="386182CD" w:rsidR="002A4AA1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FE3BB9B" w14:textId="77777777" w:rsidR="002A4AA1" w:rsidRPr="0000581B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D63C068" w14:textId="77777777" w:rsidR="0000581B" w:rsidRDefault="0000581B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79F9A6E" w14:textId="648C4B70" w:rsidR="0000581B" w:rsidRDefault="0000581B" w:rsidP="000557C9">
      <w:pPr>
        <w:adjustRightInd/>
        <w:ind w:leftChars="33" w:left="799" w:hangingChars="300" w:hanging="72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備考　精算の結果、交付を受ける</w:t>
      </w:r>
      <w:r w:rsidR="000557C9"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金がない場合は、「補助金の交付の請求」を「精算」と記載すること。</w:t>
      </w:r>
      <w:bookmarkStart w:id="0" w:name="_GoBack"/>
      <w:bookmarkEnd w:id="0"/>
    </w:p>
    <w:sectPr w:rsid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D6087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CE47-99C2-4BF4-BFE5-F1FF2A1ED6A1}">
  <ds:schemaRefs>
    <ds:schemaRef ds:uri="http://schemas.openxmlformats.org/officeDocument/2006/bibliography"/>
  </ds:schemaRefs>
</ds:datastoreItem>
</file>