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E7" w:rsidRPr="002B32AE" w:rsidRDefault="00CD2E23" w:rsidP="002B32AE">
      <w:pPr>
        <w:jc w:val="right"/>
        <w:rPr>
          <w:rFonts w:asciiTheme="minorEastAsia" w:hAnsiTheme="minorEastAsia"/>
        </w:rPr>
      </w:pPr>
      <w:r w:rsidRPr="00C82DDF">
        <w:rPr>
          <w:rFonts w:asciiTheme="minorEastAsia" w:hAnsiTheme="minorEastAsia" w:hint="eastAsia"/>
          <w:spacing w:val="26"/>
          <w:kern w:val="0"/>
          <w:fitText w:val="2310" w:id="1978364417"/>
        </w:rPr>
        <w:t>令和元</w:t>
      </w:r>
      <w:r w:rsidR="00945145" w:rsidRPr="00C82DDF">
        <w:rPr>
          <w:rFonts w:asciiTheme="minorEastAsia" w:hAnsiTheme="minorEastAsia" w:hint="eastAsia"/>
          <w:spacing w:val="26"/>
          <w:kern w:val="0"/>
          <w:fitText w:val="2310" w:id="1978364417"/>
        </w:rPr>
        <w:t>年</w:t>
      </w:r>
      <w:r w:rsidR="007B560E" w:rsidRPr="00C82DDF">
        <w:rPr>
          <w:rFonts w:asciiTheme="minorEastAsia" w:hAnsiTheme="minorEastAsia" w:hint="eastAsia"/>
          <w:spacing w:val="26"/>
          <w:kern w:val="0"/>
          <w:fitText w:val="2310" w:id="1978364417"/>
        </w:rPr>
        <w:t>６</w:t>
      </w:r>
      <w:r w:rsidR="00945145" w:rsidRPr="00C82DDF">
        <w:rPr>
          <w:rFonts w:asciiTheme="minorEastAsia" w:hAnsiTheme="minorEastAsia" w:hint="eastAsia"/>
          <w:spacing w:val="26"/>
          <w:kern w:val="0"/>
          <w:fitText w:val="2310" w:id="1978364417"/>
        </w:rPr>
        <w:t>月</w:t>
      </w:r>
      <w:r w:rsidR="00C82DDF" w:rsidRPr="00C82DDF">
        <w:rPr>
          <w:rFonts w:asciiTheme="minorEastAsia" w:hAnsiTheme="minorEastAsia" w:hint="eastAsia"/>
          <w:spacing w:val="26"/>
          <w:kern w:val="0"/>
          <w:fitText w:val="2310" w:id="1978364417"/>
        </w:rPr>
        <w:t>２８</w:t>
      </w:r>
      <w:r w:rsidR="00945145" w:rsidRPr="00C82DDF">
        <w:rPr>
          <w:rFonts w:asciiTheme="minorEastAsia" w:hAnsiTheme="minorEastAsia" w:hint="eastAsia"/>
          <w:spacing w:val="2"/>
          <w:kern w:val="0"/>
          <w:fitText w:val="2310" w:id="1978364417"/>
        </w:rPr>
        <w:t>日</w:t>
      </w:r>
    </w:p>
    <w:p w:rsidR="00945145" w:rsidRPr="002B32AE" w:rsidRDefault="00A555E9" w:rsidP="002B32AE">
      <w:pPr>
        <w:jc w:val="right"/>
        <w:rPr>
          <w:rFonts w:asciiTheme="minorEastAsia" w:hAnsiTheme="minorEastAsia"/>
        </w:rPr>
      </w:pPr>
      <w:r>
        <w:rPr>
          <w:rFonts w:asciiTheme="minorEastAsia" w:hAnsiTheme="minorEastAsia" w:hint="eastAsia"/>
          <w:kern w:val="0"/>
        </w:rPr>
        <w:t>八戸市財政部契約検査課</w:t>
      </w:r>
    </w:p>
    <w:p w:rsidR="00945145" w:rsidRDefault="00945145" w:rsidP="002B32AE">
      <w:pPr>
        <w:jc w:val="right"/>
        <w:rPr>
          <w:rFonts w:asciiTheme="minorEastAsia" w:hAnsiTheme="minorEastAsia"/>
          <w:kern w:val="0"/>
        </w:rPr>
      </w:pPr>
    </w:p>
    <w:p w:rsidR="00401C55" w:rsidRPr="002B32AE" w:rsidRDefault="00401C55" w:rsidP="002B32AE">
      <w:pPr>
        <w:jc w:val="right"/>
        <w:rPr>
          <w:rFonts w:asciiTheme="minorEastAsia" w:hAnsiTheme="minorEastAsia"/>
          <w:kern w:val="0"/>
        </w:rPr>
      </w:pPr>
    </w:p>
    <w:p w:rsidR="00945145" w:rsidRDefault="00A555E9" w:rsidP="00A555E9">
      <w:pPr>
        <w:ind w:firstLineChars="100" w:firstLine="210"/>
        <w:jc w:val="left"/>
        <w:rPr>
          <w:rFonts w:asciiTheme="minorEastAsia" w:hAnsiTheme="minorEastAsia"/>
          <w:kern w:val="0"/>
        </w:rPr>
      </w:pPr>
      <w:r>
        <w:rPr>
          <w:rFonts w:asciiTheme="minorEastAsia" w:hAnsiTheme="minorEastAsia" w:hint="eastAsia"/>
          <w:kern w:val="0"/>
        </w:rPr>
        <w:t>各　　位</w:t>
      </w:r>
    </w:p>
    <w:p w:rsidR="00A555E9" w:rsidRDefault="00A555E9" w:rsidP="00945145">
      <w:pPr>
        <w:jc w:val="left"/>
        <w:rPr>
          <w:rFonts w:asciiTheme="minorEastAsia" w:hAnsiTheme="minorEastAsia"/>
          <w:kern w:val="0"/>
        </w:rPr>
      </w:pPr>
    </w:p>
    <w:p w:rsidR="00401C55" w:rsidRDefault="00401C55" w:rsidP="00945145">
      <w:pPr>
        <w:jc w:val="left"/>
        <w:rPr>
          <w:rFonts w:asciiTheme="minorEastAsia" w:hAnsiTheme="minorEastAsia"/>
          <w:kern w:val="0"/>
        </w:rPr>
      </w:pPr>
    </w:p>
    <w:p w:rsidR="00945145" w:rsidRPr="002B32AE" w:rsidRDefault="00401C55" w:rsidP="00945145">
      <w:pPr>
        <w:jc w:val="center"/>
        <w:rPr>
          <w:rFonts w:asciiTheme="minorEastAsia" w:hAnsiTheme="minorEastAsia"/>
          <w:b/>
          <w:kern w:val="0"/>
          <w:sz w:val="24"/>
          <w:szCs w:val="24"/>
        </w:rPr>
      </w:pPr>
      <w:r>
        <w:rPr>
          <w:rFonts w:asciiTheme="minorEastAsia" w:hAnsiTheme="minorEastAsia" w:hint="eastAsia"/>
          <w:b/>
          <w:kern w:val="0"/>
          <w:sz w:val="24"/>
          <w:szCs w:val="24"/>
        </w:rPr>
        <w:t>特別管理産業廃棄物管理責任者の配置について</w:t>
      </w:r>
      <w:r w:rsidR="00945145" w:rsidRPr="002B32AE">
        <w:rPr>
          <w:rFonts w:asciiTheme="minorEastAsia" w:hAnsiTheme="minorEastAsia" w:hint="eastAsia"/>
          <w:b/>
          <w:kern w:val="0"/>
          <w:sz w:val="24"/>
          <w:szCs w:val="24"/>
        </w:rPr>
        <w:t>（</w:t>
      </w:r>
      <w:r w:rsidR="00A555E9">
        <w:rPr>
          <w:rFonts w:asciiTheme="minorEastAsia" w:hAnsiTheme="minorEastAsia" w:hint="eastAsia"/>
          <w:b/>
          <w:kern w:val="0"/>
          <w:sz w:val="24"/>
          <w:szCs w:val="24"/>
        </w:rPr>
        <w:t>お知らせ</w:t>
      </w:r>
      <w:r w:rsidR="00945145" w:rsidRPr="002B32AE">
        <w:rPr>
          <w:rFonts w:asciiTheme="minorEastAsia" w:hAnsiTheme="minorEastAsia" w:hint="eastAsia"/>
          <w:b/>
          <w:kern w:val="0"/>
          <w:sz w:val="24"/>
          <w:szCs w:val="24"/>
        </w:rPr>
        <w:t>）</w:t>
      </w:r>
    </w:p>
    <w:p w:rsidR="00945145" w:rsidRPr="002B32AE" w:rsidRDefault="00945145" w:rsidP="00945145">
      <w:pPr>
        <w:rPr>
          <w:rFonts w:asciiTheme="minorEastAsia" w:hAnsiTheme="minorEastAsia"/>
          <w:kern w:val="0"/>
          <w:sz w:val="24"/>
          <w:szCs w:val="24"/>
        </w:rPr>
      </w:pPr>
    </w:p>
    <w:p w:rsidR="000A5D43" w:rsidRPr="002B32AE" w:rsidRDefault="000A5D43" w:rsidP="00945145">
      <w:pPr>
        <w:rPr>
          <w:rFonts w:asciiTheme="minorEastAsia" w:hAnsiTheme="minorEastAsia"/>
          <w:kern w:val="0"/>
          <w:szCs w:val="21"/>
        </w:rPr>
      </w:pPr>
    </w:p>
    <w:p w:rsidR="00A555E9" w:rsidRDefault="00401C55" w:rsidP="00401C55">
      <w:pPr>
        <w:autoSpaceDE w:val="0"/>
        <w:autoSpaceDN w:val="0"/>
        <w:adjustRightInd w:val="0"/>
        <w:ind w:leftChars="100" w:left="210"/>
        <w:jc w:val="left"/>
        <w:rPr>
          <w:rFonts w:asciiTheme="minorEastAsia" w:hAnsiTheme="minorEastAsia" w:cs="MS-Mincho"/>
          <w:kern w:val="0"/>
          <w:sz w:val="22"/>
        </w:rPr>
      </w:pPr>
      <w:r>
        <w:rPr>
          <w:rFonts w:asciiTheme="minorEastAsia" w:hAnsiTheme="minorEastAsia" w:hint="eastAsia"/>
          <w:kern w:val="0"/>
          <w:szCs w:val="21"/>
        </w:rPr>
        <w:t xml:space="preserve">　</w:t>
      </w:r>
      <w:r w:rsidRPr="006E675A">
        <w:rPr>
          <w:rFonts w:asciiTheme="minorEastAsia" w:hAnsiTheme="minorEastAsia" w:cs="MS-Mincho" w:hint="eastAsia"/>
          <w:kern w:val="0"/>
          <w:sz w:val="22"/>
        </w:rPr>
        <w:t>このことについて、飛散性の吹き付け石綿</w:t>
      </w:r>
      <w:r w:rsidRPr="006E675A">
        <w:rPr>
          <w:rFonts w:asciiTheme="minorEastAsia" w:hAnsiTheme="minorEastAsia" w:cs="MS-Mincho"/>
          <w:kern w:val="0"/>
          <w:sz w:val="22"/>
        </w:rPr>
        <w:t>(</w:t>
      </w:r>
      <w:r w:rsidRPr="006E675A">
        <w:rPr>
          <w:rFonts w:asciiTheme="minorEastAsia" w:hAnsiTheme="minorEastAsia" w:cs="MS-Mincho" w:hint="eastAsia"/>
          <w:kern w:val="0"/>
          <w:sz w:val="22"/>
        </w:rPr>
        <w:t>石綿含有仕上塗材含む</w:t>
      </w:r>
      <w:r w:rsidRPr="006E675A">
        <w:rPr>
          <w:rFonts w:asciiTheme="minorEastAsia" w:hAnsiTheme="minorEastAsia" w:cs="MS-Mincho"/>
          <w:kern w:val="0"/>
          <w:sz w:val="22"/>
        </w:rPr>
        <w:t>)</w:t>
      </w:r>
      <w:r w:rsidRPr="006E675A">
        <w:rPr>
          <w:rFonts w:asciiTheme="minorEastAsia" w:hAnsiTheme="minorEastAsia" w:cs="MS-Mincho" w:hint="eastAsia"/>
          <w:kern w:val="0"/>
          <w:sz w:val="22"/>
        </w:rPr>
        <w:t>や石綿含有保温材の除去工事等の際に行う、大気汚染防止法</w:t>
      </w:r>
      <w:r w:rsidRPr="006E675A">
        <w:rPr>
          <w:rFonts w:asciiTheme="minorEastAsia" w:hAnsiTheme="minorEastAsia" w:cs="MS-Mincho"/>
          <w:kern w:val="0"/>
          <w:sz w:val="22"/>
        </w:rPr>
        <w:t>(</w:t>
      </w:r>
      <w:r w:rsidRPr="006E675A">
        <w:rPr>
          <w:rFonts w:asciiTheme="minorEastAsia" w:hAnsiTheme="minorEastAsia" w:cs="MS-Mincho" w:hint="eastAsia"/>
          <w:kern w:val="0"/>
          <w:sz w:val="22"/>
        </w:rPr>
        <w:t>特定粉じん</w:t>
      </w:r>
      <w:r w:rsidRPr="006E675A">
        <w:rPr>
          <w:rFonts w:asciiTheme="minorEastAsia" w:hAnsiTheme="minorEastAsia" w:cs="MS-Mincho"/>
          <w:kern w:val="0"/>
          <w:sz w:val="22"/>
        </w:rPr>
        <w:t>(</w:t>
      </w:r>
      <w:r w:rsidRPr="006E675A">
        <w:rPr>
          <w:rFonts w:asciiTheme="minorEastAsia" w:hAnsiTheme="minorEastAsia" w:cs="MS-Mincho" w:hint="eastAsia"/>
          <w:kern w:val="0"/>
          <w:sz w:val="22"/>
        </w:rPr>
        <w:t>アスベスト</w:t>
      </w:r>
      <w:r w:rsidRPr="006E675A">
        <w:rPr>
          <w:rFonts w:asciiTheme="minorEastAsia" w:hAnsiTheme="minorEastAsia" w:cs="MS-Mincho"/>
          <w:kern w:val="0"/>
          <w:sz w:val="22"/>
        </w:rPr>
        <w:t>)</w:t>
      </w:r>
      <w:r w:rsidRPr="006E675A">
        <w:rPr>
          <w:rFonts w:asciiTheme="minorEastAsia" w:hAnsiTheme="minorEastAsia" w:cs="MS-Mincho" w:hint="eastAsia"/>
          <w:kern w:val="0"/>
          <w:sz w:val="22"/>
        </w:rPr>
        <w:t>排出等作業</w:t>
      </w:r>
      <w:r w:rsidRPr="006E675A">
        <w:rPr>
          <w:rFonts w:asciiTheme="minorEastAsia" w:hAnsiTheme="minorEastAsia" w:cs="MS-Mincho"/>
          <w:kern w:val="0"/>
          <w:sz w:val="22"/>
        </w:rPr>
        <w:t>)</w:t>
      </w:r>
      <w:r w:rsidRPr="006E675A">
        <w:rPr>
          <w:rFonts w:asciiTheme="minorEastAsia" w:hAnsiTheme="minorEastAsia" w:cs="MS-Mincho" w:hint="eastAsia"/>
          <w:kern w:val="0"/>
          <w:sz w:val="22"/>
        </w:rPr>
        <w:t>に関する届出における「特別管理産業廃棄物管理責任者」</w:t>
      </w:r>
      <w:r w:rsidRPr="006E675A">
        <w:rPr>
          <w:rFonts w:asciiTheme="minorEastAsia" w:hAnsiTheme="minorEastAsia" w:cs="MS-Mincho"/>
          <w:kern w:val="0"/>
          <w:sz w:val="22"/>
        </w:rPr>
        <w:t>(</w:t>
      </w:r>
      <w:r w:rsidRPr="006E675A">
        <w:rPr>
          <w:rFonts w:asciiTheme="minorEastAsia" w:hAnsiTheme="minorEastAsia" w:cs="MS-Mincho" w:hint="eastAsia"/>
          <w:kern w:val="0"/>
          <w:sz w:val="22"/>
        </w:rPr>
        <w:t>廃掃法</w:t>
      </w:r>
      <w:r w:rsidRPr="006E675A">
        <w:rPr>
          <w:rFonts w:asciiTheme="minorEastAsia" w:hAnsiTheme="minorEastAsia" w:cs="MS-Mincho"/>
          <w:kern w:val="0"/>
          <w:sz w:val="22"/>
        </w:rPr>
        <w:t>)</w:t>
      </w:r>
      <w:r w:rsidRPr="006E675A">
        <w:rPr>
          <w:rFonts w:asciiTheme="minorEastAsia" w:hAnsiTheme="minorEastAsia" w:cs="MS-Mincho" w:hint="eastAsia"/>
          <w:kern w:val="0"/>
          <w:sz w:val="22"/>
        </w:rPr>
        <w:t>は、元請け業者の従業員であることが必要</w:t>
      </w:r>
      <w:r>
        <w:rPr>
          <w:rFonts w:asciiTheme="minorEastAsia" w:hAnsiTheme="minorEastAsia" w:cs="MS-Mincho" w:hint="eastAsia"/>
          <w:kern w:val="0"/>
          <w:sz w:val="22"/>
        </w:rPr>
        <w:t>です。</w:t>
      </w:r>
    </w:p>
    <w:p w:rsidR="00401C55" w:rsidRDefault="00401C55" w:rsidP="00401C55">
      <w:pPr>
        <w:autoSpaceDE w:val="0"/>
        <w:autoSpaceDN w:val="0"/>
        <w:adjustRightInd w:val="0"/>
        <w:ind w:leftChars="100" w:left="210"/>
        <w:jc w:val="left"/>
        <w:rPr>
          <w:rFonts w:asciiTheme="minorEastAsia" w:hAnsiTheme="minorEastAsia" w:cs="MS-Mincho"/>
          <w:kern w:val="0"/>
          <w:sz w:val="22"/>
        </w:rPr>
      </w:pPr>
      <w:r>
        <w:rPr>
          <w:rFonts w:asciiTheme="minorEastAsia" w:hAnsiTheme="minorEastAsia" w:cs="MS-Mincho" w:hint="eastAsia"/>
          <w:kern w:val="0"/>
          <w:sz w:val="22"/>
        </w:rPr>
        <w:t xml:space="preserve">　今後、当市発注の建設</w:t>
      </w:r>
      <w:r w:rsidRPr="006E675A">
        <w:rPr>
          <w:rFonts w:asciiTheme="minorEastAsia" w:hAnsiTheme="minorEastAsia" w:cs="MS-Mincho" w:hint="eastAsia"/>
          <w:kern w:val="0"/>
          <w:sz w:val="22"/>
        </w:rPr>
        <w:t>工事において</w:t>
      </w:r>
      <w:r>
        <w:rPr>
          <w:rFonts w:asciiTheme="minorEastAsia" w:hAnsiTheme="minorEastAsia" w:cs="MS-Mincho" w:hint="eastAsia"/>
          <w:kern w:val="0"/>
          <w:sz w:val="22"/>
        </w:rPr>
        <w:t>、当該管理責任者の配置が必要な場合は、入札公告の入札参加資格に記載するとともに設計図書にも明記いたしますので、入札の際にはご注意くださいますようお願いいたします。</w:t>
      </w:r>
    </w:p>
    <w:p w:rsidR="00C162BE" w:rsidRDefault="000D7C2B" w:rsidP="00401C55">
      <w:pPr>
        <w:autoSpaceDE w:val="0"/>
        <w:autoSpaceDN w:val="0"/>
        <w:adjustRightInd w:val="0"/>
        <w:ind w:leftChars="100" w:left="210" w:firstLineChars="100" w:firstLine="220"/>
        <w:jc w:val="left"/>
        <w:rPr>
          <w:rFonts w:asciiTheme="minorEastAsia" w:hAnsiTheme="minorEastAsia"/>
          <w:kern w:val="0"/>
          <w:szCs w:val="21"/>
        </w:rPr>
      </w:pPr>
      <w:r>
        <w:rPr>
          <w:rFonts w:asciiTheme="minorEastAsia" w:hAnsiTheme="minorEastAsia" w:cs="MS-Mincho" w:hint="eastAsia"/>
          <w:kern w:val="0"/>
          <w:sz w:val="22"/>
        </w:rPr>
        <w:t>なお、当該管理責任者につきましては、</w:t>
      </w:r>
      <w:r w:rsidR="004A4AA1">
        <w:rPr>
          <w:rFonts w:asciiTheme="minorEastAsia" w:hAnsiTheme="minorEastAsia" w:cs="MS-Mincho" w:hint="eastAsia"/>
          <w:kern w:val="0"/>
          <w:sz w:val="22"/>
        </w:rPr>
        <w:t>概要及びＱ＆Ａ資料を</w:t>
      </w:r>
      <w:r>
        <w:rPr>
          <w:rFonts w:asciiTheme="minorEastAsia" w:hAnsiTheme="minorEastAsia" w:cs="MS-Mincho" w:hint="eastAsia"/>
          <w:kern w:val="0"/>
          <w:sz w:val="22"/>
        </w:rPr>
        <w:t>市ホームページ</w:t>
      </w:r>
      <w:r w:rsidR="004A4AA1">
        <w:rPr>
          <w:rFonts w:asciiTheme="minorEastAsia" w:hAnsiTheme="minorEastAsia" w:cs="MS-Mincho" w:hint="eastAsia"/>
          <w:kern w:val="0"/>
          <w:sz w:val="22"/>
        </w:rPr>
        <w:t>に掲載しておりますので</w:t>
      </w:r>
      <w:r>
        <w:rPr>
          <w:rFonts w:asciiTheme="minorEastAsia" w:hAnsiTheme="minorEastAsia" w:cs="MS-Mincho" w:hint="eastAsia"/>
          <w:kern w:val="0"/>
          <w:sz w:val="22"/>
        </w:rPr>
        <w:t>ご確認い</w:t>
      </w:r>
      <w:r w:rsidR="00AA1991">
        <w:rPr>
          <w:rFonts w:asciiTheme="minorEastAsia" w:hAnsiTheme="minorEastAsia" w:cs="MS-Mincho" w:hint="eastAsia"/>
          <w:kern w:val="0"/>
          <w:sz w:val="22"/>
        </w:rPr>
        <w:t>ただくほか、当市環境保全課へ問合</w:t>
      </w:r>
      <w:r w:rsidR="00401C55">
        <w:rPr>
          <w:rFonts w:asciiTheme="minorEastAsia" w:hAnsiTheme="minorEastAsia" w:cs="MS-Mincho" w:hint="eastAsia"/>
          <w:kern w:val="0"/>
          <w:sz w:val="22"/>
        </w:rPr>
        <w:t>せくださいますようお願いいたします。</w:t>
      </w:r>
    </w:p>
    <w:p w:rsidR="00C162BE" w:rsidRPr="00CB382A" w:rsidRDefault="00C162BE" w:rsidP="008A4FDC">
      <w:pPr>
        <w:ind w:left="210" w:hangingChars="100" w:hanging="210"/>
        <w:rPr>
          <w:rFonts w:asciiTheme="minorEastAsia" w:hAnsiTheme="minorEastAsia"/>
          <w:kern w:val="0"/>
          <w:szCs w:val="21"/>
        </w:rPr>
      </w:pPr>
    </w:p>
    <w:p w:rsidR="00FD214F" w:rsidRDefault="00075A5C" w:rsidP="008A4FDC">
      <w:pPr>
        <w:ind w:left="210" w:hangingChars="100" w:hanging="210"/>
        <w:rPr>
          <w:rFonts w:asciiTheme="minorEastAsia" w:hAnsiTheme="minorEastAsia"/>
          <w:kern w:val="0"/>
          <w:szCs w:val="21"/>
        </w:rPr>
      </w:pPr>
      <w:r>
        <w:rPr>
          <w:rFonts w:asciiTheme="minorEastAsia" w:hAnsiTheme="minor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116840</wp:posOffset>
                </wp:positionV>
                <wp:extent cx="5286375" cy="1581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86375" cy="15811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4C694" id="正方形/長方形 1" o:spid="_x0000_s1026" style="position:absolute;left:0;text-align:left;margin-left:13.2pt;margin-top:9.2pt;width:416.25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" filled="f" strokecolor="#243f60 [1604]" strokeweight="1pt"/>
            </w:pict>
          </mc:Fallback>
        </mc:AlternateContent>
      </w:r>
    </w:p>
    <w:p w:rsidR="00FD214F" w:rsidRDefault="00CB382A"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w:t>
      </w:r>
      <w:r w:rsidR="000D7C2B">
        <w:rPr>
          <w:rFonts w:asciiTheme="minorEastAsia" w:hAnsiTheme="minorEastAsia" w:hint="eastAsia"/>
          <w:kern w:val="0"/>
          <w:szCs w:val="21"/>
        </w:rPr>
        <w:t>◎</w:t>
      </w:r>
      <w:r w:rsidR="004E4F71">
        <w:rPr>
          <w:rFonts w:asciiTheme="minorEastAsia" w:hAnsiTheme="minorEastAsia" w:hint="eastAsia"/>
          <w:kern w:val="0"/>
          <w:szCs w:val="21"/>
        </w:rPr>
        <w:t>特別</w:t>
      </w:r>
      <w:r>
        <w:rPr>
          <w:rFonts w:asciiTheme="minorEastAsia" w:hAnsiTheme="minorEastAsia" w:hint="eastAsia"/>
          <w:kern w:val="0"/>
          <w:szCs w:val="21"/>
        </w:rPr>
        <w:t>管理産業廃棄物管理責任者に関する問合せ</w:t>
      </w:r>
    </w:p>
    <w:p w:rsidR="00401C55" w:rsidRDefault="00CB382A"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【制度全般に関すること】</w:t>
      </w:r>
    </w:p>
    <w:p w:rsidR="00CB382A" w:rsidRDefault="00CB382A"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○八戸市環境部環境保全課　廃棄物対策グループ</w:t>
      </w:r>
    </w:p>
    <w:p w:rsidR="00CB382A" w:rsidRDefault="00CB382A"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電話：0178-51-6195</w:t>
      </w:r>
    </w:p>
    <w:p w:rsidR="00CB382A" w:rsidRDefault="00CB382A"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【当該管理責任者の講習会に関すること】</w:t>
      </w:r>
    </w:p>
    <w:p w:rsidR="00CB382A" w:rsidRDefault="00CB382A"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○公益財団法人日本産業廃棄物処理振興センター（ＪＷセンター）</w:t>
      </w:r>
    </w:p>
    <w:p w:rsidR="00CB382A" w:rsidRPr="00CB382A" w:rsidRDefault="00CB382A"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電話：03-5275-7115（平日の午前９時から午後５時まで　※土日祝日は利用不可）</w:t>
      </w:r>
    </w:p>
    <w:p w:rsidR="00401C55" w:rsidRDefault="00401C55" w:rsidP="008A4FDC">
      <w:pPr>
        <w:ind w:left="210" w:hangingChars="100" w:hanging="210"/>
        <w:rPr>
          <w:rFonts w:asciiTheme="minorEastAsia" w:hAnsiTheme="minorEastAsia"/>
          <w:kern w:val="0"/>
          <w:szCs w:val="21"/>
        </w:rPr>
      </w:pPr>
    </w:p>
    <w:p w:rsidR="00401C55" w:rsidRDefault="000D7C2B"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w:t>
      </w:r>
      <w:r w:rsidR="004A4AA1">
        <w:rPr>
          <w:rFonts w:asciiTheme="minorEastAsia" w:hAnsiTheme="minorEastAsia" w:hint="eastAsia"/>
          <w:kern w:val="0"/>
          <w:szCs w:val="21"/>
        </w:rPr>
        <w:t>概要及びＱ＆Ａ資料（</w:t>
      </w:r>
      <w:r>
        <w:rPr>
          <w:rFonts w:asciiTheme="minorEastAsia" w:hAnsiTheme="minorEastAsia" w:hint="eastAsia"/>
          <w:kern w:val="0"/>
          <w:szCs w:val="21"/>
        </w:rPr>
        <w:t>市ホームページ</w:t>
      </w:r>
      <w:r w:rsidR="004A4AA1">
        <w:rPr>
          <w:rFonts w:asciiTheme="minorEastAsia" w:hAnsiTheme="minorEastAsia" w:hint="eastAsia"/>
          <w:kern w:val="0"/>
          <w:szCs w:val="21"/>
        </w:rPr>
        <w:t>掲載箇所）</w:t>
      </w:r>
    </w:p>
    <w:p w:rsidR="000D7C2B" w:rsidRDefault="000D7C2B"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市トップページ　</w:t>
      </w:r>
    </w:p>
    <w:p w:rsidR="00401C55" w:rsidRDefault="000D7C2B" w:rsidP="000D7C2B">
      <w:pPr>
        <w:ind w:leftChars="100" w:left="210" w:firstLineChars="300" w:firstLine="630"/>
        <w:rPr>
          <w:rFonts w:asciiTheme="minorEastAsia" w:hAnsiTheme="minorEastAsia"/>
          <w:kern w:val="0"/>
          <w:szCs w:val="21"/>
        </w:rPr>
      </w:pPr>
      <w:r>
        <w:rPr>
          <w:rFonts w:asciiTheme="minorEastAsia" w:hAnsiTheme="minorEastAsia" w:hint="eastAsia"/>
          <w:kern w:val="0"/>
          <w:szCs w:val="21"/>
        </w:rPr>
        <w:t xml:space="preserve">＞　</w:t>
      </w:r>
      <w:r w:rsidRPr="000D7C2B">
        <w:rPr>
          <w:rFonts w:asciiTheme="minorEastAsia" w:hAnsiTheme="minorEastAsia" w:hint="eastAsia"/>
          <w:kern w:val="0"/>
          <w:szCs w:val="21"/>
          <w:bdr w:val="single" w:sz="4" w:space="0" w:color="auto"/>
        </w:rPr>
        <w:t>産業・ビジネス</w:t>
      </w:r>
      <w:r>
        <w:rPr>
          <w:rFonts w:asciiTheme="minorEastAsia" w:hAnsiTheme="minorEastAsia" w:hint="eastAsia"/>
          <w:kern w:val="0"/>
          <w:szCs w:val="21"/>
        </w:rPr>
        <w:t xml:space="preserve">　＞　</w:t>
      </w:r>
      <w:r w:rsidRPr="000D7C2B">
        <w:rPr>
          <w:rFonts w:asciiTheme="minorEastAsia" w:hAnsiTheme="minorEastAsia" w:hint="eastAsia"/>
          <w:kern w:val="0"/>
          <w:szCs w:val="21"/>
          <w:bdr w:val="single" w:sz="4" w:space="0" w:color="auto"/>
        </w:rPr>
        <w:t>入札・契約</w:t>
      </w:r>
      <w:r>
        <w:rPr>
          <w:rFonts w:asciiTheme="minorEastAsia" w:hAnsiTheme="minorEastAsia" w:hint="eastAsia"/>
          <w:kern w:val="0"/>
          <w:szCs w:val="21"/>
        </w:rPr>
        <w:t xml:space="preserve">　＞　</w:t>
      </w:r>
      <w:r w:rsidRPr="000D7C2B">
        <w:rPr>
          <w:rFonts w:asciiTheme="minorEastAsia" w:hAnsiTheme="minorEastAsia" w:hint="eastAsia"/>
          <w:kern w:val="0"/>
          <w:szCs w:val="21"/>
          <w:bdr w:val="single" w:sz="4" w:space="0" w:color="auto"/>
        </w:rPr>
        <w:t>契約検査課からのお知らせ</w:t>
      </w:r>
    </w:p>
    <w:p w:rsidR="00401C55" w:rsidRPr="000D7C2B" w:rsidRDefault="000D7C2B" w:rsidP="008A4FDC">
      <w:pPr>
        <w:ind w:left="210" w:hangingChars="100" w:hanging="210"/>
        <w:rPr>
          <w:rFonts w:asciiTheme="minorEastAsia" w:hAnsiTheme="minorEastAsia"/>
          <w:kern w:val="0"/>
          <w:szCs w:val="21"/>
        </w:rPr>
      </w:pPr>
      <w:r>
        <w:rPr>
          <w:rFonts w:asciiTheme="minorEastAsia" w:hAnsiTheme="minorEastAsia" w:hint="eastAsia"/>
          <w:kern w:val="0"/>
          <w:szCs w:val="21"/>
        </w:rPr>
        <w:t xml:space="preserve">　　　　＞　</w:t>
      </w:r>
      <w:r w:rsidRPr="000D7C2B">
        <w:rPr>
          <w:rFonts w:asciiTheme="minorEastAsia" w:hAnsiTheme="minorEastAsia" w:hint="eastAsia"/>
          <w:kern w:val="0"/>
          <w:szCs w:val="21"/>
          <w:bdr w:val="single" w:sz="4" w:space="0" w:color="auto"/>
        </w:rPr>
        <w:t>特別管理産</w:t>
      </w:r>
      <w:bookmarkStart w:id="0" w:name="_GoBack"/>
      <w:bookmarkEnd w:id="0"/>
      <w:r w:rsidRPr="000D7C2B">
        <w:rPr>
          <w:rFonts w:asciiTheme="minorEastAsia" w:hAnsiTheme="minorEastAsia" w:hint="eastAsia"/>
          <w:kern w:val="0"/>
          <w:szCs w:val="21"/>
          <w:bdr w:val="single" w:sz="4" w:space="0" w:color="auto"/>
        </w:rPr>
        <w:t>業廃棄物管理責任者の配置について</w:t>
      </w:r>
    </w:p>
    <w:p w:rsidR="00401C55" w:rsidRDefault="00401C55" w:rsidP="008A4FDC">
      <w:pPr>
        <w:ind w:left="210" w:hangingChars="100" w:hanging="210"/>
        <w:rPr>
          <w:rFonts w:asciiTheme="minorEastAsia" w:hAnsiTheme="minorEastAsia"/>
          <w:kern w:val="0"/>
          <w:szCs w:val="21"/>
        </w:rPr>
      </w:pPr>
    </w:p>
    <w:p w:rsidR="00401C55" w:rsidRDefault="00401C55" w:rsidP="008A4FDC">
      <w:pPr>
        <w:ind w:left="210" w:hangingChars="100" w:hanging="210"/>
        <w:rPr>
          <w:rFonts w:asciiTheme="minorEastAsia" w:hAnsiTheme="minorEastAsia"/>
          <w:kern w:val="0"/>
          <w:szCs w:val="21"/>
        </w:rPr>
      </w:pPr>
    </w:p>
    <w:p w:rsidR="00FD214F" w:rsidRPr="00FD214F" w:rsidRDefault="00FD214F" w:rsidP="008A4FDC">
      <w:pPr>
        <w:ind w:left="210" w:hangingChars="100" w:hanging="210"/>
        <w:rPr>
          <w:rFonts w:asciiTheme="minorEastAsia" w:hAnsiTheme="minorEastAsia"/>
          <w:kern w:val="0"/>
          <w:szCs w:val="21"/>
        </w:rPr>
      </w:pPr>
    </w:p>
    <w:p w:rsidR="00C162BE" w:rsidRDefault="00C162BE" w:rsidP="00C162BE">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問合せ先　　　　　　　　　</w:t>
      </w:r>
    </w:p>
    <w:p w:rsidR="00C162BE" w:rsidRDefault="00C162BE" w:rsidP="00C162BE">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八戸市財政部契約検査課　　</w:t>
      </w:r>
    </w:p>
    <w:p w:rsidR="00C162BE" w:rsidRDefault="00C162BE" w:rsidP="00C162BE">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電話：0178-43-2111　　　　</w:t>
      </w:r>
    </w:p>
    <w:p w:rsidR="00C162BE" w:rsidRDefault="00C162BE" w:rsidP="00C82DDF">
      <w:pPr>
        <w:wordWrap w:val="0"/>
        <w:ind w:left="210" w:hangingChars="100" w:hanging="210"/>
        <w:jc w:val="right"/>
        <w:rPr>
          <w:rFonts w:asciiTheme="minorEastAsia" w:hAnsiTheme="minorEastAsia"/>
          <w:kern w:val="0"/>
          <w:szCs w:val="21"/>
        </w:rPr>
      </w:pPr>
      <w:r>
        <w:rPr>
          <w:rFonts w:asciiTheme="minorEastAsia" w:hAnsiTheme="minorEastAsia" w:hint="eastAsia"/>
          <w:kern w:val="0"/>
          <w:szCs w:val="21"/>
        </w:rPr>
        <w:t xml:space="preserve">内線：3455　　　　　　　　</w:t>
      </w:r>
    </w:p>
    <w:sectPr w:rsidR="00C162BE" w:rsidSect="00401C55">
      <w:pgSz w:w="11906" w:h="16838" w:code="9"/>
      <w:pgMar w:top="1985" w:right="1701" w:bottom="1701"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1D" w:rsidRDefault="002A141D" w:rsidP="00192767">
      <w:r>
        <w:separator/>
      </w:r>
    </w:p>
  </w:endnote>
  <w:endnote w:type="continuationSeparator" w:id="0">
    <w:p w:rsidR="002A141D" w:rsidRDefault="002A141D" w:rsidP="0019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1D" w:rsidRDefault="002A141D" w:rsidP="00192767">
      <w:r>
        <w:separator/>
      </w:r>
    </w:p>
  </w:footnote>
  <w:footnote w:type="continuationSeparator" w:id="0">
    <w:p w:rsidR="002A141D" w:rsidRDefault="002A141D" w:rsidP="0019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45"/>
    <w:rsid w:val="000314D4"/>
    <w:rsid w:val="00040506"/>
    <w:rsid w:val="00075A5C"/>
    <w:rsid w:val="000A12EF"/>
    <w:rsid w:val="000A5D43"/>
    <w:rsid w:val="000D7C2B"/>
    <w:rsid w:val="000F4D0E"/>
    <w:rsid w:val="00192767"/>
    <w:rsid w:val="00194F14"/>
    <w:rsid w:val="001B573D"/>
    <w:rsid w:val="001D161B"/>
    <w:rsid w:val="001E1144"/>
    <w:rsid w:val="00231445"/>
    <w:rsid w:val="00237086"/>
    <w:rsid w:val="002713E1"/>
    <w:rsid w:val="002A141D"/>
    <w:rsid w:val="002B32AE"/>
    <w:rsid w:val="002B717B"/>
    <w:rsid w:val="002C5BDC"/>
    <w:rsid w:val="002D0BD7"/>
    <w:rsid w:val="002D4B6F"/>
    <w:rsid w:val="003071D8"/>
    <w:rsid w:val="0031773E"/>
    <w:rsid w:val="00343205"/>
    <w:rsid w:val="003452D8"/>
    <w:rsid w:val="003900E9"/>
    <w:rsid w:val="003B043A"/>
    <w:rsid w:val="0040182E"/>
    <w:rsid w:val="00401C55"/>
    <w:rsid w:val="00434DA3"/>
    <w:rsid w:val="004376BE"/>
    <w:rsid w:val="004611AE"/>
    <w:rsid w:val="004639C4"/>
    <w:rsid w:val="00463DBD"/>
    <w:rsid w:val="00484A9C"/>
    <w:rsid w:val="00485289"/>
    <w:rsid w:val="004A39CB"/>
    <w:rsid w:val="004A4AA1"/>
    <w:rsid w:val="004E4F71"/>
    <w:rsid w:val="004E525D"/>
    <w:rsid w:val="00517042"/>
    <w:rsid w:val="005C4C53"/>
    <w:rsid w:val="0061536A"/>
    <w:rsid w:val="0067466A"/>
    <w:rsid w:val="006C5721"/>
    <w:rsid w:val="006E3EC4"/>
    <w:rsid w:val="0072705A"/>
    <w:rsid w:val="00727E06"/>
    <w:rsid w:val="00734BFB"/>
    <w:rsid w:val="0075029B"/>
    <w:rsid w:val="007B560E"/>
    <w:rsid w:val="007C685D"/>
    <w:rsid w:val="007D65C8"/>
    <w:rsid w:val="0085083D"/>
    <w:rsid w:val="008645DC"/>
    <w:rsid w:val="008A4FDC"/>
    <w:rsid w:val="008E1AE7"/>
    <w:rsid w:val="008F61EA"/>
    <w:rsid w:val="009205A3"/>
    <w:rsid w:val="00940E2F"/>
    <w:rsid w:val="00945145"/>
    <w:rsid w:val="00957BA0"/>
    <w:rsid w:val="009719C5"/>
    <w:rsid w:val="009766A2"/>
    <w:rsid w:val="009A64DD"/>
    <w:rsid w:val="00A37DCD"/>
    <w:rsid w:val="00A555E9"/>
    <w:rsid w:val="00AA1991"/>
    <w:rsid w:val="00AF02C2"/>
    <w:rsid w:val="00B7242E"/>
    <w:rsid w:val="00B84D32"/>
    <w:rsid w:val="00B8565A"/>
    <w:rsid w:val="00BB1E4B"/>
    <w:rsid w:val="00C162BE"/>
    <w:rsid w:val="00C505AA"/>
    <w:rsid w:val="00C7415F"/>
    <w:rsid w:val="00C82DDF"/>
    <w:rsid w:val="00C95B6B"/>
    <w:rsid w:val="00CB382A"/>
    <w:rsid w:val="00CB64E2"/>
    <w:rsid w:val="00CC5A8C"/>
    <w:rsid w:val="00CD2E23"/>
    <w:rsid w:val="00CF3662"/>
    <w:rsid w:val="00D428F8"/>
    <w:rsid w:val="00D84948"/>
    <w:rsid w:val="00DE451A"/>
    <w:rsid w:val="00DE60C5"/>
    <w:rsid w:val="00DF1BCB"/>
    <w:rsid w:val="00E2443E"/>
    <w:rsid w:val="00E30E60"/>
    <w:rsid w:val="00E503E0"/>
    <w:rsid w:val="00E54E90"/>
    <w:rsid w:val="00E80B25"/>
    <w:rsid w:val="00E917C6"/>
    <w:rsid w:val="00F12F87"/>
    <w:rsid w:val="00F71731"/>
    <w:rsid w:val="00F74AD3"/>
    <w:rsid w:val="00FB4FFC"/>
    <w:rsid w:val="00FD2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1DE54D7-1063-4B9E-9305-CB45A75F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767"/>
    <w:pPr>
      <w:tabs>
        <w:tab w:val="center" w:pos="4252"/>
        <w:tab w:val="right" w:pos="8504"/>
      </w:tabs>
      <w:snapToGrid w:val="0"/>
    </w:pPr>
  </w:style>
  <w:style w:type="character" w:customStyle="1" w:styleId="a4">
    <w:name w:val="ヘッダー (文字)"/>
    <w:basedOn w:val="a0"/>
    <w:link w:val="a3"/>
    <w:uiPriority w:val="99"/>
    <w:rsid w:val="00192767"/>
  </w:style>
  <w:style w:type="paragraph" w:styleId="a5">
    <w:name w:val="footer"/>
    <w:basedOn w:val="a"/>
    <w:link w:val="a6"/>
    <w:uiPriority w:val="99"/>
    <w:unhideWhenUsed/>
    <w:rsid w:val="00192767"/>
    <w:pPr>
      <w:tabs>
        <w:tab w:val="center" w:pos="4252"/>
        <w:tab w:val="right" w:pos="8504"/>
      </w:tabs>
      <w:snapToGrid w:val="0"/>
    </w:pPr>
  </w:style>
  <w:style w:type="character" w:customStyle="1" w:styleId="a6">
    <w:name w:val="フッター (文字)"/>
    <w:basedOn w:val="a0"/>
    <w:link w:val="a5"/>
    <w:uiPriority w:val="99"/>
    <w:rsid w:val="00192767"/>
  </w:style>
  <w:style w:type="paragraph" w:styleId="a7">
    <w:name w:val="Note Heading"/>
    <w:basedOn w:val="a"/>
    <w:next w:val="a"/>
    <w:link w:val="a8"/>
    <w:uiPriority w:val="99"/>
    <w:unhideWhenUsed/>
    <w:rsid w:val="00F12F87"/>
    <w:pPr>
      <w:jc w:val="center"/>
    </w:pPr>
    <w:rPr>
      <w:rFonts w:asciiTheme="minorEastAsia" w:hAnsiTheme="minorEastAsia"/>
      <w:kern w:val="0"/>
      <w:szCs w:val="21"/>
      <w:bdr w:val="single" w:sz="4" w:space="0" w:color="auto"/>
    </w:rPr>
  </w:style>
  <w:style w:type="character" w:customStyle="1" w:styleId="a8">
    <w:name w:val="記 (文字)"/>
    <w:basedOn w:val="a0"/>
    <w:link w:val="a7"/>
    <w:uiPriority w:val="99"/>
    <w:rsid w:val="00F12F87"/>
    <w:rPr>
      <w:rFonts w:asciiTheme="minorEastAsia" w:hAnsiTheme="minorEastAsia"/>
      <w:kern w:val="0"/>
      <w:szCs w:val="21"/>
      <w:bdr w:val="single" w:sz="4" w:space="0" w:color="auto"/>
    </w:rPr>
  </w:style>
  <w:style w:type="paragraph" w:styleId="a9">
    <w:name w:val="Closing"/>
    <w:basedOn w:val="a"/>
    <w:link w:val="aa"/>
    <w:uiPriority w:val="99"/>
    <w:unhideWhenUsed/>
    <w:rsid w:val="00F12F87"/>
    <w:pPr>
      <w:jc w:val="right"/>
    </w:pPr>
    <w:rPr>
      <w:rFonts w:asciiTheme="minorEastAsia" w:hAnsiTheme="minorEastAsia"/>
      <w:kern w:val="0"/>
      <w:szCs w:val="21"/>
      <w:bdr w:val="single" w:sz="4" w:space="0" w:color="auto"/>
    </w:rPr>
  </w:style>
  <w:style w:type="character" w:customStyle="1" w:styleId="aa">
    <w:name w:val="結語 (文字)"/>
    <w:basedOn w:val="a0"/>
    <w:link w:val="a9"/>
    <w:uiPriority w:val="99"/>
    <w:rsid w:val="00F12F87"/>
    <w:rPr>
      <w:rFonts w:asciiTheme="minorEastAsia" w:hAnsiTheme="minorEastAsia"/>
      <w:kern w:val="0"/>
      <w:szCs w:val="21"/>
      <w:bdr w:val="single" w:sz="4" w:space="0" w:color="auto"/>
    </w:rPr>
  </w:style>
  <w:style w:type="paragraph" w:styleId="ab">
    <w:name w:val="Balloon Text"/>
    <w:basedOn w:val="a"/>
    <w:link w:val="ac"/>
    <w:uiPriority w:val="99"/>
    <w:semiHidden/>
    <w:unhideWhenUsed/>
    <w:rsid w:val="005170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7042"/>
    <w:rPr>
      <w:rFonts w:asciiTheme="majorHAnsi" w:eastAsiaTheme="majorEastAsia" w:hAnsiTheme="majorHAnsi" w:cstheme="majorBidi"/>
      <w:sz w:val="18"/>
      <w:szCs w:val="18"/>
    </w:rPr>
  </w:style>
  <w:style w:type="table" w:styleId="ad">
    <w:name w:val="Table Grid"/>
    <w:basedOn w:val="a1"/>
    <w:uiPriority w:val="59"/>
    <w:rsid w:val="00C1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DF2A-FF7B-472E-96DC-E785F067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ken_sasaki</cp:lastModifiedBy>
  <cp:revision>15</cp:revision>
  <cp:lastPrinted>2019-06-27T22:33:00Z</cp:lastPrinted>
  <dcterms:created xsi:type="dcterms:W3CDTF">2019-05-29T04:48:00Z</dcterms:created>
  <dcterms:modified xsi:type="dcterms:W3CDTF">2021-06-15T03:36:00Z</dcterms:modified>
</cp:coreProperties>
</file>