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69" w:rsidRPr="00D4073F" w:rsidRDefault="00562A95" w:rsidP="00562A95">
      <w:pPr>
        <w:jc w:val="right"/>
        <w:rPr>
          <w:rFonts w:ascii="ＭＳ ゴシック" w:eastAsia="ＭＳ ゴシック" w:hAnsi="ＭＳ ゴシック"/>
          <w:sz w:val="24"/>
        </w:rPr>
      </w:pPr>
      <w:bookmarkStart w:id="0" w:name="_GoBack"/>
      <w:bookmarkEnd w:id="0"/>
      <w:r w:rsidRPr="00D4073F">
        <w:rPr>
          <w:rFonts w:ascii="ＭＳ ゴシック" w:eastAsia="ＭＳ ゴシック" w:hAnsi="ＭＳ ゴシック" w:hint="eastAsia"/>
          <w:sz w:val="24"/>
        </w:rPr>
        <w:t>様式４</w:t>
      </w:r>
    </w:p>
    <w:p w:rsidR="00567469" w:rsidRPr="00D4073F" w:rsidRDefault="00567469">
      <w:pPr>
        <w:jc w:val="center"/>
        <w:rPr>
          <w:rFonts w:ascii="ＭＳ ゴシック" w:eastAsia="ＭＳ ゴシック" w:hAnsi="ＭＳ ゴシック"/>
          <w:sz w:val="36"/>
        </w:rPr>
      </w:pPr>
      <w:r w:rsidRPr="00D4073F">
        <w:rPr>
          <w:rFonts w:ascii="ＭＳ ゴシック" w:eastAsia="ＭＳ ゴシック" w:hAnsi="ＭＳ ゴシック" w:hint="eastAsia"/>
          <w:sz w:val="36"/>
        </w:rPr>
        <w:t>通　称　認　定　申　請　書</w:t>
      </w:r>
    </w:p>
    <w:p w:rsidR="00567469" w:rsidRPr="00D4073F" w:rsidRDefault="00567469">
      <w:pPr>
        <w:jc w:val="center"/>
        <w:rPr>
          <w:rFonts w:ascii="ＭＳ ゴシック" w:eastAsia="ＭＳ ゴシック" w:hAnsi="ＭＳ ゴシック"/>
          <w:sz w:val="24"/>
        </w:rPr>
      </w:pPr>
    </w:p>
    <w:p w:rsidR="00567469" w:rsidRPr="00D4073F" w:rsidRDefault="00567469">
      <w:pPr>
        <w:jc w:val="center"/>
        <w:rPr>
          <w:rFonts w:ascii="ＭＳ ゴシック" w:eastAsia="ＭＳ ゴシック" w:hAnsi="ＭＳ ゴシック"/>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7152"/>
      </w:tblGrid>
      <w:tr w:rsidR="00567469" w:rsidRPr="00D4073F" w:rsidTr="00D4073F">
        <w:trPr>
          <w:cantSplit/>
          <w:trHeight w:val="567"/>
        </w:trPr>
        <w:tc>
          <w:tcPr>
            <w:tcW w:w="1404" w:type="pct"/>
            <w:vMerge w:val="restart"/>
            <w:tcBorders>
              <w:top w:val="single" w:sz="12" w:space="0" w:color="auto"/>
              <w:left w:val="single" w:sz="12" w:space="0" w:color="auto"/>
              <w:bottom w:val="dashed" w:sz="4" w:space="0" w:color="000000"/>
            </w:tcBorders>
            <w:vAlign w:val="center"/>
          </w:tcPr>
          <w:p w:rsidR="00567469" w:rsidRPr="00D4073F" w:rsidRDefault="00567469">
            <w:pPr>
              <w:jc w:val="center"/>
              <w:rPr>
                <w:rFonts w:ascii="ＭＳ ゴシック" w:eastAsia="ＭＳ ゴシック" w:hAnsi="ＭＳ ゴシック"/>
              </w:rPr>
            </w:pPr>
            <w:r w:rsidRPr="00D4073F">
              <w:rPr>
                <w:rFonts w:ascii="ＭＳ ゴシック" w:eastAsia="ＭＳ ゴシック" w:hAnsi="ＭＳ ゴシック" w:hint="eastAsia"/>
              </w:rPr>
              <w:t>（ふりがな）</w:t>
            </w:r>
          </w:p>
          <w:p w:rsidR="00567469" w:rsidRPr="00D4073F" w:rsidRDefault="00567469">
            <w:pPr>
              <w:jc w:val="center"/>
              <w:rPr>
                <w:rFonts w:ascii="ＭＳ ゴシック" w:eastAsia="ＭＳ ゴシック" w:hAnsi="ＭＳ ゴシック"/>
                <w:sz w:val="26"/>
              </w:rPr>
            </w:pPr>
            <w:r w:rsidRPr="00D4073F">
              <w:rPr>
                <w:rFonts w:ascii="ＭＳ ゴシック" w:eastAsia="ＭＳ ゴシック" w:hAnsi="ＭＳ ゴシック" w:hint="eastAsia"/>
                <w:sz w:val="26"/>
              </w:rPr>
              <w:t>候　補　者</w:t>
            </w:r>
          </w:p>
          <w:p w:rsidR="00567469" w:rsidRPr="00D4073F" w:rsidRDefault="00567469">
            <w:pPr>
              <w:jc w:val="center"/>
              <w:rPr>
                <w:rFonts w:ascii="ＭＳ ゴシック" w:eastAsia="ＭＳ ゴシック" w:hAnsi="ＭＳ ゴシック"/>
              </w:rPr>
            </w:pPr>
            <w:r w:rsidRPr="00D4073F">
              <w:rPr>
                <w:rFonts w:ascii="ＭＳ ゴシック" w:eastAsia="ＭＳ ゴシック" w:hAnsi="ＭＳ ゴシック" w:hint="eastAsia"/>
                <w:sz w:val="26"/>
              </w:rPr>
              <w:t>氏　　　名</w:t>
            </w:r>
          </w:p>
        </w:tc>
        <w:tc>
          <w:tcPr>
            <w:tcW w:w="3596" w:type="pct"/>
            <w:tcBorders>
              <w:top w:val="single" w:sz="12" w:space="0" w:color="auto"/>
              <w:bottom w:val="dashed" w:sz="4" w:space="0" w:color="auto"/>
              <w:right w:val="single" w:sz="12" w:space="0" w:color="auto"/>
            </w:tcBorders>
          </w:tcPr>
          <w:p w:rsidR="00567469" w:rsidRPr="00D4073F" w:rsidRDefault="00567469">
            <w:pPr>
              <w:rPr>
                <w:rFonts w:ascii="ＭＳ ゴシック" w:eastAsia="ＭＳ ゴシック" w:hAnsi="ＭＳ ゴシック"/>
                <w:sz w:val="24"/>
              </w:rPr>
            </w:pPr>
          </w:p>
        </w:tc>
      </w:tr>
      <w:tr w:rsidR="00567469" w:rsidRPr="00D4073F" w:rsidTr="00D4073F">
        <w:trPr>
          <w:cantSplit/>
          <w:trHeight w:val="1134"/>
        </w:trPr>
        <w:tc>
          <w:tcPr>
            <w:tcW w:w="1404" w:type="pct"/>
            <w:vMerge/>
            <w:tcBorders>
              <w:left w:val="single" w:sz="12" w:space="0" w:color="auto"/>
            </w:tcBorders>
            <w:vAlign w:val="center"/>
          </w:tcPr>
          <w:p w:rsidR="00567469" w:rsidRPr="00D4073F" w:rsidRDefault="00567469">
            <w:pPr>
              <w:jc w:val="center"/>
              <w:rPr>
                <w:rFonts w:ascii="ＭＳ ゴシック" w:eastAsia="ＭＳ ゴシック" w:hAnsi="ＭＳ ゴシック"/>
              </w:rPr>
            </w:pPr>
          </w:p>
        </w:tc>
        <w:tc>
          <w:tcPr>
            <w:tcW w:w="3596" w:type="pct"/>
            <w:tcBorders>
              <w:top w:val="dashed" w:sz="4" w:space="0" w:color="auto"/>
              <w:right w:val="single" w:sz="12" w:space="0" w:color="auto"/>
            </w:tcBorders>
          </w:tcPr>
          <w:p w:rsidR="00567469" w:rsidRPr="00D4073F" w:rsidRDefault="00567469">
            <w:pPr>
              <w:rPr>
                <w:rFonts w:ascii="ＭＳ ゴシック" w:eastAsia="ＭＳ ゴシック" w:hAnsi="ＭＳ ゴシック"/>
                <w:sz w:val="24"/>
              </w:rPr>
            </w:pPr>
          </w:p>
        </w:tc>
      </w:tr>
      <w:tr w:rsidR="00567469" w:rsidRPr="00D4073F" w:rsidTr="00D4073F">
        <w:trPr>
          <w:cantSplit/>
          <w:trHeight w:val="567"/>
        </w:trPr>
        <w:tc>
          <w:tcPr>
            <w:tcW w:w="1404" w:type="pct"/>
            <w:vMerge w:val="restart"/>
            <w:tcBorders>
              <w:left w:val="single" w:sz="12" w:space="0" w:color="auto"/>
              <w:bottom w:val="dashed" w:sz="4" w:space="0" w:color="000000"/>
            </w:tcBorders>
          </w:tcPr>
          <w:p w:rsidR="00567469" w:rsidRPr="00D4073F" w:rsidRDefault="00567469">
            <w:pPr>
              <w:jc w:val="center"/>
              <w:rPr>
                <w:rFonts w:ascii="ＭＳ ゴシック" w:eastAsia="ＭＳ ゴシック" w:hAnsi="ＭＳ ゴシック"/>
              </w:rPr>
            </w:pPr>
            <w:r w:rsidRPr="00D4073F">
              <w:rPr>
                <w:rFonts w:ascii="ＭＳ ゴシック" w:eastAsia="ＭＳ ゴシック" w:hAnsi="ＭＳ ゴシック" w:hint="eastAsia"/>
              </w:rPr>
              <w:t>（ふりがな）</w:t>
            </w:r>
          </w:p>
          <w:p w:rsidR="00567469" w:rsidRPr="00D4073F" w:rsidRDefault="00567469">
            <w:pPr>
              <w:jc w:val="center"/>
              <w:rPr>
                <w:rFonts w:ascii="ＭＳ ゴシック" w:eastAsia="ＭＳ ゴシック" w:hAnsi="ＭＳ ゴシック"/>
              </w:rPr>
            </w:pPr>
          </w:p>
          <w:p w:rsidR="00567469" w:rsidRPr="00D4073F" w:rsidRDefault="00567469">
            <w:pPr>
              <w:jc w:val="center"/>
              <w:rPr>
                <w:rFonts w:ascii="ＭＳ ゴシック" w:eastAsia="ＭＳ ゴシック" w:hAnsi="ＭＳ ゴシック"/>
                <w:sz w:val="26"/>
              </w:rPr>
            </w:pPr>
            <w:r w:rsidRPr="00D4073F">
              <w:rPr>
                <w:rFonts w:ascii="ＭＳ ゴシック" w:eastAsia="ＭＳ ゴシック" w:hAnsi="ＭＳ ゴシック" w:hint="eastAsia"/>
                <w:sz w:val="26"/>
              </w:rPr>
              <w:t>呼　　　称</w:t>
            </w:r>
          </w:p>
        </w:tc>
        <w:tc>
          <w:tcPr>
            <w:tcW w:w="3596" w:type="pct"/>
            <w:tcBorders>
              <w:bottom w:val="dashed" w:sz="4" w:space="0" w:color="auto"/>
              <w:right w:val="single" w:sz="12" w:space="0" w:color="auto"/>
            </w:tcBorders>
          </w:tcPr>
          <w:p w:rsidR="00567469" w:rsidRPr="00D4073F" w:rsidRDefault="00567469">
            <w:pPr>
              <w:rPr>
                <w:rFonts w:ascii="ＭＳ ゴシック" w:eastAsia="ＭＳ ゴシック" w:hAnsi="ＭＳ ゴシック"/>
                <w:sz w:val="24"/>
              </w:rPr>
            </w:pPr>
          </w:p>
        </w:tc>
      </w:tr>
      <w:tr w:rsidR="00567469" w:rsidRPr="00D4073F" w:rsidTr="00D4073F">
        <w:trPr>
          <w:cantSplit/>
          <w:trHeight w:val="1134"/>
        </w:trPr>
        <w:tc>
          <w:tcPr>
            <w:tcW w:w="1404" w:type="pct"/>
            <w:vMerge/>
            <w:tcBorders>
              <w:left w:val="single" w:sz="12" w:space="0" w:color="auto"/>
              <w:bottom w:val="single" w:sz="12" w:space="0" w:color="auto"/>
            </w:tcBorders>
            <w:vAlign w:val="center"/>
          </w:tcPr>
          <w:p w:rsidR="00567469" w:rsidRPr="00D4073F" w:rsidRDefault="00567469">
            <w:pPr>
              <w:jc w:val="center"/>
              <w:rPr>
                <w:rFonts w:ascii="ＭＳ ゴシック" w:eastAsia="ＭＳ ゴシック" w:hAnsi="ＭＳ ゴシック"/>
                <w:sz w:val="18"/>
              </w:rPr>
            </w:pPr>
          </w:p>
        </w:tc>
        <w:tc>
          <w:tcPr>
            <w:tcW w:w="3596" w:type="pct"/>
            <w:tcBorders>
              <w:top w:val="dashed" w:sz="4" w:space="0" w:color="auto"/>
              <w:bottom w:val="single" w:sz="12" w:space="0" w:color="auto"/>
              <w:right w:val="single" w:sz="12" w:space="0" w:color="auto"/>
            </w:tcBorders>
          </w:tcPr>
          <w:p w:rsidR="00567469" w:rsidRPr="00D4073F" w:rsidRDefault="00567469">
            <w:pPr>
              <w:rPr>
                <w:rFonts w:ascii="ＭＳ ゴシック" w:eastAsia="ＭＳ ゴシック" w:hAnsi="ＭＳ ゴシック"/>
                <w:sz w:val="24"/>
              </w:rPr>
            </w:pPr>
          </w:p>
        </w:tc>
      </w:tr>
    </w:tbl>
    <w:p w:rsidR="00567469" w:rsidRDefault="00567469">
      <w:pPr>
        <w:rPr>
          <w:rFonts w:ascii="ＭＳ ゴシック" w:eastAsia="ＭＳ ゴシック" w:hAnsi="ＭＳ ゴシック"/>
          <w:sz w:val="24"/>
        </w:rPr>
      </w:pPr>
    </w:p>
    <w:p w:rsidR="00567469" w:rsidRPr="00D4073F" w:rsidRDefault="003E1624" w:rsidP="00D4073F">
      <w:pPr>
        <w:spacing w:line="300" w:lineRule="auto"/>
        <w:ind w:firstLineChars="100" w:firstLine="260"/>
        <w:rPr>
          <w:rFonts w:ascii="ＭＳ ゴシック" w:eastAsia="ＭＳ ゴシック" w:hAnsi="ＭＳ ゴシック"/>
          <w:sz w:val="26"/>
        </w:rPr>
      </w:pPr>
      <w:r>
        <w:rPr>
          <w:rFonts w:ascii="ＭＳ ゴシック" w:eastAsia="ＭＳ ゴシック" w:hAnsi="ＭＳ ゴシック" w:hint="eastAsia"/>
          <w:sz w:val="26"/>
        </w:rPr>
        <w:t>令和</w:t>
      </w:r>
      <w:r w:rsidR="00010ADD">
        <w:rPr>
          <w:rFonts w:ascii="ＭＳ ゴシック" w:eastAsia="ＭＳ ゴシック" w:hAnsi="ＭＳ ゴシック" w:hint="eastAsia"/>
          <w:sz w:val="26"/>
        </w:rPr>
        <w:t>７</w:t>
      </w:r>
      <w:r>
        <w:rPr>
          <w:rFonts w:ascii="ＭＳ ゴシック" w:eastAsia="ＭＳ ゴシック" w:hAnsi="ＭＳ ゴシック" w:hint="eastAsia"/>
          <w:sz w:val="26"/>
        </w:rPr>
        <w:t>年</w:t>
      </w:r>
      <w:r w:rsidR="00852638">
        <w:rPr>
          <w:rFonts w:ascii="ＭＳ ゴシック" w:eastAsia="ＭＳ ゴシック" w:hAnsi="ＭＳ ゴシック" w:hint="eastAsia"/>
          <w:sz w:val="26"/>
        </w:rPr>
        <w:t>１</w:t>
      </w:r>
      <w:r w:rsidR="00031EA2">
        <w:rPr>
          <w:rFonts w:ascii="ＭＳ ゴシック" w:eastAsia="ＭＳ ゴシック" w:hAnsi="ＭＳ ゴシック" w:hint="eastAsia"/>
          <w:sz w:val="26"/>
        </w:rPr>
        <w:t>０</w:t>
      </w:r>
      <w:r>
        <w:rPr>
          <w:rFonts w:ascii="ＭＳ ゴシック" w:eastAsia="ＭＳ ゴシック" w:hAnsi="ＭＳ ゴシック" w:hint="eastAsia"/>
          <w:sz w:val="26"/>
        </w:rPr>
        <w:t>月</w:t>
      </w:r>
      <w:r w:rsidR="00010ADD">
        <w:rPr>
          <w:rFonts w:ascii="ＭＳ ゴシック" w:eastAsia="ＭＳ ゴシック" w:hAnsi="ＭＳ ゴシック" w:hint="eastAsia"/>
          <w:sz w:val="26"/>
        </w:rPr>
        <w:t>２６</w:t>
      </w:r>
      <w:r w:rsidR="00D4073F">
        <w:rPr>
          <w:rFonts w:ascii="ＭＳ ゴシック" w:eastAsia="ＭＳ ゴシック" w:hAnsi="ＭＳ ゴシック" w:hint="eastAsia"/>
          <w:sz w:val="26"/>
        </w:rPr>
        <w:t>日執行の</w:t>
      </w:r>
      <w:r w:rsidR="00852638">
        <w:rPr>
          <w:rFonts w:ascii="ＭＳ ゴシック" w:eastAsia="ＭＳ ゴシック" w:hAnsi="ＭＳ ゴシック" w:hint="eastAsia"/>
          <w:sz w:val="26"/>
        </w:rPr>
        <w:t>八戸市長</w:t>
      </w:r>
      <w:r w:rsidR="00D4073F">
        <w:rPr>
          <w:rFonts w:ascii="ＭＳ ゴシック" w:eastAsia="ＭＳ ゴシック" w:hAnsi="ＭＳ ゴシック" w:hint="eastAsia"/>
          <w:sz w:val="26"/>
        </w:rPr>
        <w:t>選挙において</w:t>
      </w:r>
      <w:r w:rsidR="00567469" w:rsidRPr="00D4073F">
        <w:rPr>
          <w:rFonts w:ascii="ＭＳ ゴシック" w:eastAsia="ＭＳ ゴシック" w:hAnsi="ＭＳ ゴシック" w:hint="eastAsia"/>
          <w:sz w:val="26"/>
        </w:rPr>
        <w:t>公職選挙法施行令第89条第５項において準用する第88条第８項の規定により上記の呼称を通称として認定されたく申請します。</w:t>
      </w:r>
    </w:p>
    <w:p w:rsidR="00567469" w:rsidRPr="00D4073F" w:rsidRDefault="00567469">
      <w:pPr>
        <w:spacing w:line="300" w:lineRule="auto"/>
        <w:ind w:leftChars="428" w:left="899"/>
        <w:rPr>
          <w:rFonts w:ascii="ＭＳ ゴシック" w:eastAsia="ＭＳ ゴシック" w:hAnsi="ＭＳ ゴシック"/>
          <w:sz w:val="26"/>
        </w:rPr>
      </w:pPr>
    </w:p>
    <w:p w:rsidR="00567469" w:rsidRDefault="00BA1682">
      <w:pPr>
        <w:spacing w:line="300" w:lineRule="auto"/>
        <w:ind w:leftChars="428" w:left="899"/>
        <w:rPr>
          <w:rFonts w:ascii="ＭＳ ゴシック" w:eastAsia="ＭＳ ゴシック" w:hAnsi="ＭＳ ゴシック"/>
          <w:sz w:val="26"/>
        </w:rPr>
      </w:pPr>
      <w:r>
        <w:rPr>
          <w:rFonts w:ascii="ＭＳ ゴシック" w:eastAsia="ＭＳ ゴシック" w:hAnsi="ＭＳ ゴシック" w:hint="eastAsia"/>
          <w:sz w:val="26"/>
        </w:rPr>
        <w:t xml:space="preserve">　令和</w:t>
      </w:r>
      <w:r w:rsidR="00010ADD">
        <w:rPr>
          <w:rFonts w:ascii="ＭＳ ゴシック" w:eastAsia="ＭＳ ゴシック" w:hAnsi="ＭＳ ゴシック" w:hint="eastAsia"/>
          <w:sz w:val="26"/>
        </w:rPr>
        <w:t>７</w:t>
      </w:r>
      <w:r w:rsidR="00567469" w:rsidRPr="00D4073F">
        <w:rPr>
          <w:rFonts w:ascii="ＭＳ ゴシック" w:eastAsia="ＭＳ ゴシック" w:hAnsi="ＭＳ ゴシック" w:hint="eastAsia"/>
          <w:sz w:val="26"/>
        </w:rPr>
        <w:t>年</w:t>
      </w:r>
      <w:r w:rsidR="00852638">
        <w:rPr>
          <w:rFonts w:ascii="ＭＳ ゴシック" w:eastAsia="ＭＳ ゴシック" w:hAnsi="ＭＳ ゴシック" w:hint="eastAsia"/>
          <w:sz w:val="26"/>
        </w:rPr>
        <w:t>１０</w:t>
      </w:r>
      <w:r w:rsidR="00567469" w:rsidRPr="00D4073F">
        <w:rPr>
          <w:rFonts w:ascii="ＭＳ ゴシック" w:eastAsia="ＭＳ ゴシック" w:hAnsi="ＭＳ ゴシック" w:hint="eastAsia"/>
          <w:sz w:val="26"/>
        </w:rPr>
        <w:t>月</w:t>
      </w:r>
      <w:r w:rsidR="00010ADD">
        <w:rPr>
          <w:rFonts w:ascii="ＭＳ ゴシック" w:eastAsia="ＭＳ ゴシック" w:hAnsi="ＭＳ ゴシック" w:hint="eastAsia"/>
          <w:sz w:val="26"/>
        </w:rPr>
        <w:t>１９</w:t>
      </w:r>
      <w:r w:rsidR="00567469" w:rsidRPr="00D4073F">
        <w:rPr>
          <w:rFonts w:ascii="ＭＳ ゴシック" w:eastAsia="ＭＳ ゴシック" w:hAnsi="ＭＳ ゴシック" w:hint="eastAsia"/>
          <w:sz w:val="26"/>
        </w:rPr>
        <w:t>日</w:t>
      </w:r>
    </w:p>
    <w:p w:rsidR="00D4073F" w:rsidRPr="00D4073F" w:rsidRDefault="00D4073F">
      <w:pPr>
        <w:spacing w:line="300" w:lineRule="auto"/>
        <w:ind w:leftChars="428" w:left="899"/>
        <w:rPr>
          <w:rFonts w:ascii="ＭＳ ゴシック" w:eastAsia="ＭＳ ゴシック" w:hAnsi="ＭＳ ゴシック"/>
          <w:sz w:val="26"/>
        </w:rPr>
      </w:pPr>
    </w:p>
    <w:p w:rsidR="00567469" w:rsidRPr="00D4073F" w:rsidRDefault="00567469" w:rsidP="00D4073F">
      <w:pPr>
        <w:spacing w:line="300" w:lineRule="auto"/>
        <w:ind w:leftChars="428" w:left="899" w:firstLineChars="1100" w:firstLine="2860"/>
        <w:rPr>
          <w:rFonts w:ascii="ＭＳ ゴシック" w:eastAsia="ＭＳ ゴシック" w:hAnsi="ＭＳ ゴシック"/>
          <w:sz w:val="26"/>
        </w:rPr>
      </w:pPr>
      <w:r w:rsidRPr="00D4073F">
        <w:rPr>
          <w:rFonts w:ascii="ＭＳ ゴシック" w:eastAsia="ＭＳ ゴシック" w:hAnsi="ＭＳ ゴシック" w:hint="eastAsia"/>
          <w:sz w:val="26"/>
        </w:rPr>
        <w:t xml:space="preserve">氏　名　　　　　　　　　　　　　　　　　　</w:t>
      </w:r>
    </w:p>
    <w:p w:rsidR="00567469" w:rsidRDefault="00567469">
      <w:pPr>
        <w:spacing w:line="300" w:lineRule="auto"/>
        <w:ind w:leftChars="428" w:left="899"/>
        <w:rPr>
          <w:rFonts w:ascii="ＭＳ ゴシック" w:eastAsia="ＭＳ ゴシック" w:hAnsi="ＭＳ ゴシック"/>
        </w:rPr>
      </w:pPr>
    </w:p>
    <w:tbl>
      <w:tblPr>
        <w:tblW w:w="0" w:type="auto"/>
        <w:tblCellMar>
          <w:left w:w="99" w:type="dxa"/>
          <w:right w:w="99" w:type="dxa"/>
        </w:tblCellMar>
        <w:tblLook w:val="0000" w:firstRow="0" w:lastRow="0" w:firstColumn="0" w:lastColumn="0" w:noHBand="0" w:noVBand="0"/>
      </w:tblPr>
      <w:tblGrid>
        <w:gridCol w:w="1275"/>
        <w:gridCol w:w="1225"/>
        <w:gridCol w:w="2977"/>
      </w:tblGrid>
      <w:tr w:rsidR="00D4073F" w:rsidRPr="00A37F46" w:rsidTr="00D4073F">
        <w:trPr>
          <w:cantSplit/>
          <w:trHeight w:hRule="exact" w:val="442"/>
        </w:trPr>
        <w:tc>
          <w:tcPr>
            <w:tcW w:w="1275" w:type="dxa"/>
            <w:tcMar>
              <w:left w:w="0" w:type="dxa"/>
              <w:right w:w="0" w:type="dxa"/>
            </w:tcMar>
          </w:tcPr>
          <w:p w:rsidR="00D4073F" w:rsidRPr="00101BA1" w:rsidRDefault="00D4073F" w:rsidP="00E705AD">
            <w:pPr>
              <w:spacing w:line="300" w:lineRule="auto"/>
              <w:ind w:rightChars="6" w:right="13"/>
              <w:rPr>
                <w:rFonts w:ascii="ＭＳ ゴシック" w:eastAsia="ＭＳ ゴシック" w:hAnsi="ＭＳ ゴシック"/>
                <w:sz w:val="26"/>
              </w:rPr>
            </w:pPr>
            <w:r w:rsidRPr="00A37F46">
              <w:rPr>
                <w:rFonts w:ascii="ＭＳ ゴシック" w:eastAsia="ＭＳ ゴシック" w:hAnsi="ＭＳ ゴシック" w:hint="eastAsia"/>
                <w:sz w:val="26"/>
                <w:szCs w:val="26"/>
              </w:rPr>
              <w:t>（あて先）</w:t>
            </w:r>
          </w:p>
        </w:tc>
        <w:tc>
          <w:tcPr>
            <w:tcW w:w="4202" w:type="dxa"/>
            <w:gridSpan w:val="2"/>
          </w:tcPr>
          <w:p w:rsidR="00D4073F" w:rsidRPr="00101BA1" w:rsidRDefault="00852638" w:rsidP="00E705AD">
            <w:pPr>
              <w:spacing w:line="300" w:lineRule="auto"/>
              <w:rPr>
                <w:rFonts w:ascii="ＭＳ ゴシック" w:eastAsia="ＭＳ ゴシック" w:hAnsi="ＭＳ ゴシック"/>
                <w:sz w:val="26"/>
              </w:rPr>
            </w:pPr>
            <w:r>
              <w:rPr>
                <w:rFonts w:ascii="ＭＳ ゴシック" w:eastAsia="ＭＳ ゴシック" w:hAnsi="ＭＳ ゴシック" w:hint="eastAsia"/>
                <w:sz w:val="26"/>
              </w:rPr>
              <w:t>八戸市長</w:t>
            </w:r>
            <w:r w:rsidR="00D4073F">
              <w:rPr>
                <w:rFonts w:ascii="ＭＳ ゴシック" w:eastAsia="ＭＳ ゴシック" w:hAnsi="ＭＳ ゴシック" w:hint="eastAsia"/>
                <w:sz w:val="26"/>
              </w:rPr>
              <w:t>選挙</w:t>
            </w:r>
          </w:p>
        </w:tc>
      </w:tr>
      <w:tr w:rsidR="00D4073F" w:rsidRPr="00A37F46" w:rsidTr="00D4073F">
        <w:trPr>
          <w:cantSplit/>
          <w:trHeight w:hRule="exact" w:val="442"/>
        </w:trPr>
        <w:tc>
          <w:tcPr>
            <w:tcW w:w="1275" w:type="dxa"/>
            <w:tcMar>
              <w:left w:w="0" w:type="dxa"/>
              <w:right w:w="0" w:type="dxa"/>
            </w:tcMar>
          </w:tcPr>
          <w:p w:rsidR="00D4073F" w:rsidRPr="00101BA1" w:rsidRDefault="00D4073F" w:rsidP="00E705AD">
            <w:pPr>
              <w:spacing w:line="300" w:lineRule="auto"/>
              <w:jc w:val="right"/>
              <w:rPr>
                <w:rFonts w:ascii="ＭＳ ゴシック" w:eastAsia="ＭＳ ゴシック" w:hAnsi="ＭＳ ゴシック"/>
                <w:sz w:val="26"/>
              </w:rPr>
            </w:pPr>
          </w:p>
        </w:tc>
        <w:tc>
          <w:tcPr>
            <w:tcW w:w="1225" w:type="dxa"/>
          </w:tcPr>
          <w:p w:rsidR="00D4073F" w:rsidRPr="00A37F46" w:rsidRDefault="00D4073F" w:rsidP="00E705AD">
            <w:pPr>
              <w:spacing w:line="300" w:lineRule="auto"/>
              <w:jc w:val="left"/>
              <w:rPr>
                <w:rFonts w:ascii="ＭＳ ゴシック" w:eastAsia="ＭＳ ゴシック" w:hAnsi="ＭＳ ゴシック"/>
                <w:sz w:val="26"/>
              </w:rPr>
            </w:pPr>
            <w:r w:rsidRPr="00A37F46">
              <w:rPr>
                <w:rFonts w:ascii="ＭＳ ゴシック" w:eastAsia="ＭＳ ゴシック" w:hAnsi="ＭＳ ゴシック" w:hint="eastAsia"/>
                <w:sz w:val="26"/>
              </w:rPr>
              <w:t>選挙長</w:t>
            </w:r>
          </w:p>
        </w:tc>
        <w:tc>
          <w:tcPr>
            <w:tcW w:w="2977" w:type="dxa"/>
          </w:tcPr>
          <w:p w:rsidR="00D4073F" w:rsidRPr="00A37F46" w:rsidRDefault="00010ADD" w:rsidP="00332A74">
            <w:pPr>
              <w:spacing w:line="300" w:lineRule="auto"/>
              <w:rPr>
                <w:rFonts w:ascii="ＭＳ ゴシック" w:eastAsia="ＭＳ ゴシック" w:hAnsi="ＭＳ ゴシック"/>
                <w:sz w:val="26"/>
              </w:rPr>
            </w:pPr>
            <w:r>
              <w:rPr>
                <w:rFonts w:ascii="ＭＳ ゴシック" w:eastAsia="ＭＳ ゴシック" w:hAnsi="ＭＳ ゴシック" w:hint="eastAsia"/>
                <w:sz w:val="26"/>
              </w:rPr>
              <w:t>大　坪　秀　一</w:t>
            </w:r>
          </w:p>
        </w:tc>
      </w:tr>
    </w:tbl>
    <w:p w:rsidR="00D4073F" w:rsidRDefault="00D4073F">
      <w:pPr>
        <w:pStyle w:val="a3"/>
        <w:ind w:leftChars="428" w:left="1339" w:hanging="440"/>
        <w:rPr>
          <w:rFonts w:ascii="ＭＳ ゴシック" w:eastAsia="ＭＳ ゴシック" w:hAnsi="ＭＳ ゴシック"/>
          <w:sz w:val="22"/>
        </w:rPr>
      </w:pPr>
    </w:p>
    <w:p w:rsidR="00D4073F" w:rsidRDefault="00D4073F" w:rsidP="00D4073F">
      <w:pPr>
        <w:pStyle w:val="a3"/>
        <w:ind w:left="0" w:firstLineChars="0" w:firstLine="0"/>
        <w:rPr>
          <w:rFonts w:ascii="ＭＳ ゴシック" w:eastAsia="ＭＳ ゴシック" w:hAnsi="ＭＳ ゴシック"/>
          <w:sz w:val="22"/>
        </w:rPr>
      </w:pPr>
    </w:p>
    <w:p w:rsidR="00D4073F" w:rsidRDefault="00D4073F" w:rsidP="00D4073F">
      <w:pPr>
        <w:pStyle w:val="a3"/>
        <w:ind w:left="0" w:firstLineChars="0" w:firstLine="0"/>
        <w:rPr>
          <w:rFonts w:ascii="ＭＳ ゴシック" w:eastAsia="ＭＳ ゴシック" w:hAnsi="ＭＳ ゴシック"/>
          <w:sz w:val="22"/>
        </w:rPr>
      </w:pPr>
      <w:r>
        <w:rPr>
          <w:rFonts w:ascii="ＭＳ ゴシック" w:eastAsia="ＭＳ ゴシック" w:hAnsi="ＭＳ ゴシック" w:hint="eastAsia"/>
          <w:sz w:val="22"/>
        </w:rPr>
        <w:t>（</w:t>
      </w:r>
      <w:r w:rsidR="00567469" w:rsidRPr="00D4073F">
        <w:rPr>
          <w:rFonts w:ascii="ＭＳ ゴシック" w:eastAsia="ＭＳ ゴシック" w:hAnsi="ＭＳ ゴシック" w:hint="eastAsia"/>
          <w:sz w:val="22"/>
        </w:rPr>
        <w:t>備考</w:t>
      </w:r>
      <w:r>
        <w:rPr>
          <w:rFonts w:ascii="ＭＳ ゴシック" w:eastAsia="ＭＳ ゴシック" w:hAnsi="ＭＳ ゴシック" w:hint="eastAsia"/>
          <w:sz w:val="22"/>
        </w:rPr>
        <w:t>）</w:t>
      </w:r>
    </w:p>
    <w:p w:rsidR="00567469" w:rsidRDefault="00567469" w:rsidP="00D4073F">
      <w:pPr>
        <w:pStyle w:val="a3"/>
        <w:ind w:leftChars="200" w:left="420" w:firstLineChars="100" w:firstLine="236"/>
        <w:rPr>
          <w:rFonts w:ascii="ＭＳ ゴシック" w:eastAsia="ＭＳ ゴシック" w:hAnsi="ＭＳ ゴシック"/>
          <w:spacing w:val="8"/>
          <w:sz w:val="22"/>
        </w:rPr>
      </w:pPr>
      <w:r w:rsidRPr="00D4073F">
        <w:rPr>
          <w:rFonts w:ascii="ＭＳ ゴシック" w:eastAsia="ＭＳ ゴシック" w:hAnsi="ＭＳ ゴシック" w:hint="eastAsia"/>
          <w:spacing w:val="8"/>
          <w:sz w:val="22"/>
        </w:rPr>
        <w:t>この申請書を提出するときは、併せて当該呼称が戸籍簿に記載された氏名に代わるものとして広く通用していることを証するに足りる資料を提示しなければならない。</w:t>
      </w:r>
    </w:p>
    <w:p w:rsidR="00E056EA" w:rsidRPr="00E056EA" w:rsidRDefault="00E056EA" w:rsidP="0078561A">
      <w:pPr>
        <w:pStyle w:val="a3"/>
        <w:ind w:leftChars="3" w:left="404" w:hangingChars="181" w:hanging="398"/>
        <w:rPr>
          <w:rFonts w:ascii="ＭＳ ゴシック" w:eastAsia="ＭＳ ゴシック" w:hAnsi="ＭＳ ゴシック"/>
          <w:color w:val="F2F2F2" w:themeColor="background1" w:themeShade="F2"/>
          <w:sz w:val="22"/>
        </w:rPr>
      </w:pPr>
    </w:p>
    <w:sectPr w:rsidR="00E056EA" w:rsidRPr="00E056EA" w:rsidSect="00D4073F">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35" w:rsidRDefault="00744B35" w:rsidP="00562A95">
      <w:r>
        <w:separator/>
      </w:r>
    </w:p>
  </w:endnote>
  <w:endnote w:type="continuationSeparator" w:id="0">
    <w:p w:rsidR="00744B35" w:rsidRDefault="00744B35" w:rsidP="0056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35" w:rsidRDefault="00744B35" w:rsidP="00562A95">
      <w:r>
        <w:separator/>
      </w:r>
    </w:p>
  </w:footnote>
  <w:footnote w:type="continuationSeparator" w:id="0">
    <w:p w:rsidR="00744B35" w:rsidRDefault="00744B35" w:rsidP="0056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5"/>
    <w:rsid w:val="00010ADD"/>
    <w:rsid w:val="00026EA5"/>
    <w:rsid w:val="00031EA2"/>
    <w:rsid w:val="00224EA7"/>
    <w:rsid w:val="00332A74"/>
    <w:rsid w:val="003E1624"/>
    <w:rsid w:val="00562A95"/>
    <w:rsid w:val="00567469"/>
    <w:rsid w:val="00740569"/>
    <w:rsid w:val="00744B35"/>
    <w:rsid w:val="00745B37"/>
    <w:rsid w:val="0078561A"/>
    <w:rsid w:val="008375D9"/>
    <w:rsid w:val="00852638"/>
    <w:rsid w:val="008A569E"/>
    <w:rsid w:val="00BA1682"/>
    <w:rsid w:val="00C21796"/>
    <w:rsid w:val="00CB4CDF"/>
    <w:rsid w:val="00D4073F"/>
    <w:rsid w:val="00E056EA"/>
    <w:rsid w:val="00E705AD"/>
    <w:rsid w:val="00FB1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FF76D864-9421-444C-A9EA-0EEFB176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00" w:hangingChars="200" w:hanging="400"/>
    </w:pPr>
    <w:rPr>
      <w:sz w:val="20"/>
    </w:rPr>
  </w:style>
  <w:style w:type="paragraph" w:styleId="a4">
    <w:name w:val="header"/>
    <w:basedOn w:val="a"/>
    <w:link w:val="a5"/>
    <w:uiPriority w:val="99"/>
    <w:unhideWhenUsed/>
    <w:rsid w:val="00562A95"/>
    <w:pPr>
      <w:tabs>
        <w:tab w:val="center" w:pos="4252"/>
        <w:tab w:val="right" w:pos="8504"/>
      </w:tabs>
      <w:snapToGrid w:val="0"/>
    </w:pPr>
  </w:style>
  <w:style w:type="character" w:customStyle="1" w:styleId="a5">
    <w:name w:val="ヘッダー (文字)"/>
    <w:basedOn w:val="a0"/>
    <w:link w:val="a4"/>
    <w:uiPriority w:val="99"/>
    <w:rsid w:val="00562A95"/>
    <w:rPr>
      <w:rFonts w:ascii="ＭＳ 明朝"/>
      <w:kern w:val="2"/>
      <w:sz w:val="21"/>
      <w:szCs w:val="24"/>
    </w:rPr>
  </w:style>
  <w:style w:type="paragraph" w:styleId="a6">
    <w:name w:val="footer"/>
    <w:basedOn w:val="a"/>
    <w:link w:val="a7"/>
    <w:uiPriority w:val="99"/>
    <w:unhideWhenUsed/>
    <w:rsid w:val="00562A95"/>
    <w:pPr>
      <w:tabs>
        <w:tab w:val="center" w:pos="4252"/>
        <w:tab w:val="right" w:pos="8504"/>
      </w:tabs>
      <w:snapToGrid w:val="0"/>
    </w:pPr>
  </w:style>
  <w:style w:type="character" w:customStyle="1" w:styleId="a7">
    <w:name w:val="フッター (文字)"/>
    <w:basedOn w:val="a0"/>
    <w:link w:val="a6"/>
    <w:uiPriority w:val="99"/>
    <w:rsid w:val="00562A95"/>
    <w:rPr>
      <w:rFonts w:ascii="ＭＳ 明朝"/>
      <w:kern w:val="2"/>
      <w:sz w:val="21"/>
      <w:szCs w:val="24"/>
    </w:rPr>
  </w:style>
  <w:style w:type="paragraph" w:styleId="a8">
    <w:name w:val="Date"/>
    <w:basedOn w:val="a"/>
    <w:next w:val="a"/>
    <w:link w:val="a9"/>
    <w:uiPriority w:val="99"/>
    <w:semiHidden/>
    <w:unhideWhenUsed/>
    <w:rsid w:val="00D4073F"/>
  </w:style>
  <w:style w:type="character" w:customStyle="1" w:styleId="a9">
    <w:name w:val="日付 (文字)"/>
    <w:basedOn w:val="a0"/>
    <w:link w:val="a8"/>
    <w:uiPriority w:val="99"/>
    <w:semiHidden/>
    <w:rsid w:val="00D4073F"/>
    <w:rPr>
      <w:rFonts w:ascii="ＭＳ 明朝"/>
      <w:kern w:val="2"/>
      <w:sz w:val="21"/>
      <w:szCs w:val="24"/>
    </w:rPr>
  </w:style>
  <w:style w:type="paragraph" w:styleId="aa">
    <w:name w:val="Balloon Text"/>
    <w:basedOn w:val="a"/>
    <w:link w:val="ab"/>
    <w:uiPriority w:val="99"/>
    <w:semiHidden/>
    <w:unhideWhenUsed/>
    <w:rsid w:val="007856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56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称　認　定　申　請　書</vt:lpstr>
      <vt:lpstr>通　称　認　定　申　請　書</vt:lpstr>
    </vt:vector>
  </TitlesOfParts>
  <Company>アサヒ印刷株式会社</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称　認　定　申　請　書</dc:title>
  <dc:creator>MK-703</dc:creator>
  <cp:lastModifiedBy>Windows ユーザー</cp:lastModifiedBy>
  <cp:revision>16</cp:revision>
  <cp:lastPrinted>2011-01-29T03:00:00Z</cp:lastPrinted>
  <dcterms:created xsi:type="dcterms:W3CDTF">2015-02-18T06:20:00Z</dcterms:created>
  <dcterms:modified xsi:type="dcterms:W3CDTF">2025-09-04T07:13:00Z</dcterms:modified>
</cp:coreProperties>
</file>