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47" w:rsidRDefault="00B03D55" w:rsidP="00B03D55">
      <w:pPr>
        <w:jc w:val="right"/>
      </w:pPr>
      <w:r>
        <w:t>令和　　年　　月　　日</w:t>
      </w:r>
    </w:p>
    <w:p w:rsidR="00B03D55" w:rsidRDefault="00B03D55"/>
    <w:p w:rsidR="00B03D55" w:rsidRDefault="00B03D55"/>
    <w:p w:rsidR="00B03D55" w:rsidRDefault="00B03D55" w:rsidP="00B03D55">
      <w:pPr>
        <w:ind w:firstLine="420"/>
      </w:pPr>
      <w:r>
        <w:t>（あて先）八戸市長</w:t>
      </w:r>
    </w:p>
    <w:p w:rsidR="00B03D55" w:rsidRDefault="00B03D55"/>
    <w:p w:rsidR="00B03D55" w:rsidRPr="00B03D55" w:rsidRDefault="00B03D55" w:rsidP="00B03D55">
      <w:pPr>
        <w:ind w:firstLine="5880"/>
        <w:rPr>
          <w:sz w:val="18"/>
        </w:rPr>
      </w:pPr>
      <w:r w:rsidRPr="00B03D55">
        <w:rPr>
          <w:sz w:val="18"/>
        </w:rPr>
        <w:t>所在地</w:t>
      </w:r>
    </w:p>
    <w:p w:rsidR="00B03D55" w:rsidRPr="00B03D55" w:rsidRDefault="00B03D55" w:rsidP="00B03D55">
      <w:pPr>
        <w:ind w:firstLine="5880"/>
        <w:rPr>
          <w:sz w:val="18"/>
        </w:rPr>
      </w:pPr>
      <w:r w:rsidRPr="00B03D55">
        <w:rPr>
          <w:sz w:val="18"/>
        </w:rPr>
        <w:t>名称</w:t>
      </w:r>
    </w:p>
    <w:p w:rsidR="00B03D55" w:rsidRPr="00B03D55" w:rsidRDefault="00B03D55" w:rsidP="00B03D55">
      <w:pPr>
        <w:ind w:firstLine="5880"/>
        <w:rPr>
          <w:sz w:val="18"/>
        </w:rPr>
      </w:pPr>
      <w:r w:rsidRPr="00B03D55">
        <w:rPr>
          <w:sz w:val="18"/>
        </w:rPr>
        <w:t>代表者職氏名</w:t>
      </w:r>
    </w:p>
    <w:p w:rsidR="00B03D55" w:rsidRPr="00B03D55" w:rsidRDefault="00B03D55" w:rsidP="00B03D55">
      <w:pPr>
        <w:ind w:firstLine="5880"/>
        <w:rPr>
          <w:sz w:val="18"/>
        </w:rPr>
      </w:pPr>
      <w:r w:rsidRPr="00B03D55">
        <w:rPr>
          <w:rFonts w:hint="eastAsia"/>
          <w:sz w:val="18"/>
        </w:rPr>
        <w:t>電話番号</w:t>
      </w:r>
    </w:p>
    <w:p w:rsidR="00E11BA4" w:rsidRDefault="00E11BA4"/>
    <w:p w:rsidR="00B03D55" w:rsidRPr="00245758" w:rsidRDefault="00E441CD" w:rsidP="00B03D55">
      <w:pPr>
        <w:jc w:val="center"/>
        <w:rPr>
          <w:sz w:val="28"/>
        </w:rPr>
      </w:pPr>
      <w:r w:rsidRPr="00245758">
        <w:rPr>
          <w:sz w:val="28"/>
        </w:rPr>
        <w:t>誓約書</w:t>
      </w:r>
      <w:r w:rsidR="00EF2E97">
        <w:rPr>
          <w:sz w:val="28"/>
        </w:rPr>
        <w:t>（兼同意書）</w:t>
      </w:r>
    </w:p>
    <w:p w:rsidR="00E11BA4" w:rsidRDefault="00E11BA4"/>
    <w:p w:rsidR="00FB7848" w:rsidRPr="00EF2E97" w:rsidRDefault="00EF2E97" w:rsidP="00EF2E97">
      <w:pPr>
        <w:ind w:left="220" w:hanging="220"/>
        <w:rPr>
          <w:rFonts w:asciiTheme="minorEastAsia" w:hAnsiTheme="minorEastAsia"/>
          <w:sz w:val="22"/>
        </w:rPr>
      </w:pPr>
      <w:r w:rsidRPr="00EF2E97">
        <w:rPr>
          <w:rFonts w:asciiTheme="minorEastAsia" w:hAnsiTheme="minorEastAsia" w:hint="eastAsia"/>
          <w:sz w:val="22"/>
        </w:rPr>
        <w:t xml:space="preserve">１　</w:t>
      </w:r>
      <w:r w:rsidR="00210EFB" w:rsidRPr="00EF2E97">
        <w:rPr>
          <w:rFonts w:asciiTheme="minorEastAsia" w:hAnsiTheme="minorEastAsia" w:hint="eastAsia"/>
          <w:sz w:val="22"/>
        </w:rPr>
        <w:t xml:space="preserve">ＹＳアリーナ八戸 </w:t>
      </w:r>
      <w:r w:rsidR="00FB7848" w:rsidRPr="00EF2E97">
        <w:rPr>
          <w:rFonts w:asciiTheme="minorEastAsia" w:hAnsiTheme="minorEastAsia" w:hint="eastAsia"/>
          <w:sz w:val="22"/>
        </w:rPr>
        <w:t>トライアル・サウンディ</w:t>
      </w:r>
      <w:r w:rsidR="00210EFB" w:rsidRPr="00EF2E97">
        <w:rPr>
          <w:rFonts w:asciiTheme="minorEastAsia" w:hAnsiTheme="minorEastAsia" w:hint="eastAsia"/>
          <w:sz w:val="22"/>
        </w:rPr>
        <w:t>ン</w:t>
      </w:r>
      <w:r w:rsidR="00FB7848" w:rsidRPr="00EF2E97">
        <w:rPr>
          <w:rFonts w:asciiTheme="minorEastAsia" w:hAnsiTheme="minorEastAsia" w:hint="eastAsia"/>
          <w:sz w:val="22"/>
        </w:rPr>
        <w:t>グ実施要項（以下「</w:t>
      </w:r>
      <w:r w:rsidR="00210EFB" w:rsidRPr="00EF2E97">
        <w:rPr>
          <w:rFonts w:asciiTheme="minorEastAsia" w:hAnsiTheme="minorEastAsia" w:hint="eastAsia"/>
          <w:sz w:val="22"/>
        </w:rPr>
        <w:t>要項</w:t>
      </w:r>
      <w:r w:rsidR="00FB7848" w:rsidRPr="00EF2E97">
        <w:rPr>
          <w:rFonts w:asciiTheme="minorEastAsia" w:hAnsiTheme="minorEastAsia" w:hint="eastAsia"/>
          <w:sz w:val="22"/>
        </w:rPr>
        <w:t>」という。）に基づ</w:t>
      </w:r>
      <w:r w:rsidR="00210EFB" w:rsidRPr="00EF2E97">
        <w:rPr>
          <w:rFonts w:asciiTheme="minorEastAsia" w:hAnsiTheme="minorEastAsia" w:hint="eastAsia"/>
          <w:sz w:val="22"/>
        </w:rPr>
        <w:t>き</w:t>
      </w:r>
      <w:r w:rsidR="00FB7848" w:rsidRPr="00EF2E97">
        <w:rPr>
          <w:rFonts w:asciiTheme="minorEastAsia" w:hAnsiTheme="minorEastAsia" w:hint="eastAsia"/>
          <w:sz w:val="22"/>
        </w:rPr>
        <w:t>、</w:t>
      </w:r>
      <w:r w:rsidR="00245758" w:rsidRPr="00EF2E97">
        <w:rPr>
          <w:rFonts w:asciiTheme="minorEastAsia" w:hAnsiTheme="minorEastAsia" w:hint="eastAsia"/>
          <w:sz w:val="22"/>
        </w:rPr>
        <w:t>申し込む</w:t>
      </w:r>
      <w:r w:rsidR="00FB7848" w:rsidRPr="00EF2E97">
        <w:rPr>
          <w:rFonts w:asciiTheme="minorEastAsia" w:hAnsiTheme="minorEastAsia" w:hint="eastAsia"/>
          <w:sz w:val="22"/>
        </w:rPr>
        <w:t>に当たっては、次に掲げる事項に相違ないことを誓約する</w:t>
      </w:r>
      <w:r w:rsidR="00245758" w:rsidRPr="00EF2E97">
        <w:rPr>
          <w:rFonts w:asciiTheme="minorEastAsia" w:hAnsiTheme="minorEastAsia" w:hint="eastAsia"/>
          <w:sz w:val="22"/>
        </w:rPr>
        <w:t>と</w:t>
      </w:r>
      <w:r w:rsidR="00FB7848" w:rsidRPr="00EF2E97">
        <w:rPr>
          <w:rFonts w:asciiTheme="minorEastAsia" w:hAnsiTheme="minorEastAsia" w:hint="eastAsia"/>
          <w:sz w:val="22"/>
        </w:rPr>
        <w:t>ともに、万が一、誓約内容に相違あった場合は</w:t>
      </w:r>
      <w:r w:rsidR="00210EFB" w:rsidRPr="00EF2E97">
        <w:rPr>
          <w:rFonts w:asciiTheme="minorEastAsia" w:hAnsiTheme="minorEastAsia" w:hint="eastAsia"/>
          <w:sz w:val="22"/>
        </w:rPr>
        <w:t>、本申込</w:t>
      </w:r>
      <w:r w:rsidR="00FB7848" w:rsidRPr="00EF2E97">
        <w:rPr>
          <w:rFonts w:asciiTheme="minorEastAsia" w:hAnsiTheme="minorEastAsia" w:hint="eastAsia"/>
          <w:sz w:val="22"/>
        </w:rPr>
        <w:t>に係る参加資格を取り消されても異議</w:t>
      </w:r>
      <w:r w:rsidR="00F54999">
        <w:rPr>
          <w:rFonts w:asciiTheme="minorEastAsia" w:hAnsiTheme="minorEastAsia" w:hint="eastAsia"/>
          <w:sz w:val="22"/>
        </w:rPr>
        <w:t>申し立てはしません</w:t>
      </w:r>
      <w:r w:rsidR="00FB7848" w:rsidRPr="00EF2E97">
        <w:rPr>
          <w:rFonts w:asciiTheme="minorEastAsia" w:hAnsiTheme="minorEastAsia" w:hint="eastAsia"/>
          <w:sz w:val="22"/>
        </w:rPr>
        <w:t>。</w:t>
      </w:r>
    </w:p>
    <w:p w:rsidR="00210EFB" w:rsidRPr="00EF2E97" w:rsidRDefault="00210EFB" w:rsidP="00375F1D">
      <w:pPr>
        <w:spacing w:line="200" w:lineRule="exact"/>
        <w:rPr>
          <w:rFonts w:asciiTheme="minorEastAsia" w:hAnsiTheme="minorEastAsia"/>
          <w:sz w:val="22"/>
        </w:rPr>
      </w:pPr>
    </w:p>
    <w:p w:rsidR="00FB7848" w:rsidRPr="00EF2E97" w:rsidRDefault="00FB7848" w:rsidP="00EF2E97">
      <w:pPr>
        <w:rPr>
          <w:rFonts w:asciiTheme="minorEastAsia" w:hAnsiTheme="minorEastAsia"/>
          <w:sz w:val="22"/>
        </w:rPr>
      </w:pPr>
      <w:r w:rsidRPr="00EF2E97">
        <w:rPr>
          <w:rFonts w:asciiTheme="minorEastAsia" w:hAnsiTheme="minorEastAsia" w:hint="eastAsia"/>
          <w:sz w:val="22"/>
        </w:rPr>
        <w:t>（誓約事項）</w:t>
      </w:r>
    </w:p>
    <w:p w:rsidR="00FB7848" w:rsidRPr="00EF2E97" w:rsidRDefault="00EF2E97" w:rsidP="00EF2E97">
      <w:pPr>
        <w:ind w:firstLine="220"/>
        <w:rPr>
          <w:rFonts w:asciiTheme="minorEastAsia" w:hAnsiTheme="minorEastAsia"/>
          <w:sz w:val="22"/>
        </w:rPr>
      </w:pPr>
      <w:r>
        <w:rPr>
          <w:rFonts w:asciiTheme="minorEastAsia" w:hAnsiTheme="minorEastAsia" w:hint="eastAsia"/>
          <w:sz w:val="22"/>
        </w:rPr>
        <w:t>⑴</w:t>
      </w:r>
      <w:r w:rsidR="002F23CD">
        <w:rPr>
          <w:rFonts w:asciiTheme="minorEastAsia" w:hAnsiTheme="minorEastAsia" w:hint="eastAsia"/>
          <w:sz w:val="22"/>
        </w:rPr>
        <w:t xml:space="preserve"> </w:t>
      </w:r>
      <w:r w:rsidR="00FB7848" w:rsidRPr="00EF2E97">
        <w:rPr>
          <w:rFonts w:asciiTheme="minorEastAsia" w:hAnsiTheme="minorEastAsia" w:hint="eastAsia"/>
          <w:sz w:val="22"/>
        </w:rPr>
        <w:t>要項</w:t>
      </w:r>
      <w:r w:rsidR="00210EFB" w:rsidRPr="00EF2E97">
        <w:rPr>
          <w:rFonts w:asciiTheme="minorEastAsia" w:hAnsiTheme="minorEastAsia" w:hint="eastAsia"/>
          <w:sz w:val="22"/>
        </w:rPr>
        <w:t>に示す参加資格要件を</w:t>
      </w:r>
      <w:r w:rsidR="00FB7848" w:rsidRPr="00EF2E97">
        <w:rPr>
          <w:rFonts w:asciiTheme="minorEastAsia" w:hAnsiTheme="minorEastAsia" w:hint="eastAsia"/>
          <w:sz w:val="22"/>
        </w:rPr>
        <w:t>全て満たしていること</w:t>
      </w:r>
      <w:r w:rsidR="00245758" w:rsidRPr="00EF2E97">
        <w:rPr>
          <w:rFonts w:asciiTheme="minorEastAsia" w:hAnsiTheme="minorEastAsia" w:hint="eastAsia"/>
          <w:sz w:val="22"/>
        </w:rPr>
        <w:t>。</w:t>
      </w:r>
    </w:p>
    <w:p w:rsidR="00FB7848" w:rsidRPr="00EF2E97" w:rsidRDefault="00EF2E97" w:rsidP="00EF2E97">
      <w:pPr>
        <w:ind w:firstLine="220"/>
        <w:rPr>
          <w:rFonts w:asciiTheme="minorEastAsia" w:hAnsiTheme="minorEastAsia"/>
          <w:sz w:val="22"/>
        </w:rPr>
      </w:pPr>
      <w:r>
        <w:rPr>
          <w:rFonts w:asciiTheme="minorEastAsia" w:hAnsiTheme="minorEastAsia" w:hint="eastAsia"/>
          <w:sz w:val="22"/>
        </w:rPr>
        <w:t>⑵</w:t>
      </w:r>
      <w:r w:rsidR="002F23CD">
        <w:rPr>
          <w:rFonts w:asciiTheme="minorEastAsia" w:hAnsiTheme="minorEastAsia" w:hint="eastAsia"/>
          <w:sz w:val="22"/>
        </w:rPr>
        <w:t xml:space="preserve"> </w:t>
      </w:r>
      <w:r w:rsidR="00FB7848" w:rsidRPr="00EF2E97">
        <w:rPr>
          <w:rFonts w:asciiTheme="minorEastAsia" w:hAnsiTheme="minorEastAsia" w:hint="eastAsia"/>
          <w:sz w:val="22"/>
        </w:rPr>
        <w:t>要項、関係法令</w:t>
      </w:r>
      <w:r w:rsidR="007850FE" w:rsidRPr="00EF2E97">
        <w:rPr>
          <w:rFonts w:asciiTheme="minorEastAsia" w:hAnsiTheme="minorEastAsia" w:hint="eastAsia"/>
          <w:sz w:val="22"/>
        </w:rPr>
        <w:t>等</w:t>
      </w:r>
      <w:r w:rsidR="00245758" w:rsidRPr="00EF2E97">
        <w:rPr>
          <w:rFonts w:asciiTheme="minorEastAsia" w:hAnsiTheme="minorEastAsia" w:hint="eastAsia"/>
          <w:sz w:val="22"/>
        </w:rPr>
        <w:t>を遵守すること。</w:t>
      </w:r>
    </w:p>
    <w:p w:rsidR="00FB7848" w:rsidRPr="00EF2E97" w:rsidRDefault="00EF2E97" w:rsidP="00EF2E97">
      <w:pPr>
        <w:ind w:firstLine="220"/>
        <w:rPr>
          <w:rFonts w:asciiTheme="minorEastAsia" w:hAnsiTheme="minorEastAsia"/>
          <w:sz w:val="22"/>
        </w:rPr>
      </w:pPr>
      <w:r>
        <w:rPr>
          <w:rFonts w:asciiTheme="minorEastAsia" w:hAnsiTheme="minorEastAsia" w:hint="eastAsia"/>
          <w:sz w:val="22"/>
        </w:rPr>
        <w:t>⑶</w:t>
      </w:r>
      <w:r w:rsidR="002F23CD">
        <w:rPr>
          <w:rFonts w:asciiTheme="minorEastAsia" w:hAnsiTheme="minorEastAsia" w:hint="eastAsia"/>
          <w:sz w:val="22"/>
        </w:rPr>
        <w:t xml:space="preserve"> </w:t>
      </w:r>
      <w:r w:rsidR="00210EFB" w:rsidRPr="00EF2E97">
        <w:rPr>
          <w:rFonts w:asciiTheme="minorEastAsia" w:hAnsiTheme="minorEastAsia" w:hint="eastAsia"/>
          <w:sz w:val="22"/>
        </w:rPr>
        <w:t>申込</w:t>
      </w:r>
      <w:r w:rsidR="00FB7848" w:rsidRPr="00EF2E97">
        <w:rPr>
          <w:rFonts w:asciiTheme="minorEastAsia" w:hAnsiTheme="minorEastAsia" w:hint="eastAsia"/>
          <w:sz w:val="22"/>
        </w:rPr>
        <w:t>書類</w:t>
      </w:r>
      <w:r w:rsidR="00210EFB" w:rsidRPr="00EF2E97">
        <w:rPr>
          <w:rFonts w:asciiTheme="minorEastAsia" w:hAnsiTheme="minorEastAsia" w:hint="eastAsia"/>
          <w:sz w:val="22"/>
        </w:rPr>
        <w:t>及び</w:t>
      </w:r>
      <w:r w:rsidR="00FB7848" w:rsidRPr="00EF2E97">
        <w:rPr>
          <w:rFonts w:asciiTheme="minorEastAsia" w:hAnsiTheme="minorEastAsia" w:hint="eastAsia"/>
          <w:sz w:val="22"/>
        </w:rPr>
        <w:t>関係書類に記載されている事項が事実と相違ないこと。</w:t>
      </w:r>
    </w:p>
    <w:p w:rsidR="00B03D55" w:rsidRPr="00EF2E97" w:rsidRDefault="00EF2E97" w:rsidP="00EF2E97">
      <w:pPr>
        <w:ind w:firstLine="220"/>
        <w:rPr>
          <w:rFonts w:asciiTheme="minorEastAsia" w:hAnsiTheme="minorEastAsia"/>
          <w:sz w:val="22"/>
        </w:rPr>
      </w:pPr>
      <w:r>
        <w:rPr>
          <w:rFonts w:asciiTheme="minorEastAsia" w:hAnsiTheme="minorEastAsia" w:hint="eastAsia"/>
          <w:sz w:val="22"/>
        </w:rPr>
        <w:t>⑷</w:t>
      </w:r>
      <w:r w:rsidR="002F23CD">
        <w:rPr>
          <w:rFonts w:asciiTheme="minorEastAsia" w:hAnsiTheme="minorEastAsia" w:hint="eastAsia"/>
          <w:sz w:val="22"/>
        </w:rPr>
        <w:t xml:space="preserve"> </w:t>
      </w:r>
      <w:r w:rsidR="00FB7848" w:rsidRPr="00EF2E97">
        <w:rPr>
          <w:rFonts w:asciiTheme="minorEastAsia" w:hAnsiTheme="minorEastAsia" w:hint="eastAsia"/>
          <w:sz w:val="22"/>
        </w:rPr>
        <w:t>事業の実施により</w:t>
      </w:r>
      <w:r w:rsidR="00210EFB" w:rsidRPr="00EF2E97">
        <w:rPr>
          <w:rFonts w:asciiTheme="minorEastAsia" w:hAnsiTheme="minorEastAsia" w:hint="eastAsia"/>
          <w:sz w:val="22"/>
        </w:rPr>
        <w:t>、市又は第三者に与えた損害</w:t>
      </w:r>
      <w:r w:rsidR="00245758" w:rsidRPr="00EF2E97">
        <w:rPr>
          <w:rFonts w:asciiTheme="minorEastAsia" w:hAnsiTheme="minorEastAsia" w:hint="eastAsia"/>
          <w:sz w:val="22"/>
        </w:rPr>
        <w:t>に</w:t>
      </w:r>
      <w:r w:rsidR="00210EFB" w:rsidRPr="00EF2E97">
        <w:rPr>
          <w:rFonts w:asciiTheme="minorEastAsia" w:hAnsiTheme="minorEastAsia" w:hint="eastAsia"/>
          <w:sz w:val="22"/>
        </w:rPr>
        <w:t>ついて</w:t>
      </w:r>
      <w:r w:rsidR="00FB7848" w:rsidRPr="00EF2E97">
        <w:rPr>
          <w:rFonts w:asciiTheme="minorEastAsia" w:hAnsiTheme="minorEastAsia" w:hint="eastAsia"/>
          <w:sz w:val="22"/>
        </w:rPr>
        <w:t>その一切</w:t>
      </w:r>
      <w:r w:rsidR="00245758" w:rsidRPr="00EF2E97">
        <w:rPr>
          <w:rFonts w:asciiTheme="minorEastAsia" w:hAnsiTheme="minorEastAsia" w:hint="eastAsia"/>
          <w:sz w:val="22"/>
        </w:rPr>
        <w:t>の</w:t>
      </w:r>
      <w:r w:rsidR="00FB7848" w:rsidRPr="00EF2E97">
        <w:rPr>
          <w:rFonts w:asciiTheme="minorEastAsia" w:hAnsiTheme="minorEastAsia" w:hint="eastAsia"/>
          <w:sz w:val="22"/>
        </w:rPr>
        <w:t>責任を負うこと。</w:t>
      </w:r>
    </w:p>
    <w:p w:rsidR="00E441CD" w:rsidRDefault="00E441CD" w:rsidP="00EF2E97">
      <w:pPr>
        <w:rPr>
          <w:rFonts w:asciiTheme="minorEastAsia" w:hAnsiTheme="minorEastAsia"/>
          <w:sz w:val="22"/>
        </w:rPr>
      </w:pPr>
    </w:p>
    <w:p w:rsidR="00375F1D" w:rsidRPr="00EF2E97" w:rsidRDefault="00375F1D" w:rsidP="00EF2E97">
      <w:pPr>
        <w:rPr>
          <w:rFonts w:asciiTheme="minorEastAsia" w:hAnsiTheme="minorEastAsia"/>
          <w:sz w:val="22"/>
        </w:rPr>
      </w:pPr>
    </w:p>
    <w:p w:rsidR="00EF2E97" w:rsidRDefault="00EF2E97" w:rsidP="002F23CD">
      <w:pPr>
        <w:ind w:left="220" w:hanging="220"/>
        <w:rPr>
          <w:rFonts w:asciiTheme="minorEastAsia" w:hAnsiTheme="minorEastAsia"/>
          <w:sz w:val="22"/>
        </w:rPr>
      </w:pPr>
      <w:r w:rsidRPr="00EF2E97">
        <w:rPr>
          <w:rFonts w:asciiTheme="minorEastAsia" w:hAnsiTheme="minorEastAsia"/>
          <w:sz w:val="22"/>
        </w:rPr>
        <w:t xml:space="preserve">２　</w:t>
      </w:r>
      <w:r w:rsidRPr="00EF2E97">
        <w:rPr>
          <w:rFonts w:asciiTheme="minorEastAsia" w:hAnsiTheme="minorEastAsia" w:hint="eastAsia"/>
          <w:sz w:val="22"/>
        </w:rPr>
        <w:t>私は、ＹＳアリーナ八戸 トライアル・サウンディング事業に</w:t>
      </w:r>
      <w:r w:rsidR="002F23CD" w:rsidRPr="002F23CD">
        <w:rPr>
          <w:rFonts w:asciiTheme="minorEastAsia" w:hAnsiTheme="minorEastAsia" w:hint="eastAsia"/>
          <w:sz w:val="22"/>
        </w:rPr>
        <w:t>申し込むに当たっては</w:t>
      </w:r>
      <w:r w:rsidRPr="00EF2E97">
        <w:rPr>
          <w:rFonts w:asciiTheme="minorEastAsia" w:hAnsiTheme="minorEastAsia" w:hint="eastAsia"/>
          <w:sz w:val="22"/>
        </w:rPr>
        <w:t>、次の事項に同意します。</w:t>
      </w:r>
    </w:p>
    <w:p w:rsidR="00A53B92" w:rsidRDefault="00A53B92" w:rsidP="00375F1D">
      <w:pPr>
        <w:spacing w:line="200" w:lineRule="exact"/>
        <w:ind w:left="221" w:hanging="221"/>
        <w:rPr>
          <w:rFonts w:asciiTheme="minorEastAsia" w:hAnsiTheme="minorEastAsia"/>
          <w:sz w:val="22"/>
        </w:rPr>
      </w:pPr>
    </w:p>
    <w:p w:rsidR="00A53B92" w:rsidRPr="00EF2E97" w:rsidRDefault="00A53B92" w:rsidP="00A53B92">
      <w:pPr>
        <w:rPr>
          <w:rFonts w:asciiTheme="minorEastAsia" w:hAnsiTheme="minorEastAsia"/>
          <w:sz w:val="22"/>
        </w:rPr>
      </w:pPr>
      <w:r>
        <w:rPr>
          <w:rFonts w:asciiTheme="minorEastAsia" w:hAnsiTheme="minorEastAsia" w:hint="eastAsia"/>
          <w:sz w:val="22"/>
        </w:rPr>
        <w:t>（同意</w:t>
      </w:r>
      <w:r w:rsidRPr="00EF2E97">
        <w:rPr>
          <w:rFonts w:asciiTheme="minorEastAsia" w:hAnsiTheme="minorEastAsia" w:hint="eastAsia"/>
          <w:sz w:val="22"/>
        </w:rPr>
        <w:t>事項）</w:t>
      </w:r>
    </w:p>
    <w:p w:rsidR="00EF2E97" w:rsidRPr="00EF2E97" w:rsidRDefault="00EF2E97" w:rsidP="002F23CD">
      <w:pPr>
        <w:ind w:left="440" w:hanging="220"/>
        <w:rPr>
          <w:rFonts w:asciiTheme="minorEastAsia" w:hAnsiTheme="minorEastAsia"/>
          <w:sz w:val="22"/>
        </w:rPr>
      </w:pPr>
      <w:r w:rsidRPr="00EF2E97">
        <w:rPr>
          <w:rFonts w:asciiTheme="minorEastAsia" w:hAnsiTheme="minorEastAsia" w:hint="eastAsia"/>
          <w:sz w:val="22"/>
        </w:rPr>
        <w:t>⑴市が私の</w:t>
      </w:r>
      <w:r w:rsidR="00F54999">
        <w:rPr>
          <w:rFonts w:asciiTheme="minorEastAsia" w:hAnsiTheme="minorEastAsia" w:hint="eastAsia"/>
          <w:sz w:val="22"/>
        </w:rPr>
        <w:t>市税（</w:t>
      </w:r>
      <w:r w:rsidR="00F54999" w:rsidRPr="00EF2E97">
        <w:rPr>
          <w:rFonts w:asciiTheme="minorEastAsia" w:hAnsiTheme="minorEastAsia" w:hint="eastAsia"/>
          <w:sz w:val="22"/>
        </w:rPr>
        <w:t>市民税、</w:t>
      </w:r>
      <w:r w:rsidR="00F54999">
        <w:rPr>
          <w:rFonts w:asciiTheme="minorEastAsia" w:hAnsiTheme="minorEastAsia" w:hint="eastAsia"/>
          <w:sz w:val="22"/>
        </w:rPr>
        <w:t>法人市民税、</w:t>
      </w:r>
      <w:r w:rsidR="00F54999" w:rsidRPr="00EF2E97">
        <w:rPr>
          <w:rFonts w:asciiTheme="minorEastAsia" w:hAnsiTheme="minorEastAsia" w:hint="eastAsia"/>
          <w:sz w:val="22"/>
        </w:rPr>
        <w:t>固定資産税、軽自動車税、国民健康保険税</w:t>
      </w:r>
      <w:r w:rsidR="00F54999">
        <w:rPr>
          <w:rFonts w:asciiTheme="minorEastAsia" w:hAnsiTheme="minorEastAsia" w:hint="eastAsia"/>
          <w:sz w:val="22"/>
        </w:rPr>
        <w:t>）の</w:t>
      </w:r>
      <w:r w:rsidRPr="00EF2E97">
        <w:rPr>
          <w:rFonts w:asciiTheme="minorEastAsia" w:hAnsiTheme="minorEastAsia" w:hint="eastAsia"/>
          <w:sz w:val="22"/>
        </w:rPr>
        <w:t xml:space="preserve">納税状況を確認すること。　</w:t>
      </w:r>
      <w:bookmarkStart w:id="0" w:name="_GoBack"/>
      <w:bookmarkEnd w:id="0"/>
    </w:p>
    <w:p w:rsidR="00EF2E97" w:rsidRPr="00EF2E97" w:rsidRDefault="00EF2E97" w:rsidP="002F23CD">
      <w:pPr>
        <w:ind w:left="440" w:hanging="220"/>
        <w:rPr>
          <w:rFonts w:asciiTheme="minorEastAsia" w:hAnsiTheme="minorEastAsia"/>
          <w:sz w:val="22"/>
        </w:rPr>
      </w:pPr>
      <w:r w:rsidRPr="00EF2E97">
        <w:rPr>
          <w:rFonts w:asciiTheme="minorEastAsia" w:hAnsiTheme="minorEastAsia" w:hint="eastAsia"/>
          <w:sz w:val="22"/>
        </w:rPr>
        <w:t>⑵</w:t>
      </w:r>
      <w:r w:rsidRPr="00EF2E97">
        <w:rPr>
          <w:rFonts w:asciiTheme="minorEastAsia" w:hAnsiTheme="minorEastAsia"/>
          <w:sz w:val="22"/>
        </w:rPr>
        <w:t xml:space="preserve"> </w:t>
      </w:r>
      <w:r w:rsidRPr="00EF2E97">
        <w:rPr>
          <w:rFonts w:asciiTheme="minorEastAsia" w:hAnsiTheme="minorEastAsia" w:hint="eastAsia"/>
          <w:sz w:val="22"/>
        </w:rPr>
        <w:t>ＹＳアリーナ八戸</w:t>
      </w:r>
      <w:r w:rsidRPr="00EF2E97">
        <w:rPr>
          <w:rFonts w:asciiTheme="minorEastAsia" w:hAnsiTheme="minorEastAsia"/>
          <w:sz w:val="22"/>
        </w:rPr>
        <w:t xml:space="preserve"> </w:t>
      </w:r>
      <w:r w:rsidRPr="00EF2E97">
        <w:rPr>
          <w:rFonts w:asciiTheme="minorEastAsia" w:hAnsiTheme="minorEastAsia" w:hint="eastAsia"/>
          <w:sz w:val="22"/>
        </w:rPr>
        <w:t>トライアル・サウンディング実施要項５（２）③に該当しないことを確認するため、市から役員名簿等（下請契約（一次下請以降の全ての下請契約を含む。）</w:t>
      </w:r>
      <w:r w:rsidR="00FC5C7E">
        <w:rPr>
          <w:rFonts w:asciiTheme="minorEastAsia" w:hAnsiTheme="minorEastAsia" w:hint="eastAsia"/>
          <w:sz w:val="22"/>
        </w:rPr>
        <w:t>）</w:t>
      </w:r>
      <w:r w:rsidRPr="00EF2E97">
        <w:rPr>
          <w:rFonts w:asciiTheme="minorEastAsia" w:hAnsiTheme="minorEastAsia" w:hint="eastAsia"/>
          <w:sz w:val="22"/>
        </w:rPr>
        <w:t>の提出を求められたときは、速やかに提出すること。</w:t>
      </w:r>
    </w:p>
    <w:p w:rsidR="00EF2E97" w:rsidRPr="00EF2E97" w:rsidRDefault="00EF2E97" w:rsidP="002F23CD">
      <w:pPr>
        <w:ind w:left="440" w:hanging="220"/>
        <w:rPr>
          <w:rFonts w:asciiTheme="minorEastAsia" w:hAnsiTheme="minorEastAsia"/>
          <w:sz w:val="22"/>
        </w:rPr>
      </w:pPr>
      <w:r w:rsidRPr="00EF2E97">
        <w:rPr>
          <w:rFonts w:asciiTheme="minorEastAsia" w:hAnsiTheme="minorEastAsia" w:hint="eastAsia"/>
          <w:sz w:val="22"/>
        </w:rPr>
        <w:t>⑶</w:t>
      </w:r>
      <w:r w:rsidRPr="00EF2E97">
        <w:rPr>
          <w:rFonts w:asciiTheme="minorEastAsia" w:hAnsiTheme="minorEastAsia"/>
          <w:sz w:val="22"/>
        </w:rPr>
        <w:t xml:space="preserve"> </w:t>
      </w:r>
      <w:r w:rsidRPr="00EF2E97">
        <w:rPr>
          <w:rFonts w:asciiTheme="minorEastAsia" w:hAnsiTheme="minorEastAsia" w:hint="eastAsia"/>
          <w:sz w:val="22"/>
        </w:rPr>
        <w:t>提出した本申込書及び役員名簿等の正当性を確認するため、市が青森県警察八戸警察署長へ照会すること。</w:t>
      </w:r>
    </w:p>
    <w:p w:rsidR="00B03D55" w:rsidRPr="00EF2E97" w:rsidRDefault="00EF2E97" w:rsidP="002F23CD">
      <w:pPr>
        <w:ind w:left="440" w:hanging="220"/>
        <w:rPr>
          <w:rFonts w:asciiTheme="minorEastAsia" w:hAnsiTheme="minorEastAsia"/>
          <w:sz w:val="22"/>
        </w:rPr>
      </w:pPr>
      <w:r w:rsidRPr="00EF2E97">
        <w:rPr>
          <w:rFonts w:asciiTheme="minorEastAsia" w:hAnsiTheme="minorEastAsia" w:hint="eastAsia"/>
          <w:sz w:val="22"/>
        </w:rPr>
        <w:t>⑷</w:t>
      </w:r>
      <w:r w:rsidRPr="00EF2E97">
        <w:rPr>
          <w:rFonts w:asciiTheme="minorEastAsia" w:hAnsiTheme="minorEastAsia"/>
          <w:sz w:val="22"/>
        </w:rPr>
        <w:t xml:space="preserve"> </w:t>
      </w:r>
      <w:r w:rsidRPr="00EF2E97">
        <w:rPr>
          <w:rFonts w:asciiTheme="minorEastAsia" w:hAnsiTheme="minorEastAsia" w:hint="eastAsia"/>
          <w:sz w:val="22"/>
        </w:rPr>
        <w:t>ＹＳアリーナ八戸</w:t>
      </w:r>
      <w:r w:rsidRPr="00EF2E97">
        <w:rPr>
          <w:rFonts w:asciiTheme="minorEastAsia" w:hAnsiTheme="minorEastAsia"/>
          <w:sz w:val="22"/>
        </w:rPr>
        <w:t xml:space="preserve"> </w:t>
      </w:r>
      <w:r w:rsidRPr="00EF2E97">
        <w:rPr>
          <w:rFonts w:asciiTheme="minorEastAsia" w:hAnsiTheme="minorEastAsia" w:hint="eastAsia"/>
          <w:sz w:val="22"/>
        </w:rPr>
        <w:t>トライアル・サウンディング実施要項５（２）③に該当した場合において、八戸市の事務又は事業における暴力団排除措置の実施に関する要綱（平成</w:t>
      </w:r>
      <w:r w:rsidRPr="00EF2E97">
        <w:rPr>
          <w:rFonts w:asciiTheme="minorEastAsia" w:hAnsiTheme="minorEastAsia"/>
          <w:sz w:val="22"/>
        </w:rPr>
        <w:t>24</w:t>
      </w:r>
      <w:r w:rsidRPr="00EF2E97">
        <w:rPr>
          <w:rFonts w:asciiTheme="minorEastAsia" w:hAnsiTheme="minorEastAsia" w:hint="eastAsia"/>
          <w:sz w:val="22"/>
        </w:rPr>
        <w:t>年９月</w:t>
      </w:r>
      <w:r w:rsidRPr="00EF2E97">
        <w:rPr>
          <w:rFonts w:asciiTheme="minorEastAsia" w:hAnsiTheme="minorEastAsia"/>
          <w:sz w:val="22"/>
        </w:rPr>
        <w:t>25</w:t>
      </w:r>
      <w:r w:rsidRPr="00EF2E97">
        <w:rPr>
          <w:rFonts w:asciiTheme="minorEastAsia" w:hAnsiTheme="minorEastAsia" w:hint="eastAsia"/>
          <w:sz w:val="22"/>
        </w:rPr>
        <w:t>日実施）第４条の規定に基づき、公表されること。</w:t>
      </w:r>
    </w:p>
    <w:sectPr w:rsidR="00B03D55" w:rsidRPr="00EF2E97" w:rsidSect="00B03D5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8F" w:rsidRDefault="00B3168F" w:rsidP="00B03D55">
      <w:r>
        <w:separator/>
      </w:r>
    </w:p>
  </w:endnote>
  <w:endnote w:type="continuationSeparator" w:id="0">
    <w:p w:rsidR="00B3168F" w:rsidRDefault="00B3168F" w:rsidP="00B0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8F" w:rsidRDefault="00B3168F" w:rsidP="00B03D55">
      <w:r>
        <w:separator/>
      </w:r>
    </w:p>
  </w:footnote>
  <w:footnote w:type="continuationSeparator" w:id="0">
    <w:p w:rsidR="00B3168F" w:rsidRDefault="00B3168F" w:rsidP="00B03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55" w:rsidRDefault="00667BD9">
    <w:pPr>
      <w:pStyle w:val="a3"/>
    </w:pPr>
    <w:r>
      <w:t>（様式２</w:t>
    </w:r>
    <w:r w:rsidR="00B03D55">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E3"/>
    <w:rsid w:val="00155171"/>
    <w:rsid w:val="001952C3"/>
    <w:rsid w:val="001C4832"/>
    <w:rsid w:val="00206426"/>
    <w:rsid w:val="00210EFB"/>
    <w:rsid w:val="00245758"/>
    <w:rsid w:val="002E7053"/>
    <w:rsid w:val="002F23CD"/>
    <w:rsid w:val="002F485A"/>
    <w:rsid w:val="003532C4"/>
    <w:rsid w:val="00375F1D"/>
    <w:rsid w:val="00411D47"/>
    <w:rsid w:val="00451659"/>
    <w:rsid w:val="004A61E3"/>
    <w:rsid w:val="005452BB"/>
    <w:rsid w:val="00605E5B"/>
    <w:rsid w:val="00667BD9"/>
    <w:rsid w:val="007850FE"/>
    <w:rsid w:val="007D6A13"/>
    <w:rsid w:val="007E20D6"/>
    <w:rsid w:val="0090246E"/>
    <w:rsid w:val="00A52329"/>
    <w:rsid w:val="00A53B92"/>
    <w:rsid w:val="00A54753"/>
    <w:rsid w:val="00AD1815"/>
    <w:rsid w:val="00B03D55"/>
    <w:rsid w:val="00B3168F"/>
    <w:rsid w:val="00C24FF4"/>
    <w:rsid w:val="00C45DF3"/>
    <w:rsid w:val="00CE5A69"/>
    <w:rsid w:val="00E11BA4"/>
    <w:rsid w:val="00E441CD"/>
    <w:rsid w:val="00E84B01"/>
    <w:rsid w:val="00EF2E97"/>
    <w:rsid w:val="00F51BF9"/>
    <w:rsid w:val="00F54999"/>
    <w:rsid w:val="00FB4455"/>
    <w:rsid w:val="00FB7848"/>
    <w:rsid w:val="00FC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1A17875-EE76-45A7-906C-627A7FAB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D55"/>
    <w:pPr>
      <w:tabs>
        <w:tab w:val="center" w:pos="4252"/>
        <w:tab w:val="right" w:pos="8504"/>
      </w:tabs>
      <w:snapToGrid w:val="0"/>
    </w:pPr>
  </w:style>
  <w:style w:type="character" w:customStyle="1" w:styleId="a4">
    <w:name w:val="ヘッダー (文字)"/>
    <w:basedOn w:val="a0"/>
    <w:link w:val="a3"/>
    <w:uiPriority w:val="99"/>
    <w:rsid w:val="00B03D55"/>
  </w:style>
  <w:style w:type="paragraph" w:styleId="a5">
    <w:name w:val="footer"/>
    <w:basedOn w:val="a"/>
    <w:link w:val="a6"/>
    <w:uiPriority w:val="99"/>
    <w:unhideWhenUsed/>
    <w:rsid w:val="00B03D55"/>
    <w:pPr>
      <w:tabs>
        <w:tab w:val="center" w:pos="4252"/>
        <w:tab w:val="right" w:pos="8504"/>
      </w:tabs>
      <w:snapToGrid w:val="0"/>
    </w:pPr>
  </w:style>
  <w:style w:type="character" w:customStyle="1" w:styleId="a6">
    <w:name w:val="フッター (文字)"/>
    <w:basedOn w:val="a0"/>
    <w:link w:val="a5"/>
    <w:uiPriority w:val="99"/>
    <w:rsid w:val="00B03D55"/>
  </w:style>
  <w:style w:type="table" w:styleId="a7">
    <w:name w:val="Table Grid"/>
    <w:basedOn w:val="a1"/>
    <w:uiPriority w:val="39"/>
    <w:rsid w:val="00B0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0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hir_okubo</dc:creator>
  <cp:keywords/>
  <dc:description/>
  <cp:lastModifiedBy>hir_okubo</cp:lastModifiedBy>
  <cp:revision>3</cp:revision>
  <cp:lastPrinted>2023-11-24T09:29:00Z</cp:lastPrinted>
  <dcterms:created xsi:type="dcterms:W3CDTF">2023-11-24T09:27:00Z</dcterms:created>
  <dcterms:modified xsi:type="dcterms:W3CDTF">2023-11-24T09:34:00Z</dcterms:modified>
</cp:coreProperties>
</file>